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2190"/>
        <w:gridCol w:w="2123"/>
        <w:gridCol w:w="7"/>
      </w:tblGrid>
      <w:tr w:rsidR="00F81E9C" w:rsidRPr="00B86453" w14:paraId="24359350" w14:textId="77777777" w:rsidTr="00813EE0">
        <w:trPr>
          <w:cantSplit/>
        </w:trPr>
        <w:tc>
          <w:tcPr>
            <w:tcW w:w="4320" w:type="dxa"/>
            <w:vAlign w:val="bottom"/>
          </w:tcPr>
          <w:p w14:paraId="34E93A5D" w14:textId="77777777" w:rsidR="00F81E9C" w:rsidRPr="00B86453" w:rsidRDefault="00F81E9C" w:rsidP="00813EE0">
            <w:pPr>
              <w:pStyle w:val="MaslonTxSngL"/>
              <w:spacing w:after="0"/>
              <w:rPr>
                <w:b/>
                <w:bCs/>
                <w:sz w:val="28"/>
              </w:rPr>
            </w:pPr>
            <w:bookmarkStart w:id="0" w:name="_GoBack"/>
            <w:bookmarkEnd w:id="0"/>
            <w:r w:rsidRPr="00B86453">
              <w:rPr>
                <w:b/>
                <w:bCs/>
                <w:sz w:val="28"/>
              </w:rPr>
              <w:t>State of Minnesota</w:t>
            </w:r>
            <w:r w:rsidR="001F7A9B" w:rsidRPr="00B86453">
              <w:rPr>
                <w:b/>
                <w:bCs/>
                <w:sz w:val="28"/>
              </w:rPr>
              <w:t xml:space="preserve"> /</w:t>
            </w:r>
          </w:p>
          <w:p w14:paraId="7270D76D" w14:textId="77777777" w:rsidR="00CE2FFC" w:rsidRPr="00B86453" w:rsidRDefault="00CE2FFC" w:rsidP="00813EE0">
            <w:pPr>
              <w:pStyle w:val="MaslonTxSngL"/>
              <w:spacing w:after="0"/>
              <w:rPr>
                <w:b/>
                <w:bCs/>
                <w:sz w:val="28"/>
              </w:rPr>
            </w:pPr>
            <w:r w:rsidRPr="00B86453">
              <w:rPr>
                <w:b/>
                <w:sz w:val="28"/>
              </w:rPr>
              <w:t>Xeev Minnesota</w:t>
            </w:r>
          </w:p>
        </w:tc>
        <w:tc>
          <w:tcPr>
            <w:tcW w:w="720" w:type="dxa"/>
            <w:vAlign w:val="bottom"/>
          </w:tcPr>
          <w:p w14:paraId="6E056209" w14:textId="77777777" w:rsidR="00F81E9C" w:rsidRPr="00B86453" w:rsidRDefault="00F81E9C" w:rsidP="00813EE0">
            <w:pPr>
              <w:rPr>
                <w:b/>
                <w:smallCaps/>
                <w:sz w:val="28"/>
              </w:rPr>
            </w:pPr>
          </w:p>
        </w:tc>
        <w:tc>
          <w:tcPr>
            <w:tcW w:w="4320" w:type="dxa"/>
            <w:gridSpan w:val="3"/>
            <w:vAlign w:val="bottom"/>
          </w:tcPr>
          <w:p w14:paraId="5F8EF3C5" w14:textId="77777777" w:rsidR="00F81E9C" w:rsidRPr="00B86453" w:rsidRDefault="00F81E9C" w:rsidP="00813EE0">
            <w:pPr>
              <w:pStyle w:val="MaslonTxSngL"/>
              <w:spacing w:after="0"/>
              <w:jc w:val="right"/>
              <w:rPr>
                <w:b/>
                <w:bCs/>
                <w:sz w:val="28"/>
              </w:rPr>
            </w:pPr>
            <w:r w:rsidRPr="00B86453">
              <w:rPr>
                <w:b/>
                <w:bCs/>
                <w:sz w:val="28"/>
              </w:rPr>
              <w:t>District Court</w:t>
            </w:r>
            <w:r w:rsidR="001F7A9B" w:rsidRPr="00B86453">
              <w:rPr>
                <w:b/>
                <w:bCs/>
                <w:sz w:val="28"/>
              </w:rPr>
              <w:t xml:space="preserve"> /</w:t>
            </w:r>
          </w:p>
          <w:p w14:paraId="0A2ABA31" w14:textId="77777777" w:rsidR="00CE2FFC" w:rsidRPr="00B86453" w:rsidRDefault="00CE2FFC" w:rsidP="00813EE0">
            <w:pPr>
              <w:pStyle w:val="MaslonTxSngL"/>
              <w:spacing w:after="0"/>
              <w:jc w:val="right"/>
              <w:rPr>
                <w:b/>
                <w:bCs/>
                <w:sz w:val="28"/>
              </w:rPr>
            </w:pPr>
            <w:r w:rsidRPr="00B86453">
              <w:rPr>
                <w:b/>
                <w:sz w:val="28"/>
              </w:rPr>
              <w:t>Cheeb Tsam Tsev Hais Plaub</w:t>
            </w:r>
          </w:p>
        </w:tc>
      </w:tr>
      <w:tr w:rsidR="00F81E9C" w:rsidRPr="00B86453" w14:paraId="1CF43FA4" w14:textId="77777777" w:rsidTr="00E765F8">
        <w:trPr>
          <w:gridAfter w:val="1"/>
          <w:wAfter w:w="7" w:type="dxa"/>
        </w:trPr>
        <w:tc>
          <w:tcPr>
            <w:tcW w:w="4320" w:type="dxa"/>
            <w:tcBorders>
              <w:top w:val="single" w:sz="4" w:space="0" w:color="auto"/>
              <w:left w:val="single" w:sz="4" w:space="0" w:color="auto"/>
              <w:right w:val="single" w:sz="4" w:space="0" w:color="auto"/>
            </w:tcBorders>
          </w:tcPr>
          <w:p w14:paraId="36612FAB" w14:textId="77777777" w:rsidR="00F81E9C" w:rsidRPr="00B86453" w:rsidRDefault="00F81E9C" w:rsidP="00E765F8">
            <w:r w:rsidRPr="00B86453">
              <w:t>County</w:t>
            </w:r>
            <w:r w:rsidR="001F7A9B" w:rsidRPr="00B86453">
              <w:t xml:space="preserve"> </w:t>
            </w:r>
            <w:r w:rsidRPr="00B86453">
              <w:t>/</w:t>
            </w:r>
            <w:r w:rsidR="001F7A9B" w:rsidRPr="00B86453">
              <w:t xml:space="preserve"> </w:t>
            </w:r>
            <w:r w:rsidRPr="00B86453">
              <w:t>Cheeb Koog</w:t>
            </w:r>
          </w:p>
        </w:tc>
        <w:tc>
          <w:tcPr>
            <w:tcW w:w="720" w:type="dxa"/>
            <w:tcBorders>
              <w:left w:val="nil"/>
            </w:tcBorders>
            <w:vAlign w:val="center"/>
          </w:tcPr>
          <w:p w14:paraId="496E7129" w14:textId="77777777" w:rsidR="00F81E9C" w:rsidRPr="00B86453" w:rsidRDefault="00F81E9C" w:rsidP="00813EE0"/>
        </w:tc>
        <w:tc>
          <w:tcPr>
            <w:tcW w:w="2190" w:type="dxa"/>
            <w:tcBorders>
              <w:top w:val="single" w:sz="4" w:space="0" w:color="auto"/>
              <w:left w:val="single" w:sz="4" w:space="0" w:color="auto"/>
            </w:tcBorders>
            <w:vAlign w:val="center"/>
          </w:tcPr>
          <w:p w14:paraId="2CF81B05" w14:textId="77777777" w:rsidR="00F81E9C" w:rsidRPr="00B86453" w:rsidRDefault="00F81E9C" w:rsidP="00813EE0">
            <w:r w:rsidRPr="00B86453">
              <w:t>Judicial District:</w:t>
            </w:r>
            <w:r w:rsidR="001F7A9B" w:rsidRPr="00B86453">
              <w:t xml:space="preserve"> /</w:t>
            </w:r>
          </w:p>
          <w:p w14:paraId="45316296" w14:textId="77777777" w:rsidR="00CE2FFC" w:rsidRPr="00B86453" w:rsidRDefault="00CE2FFC" w:rsidP="00813EE0">
            <w:r w:rsidRPr="00B86453">
              <w:t>Cheeb Tsam Hais Plaub Ntug</w:t>
            </w:r>
            <w:r w:rsidR="00322DE0" w:rsidRPr="00B86453">
              <w:t>:</w:t>
            </w:r>
          </w:p>
        </w:tc>
        <w:tc>
          <w:tcPr>
            <w:tcW w:w="2123" w:type="dxa"/>
            <w:tcBorders>
              <w:top w:val="single" w:sz="4" w:space="0" w:color="auto"/>
              <w:right w:val="single" w:sz="4" w:space="0" w:color="auto"/>
            </w:tcBorders>
            <w:vAlign w:val="center"/>
          </w:tcPr>
          <w:p w14:paraId="129FF12E" w14:textId="77777777" w:rsidR="00F81E9C" w:rsidRPr="00B86453" w:rsidRDefault="00F81E9C" w:rsidP="00813EE0"/>
        </w:tc>
      </w:tr>
      <w:tr w:rsidR="00F81E9C" w:rsidRPr="00B86453" w14:paraId="276EA075" w14:textId="77777777" w:rsidTr="001F7A9B">
        <w:trPr>
          <w:gridAfter w:val="1"/>
          <w:wAfter w:w="7" w:type="dxa"/>
        </w:trPr>
        <w:tc>
          <w:tcPr>
            <w:tcW w:w="4320" w:type="dxa"/>
            <w:tcBorders>
              <w:left w:val="single" w:sz="4" w:space="0" w:color="auto"/>
              <w:right w:val="single" w:sz="4" w:space="0" w:color="auto"/>
            </w:tcBorders>
            <w:vAlign w:val="center"/>
          </w:tcPr>
          <w:p w14:paraId="613A2675" w14:textId="77777777" w:rsidR="00F81E9C" w:rsidRPr="00B86453" w:rsidRDefault="00F81E9C" w:rsidP="00813EE0"/>
        </w:tc>
        <w:tc>
          <w:tcPr>
            <w:tcW w:w="720" w:type="dxa"/>
            <w:tcBorders>
              <w:left w:val="nil"/>
            </w:tcBorders>
            <w:vAlign w:val="center"/>
          </w:tcPr>
          <w:p w14:paraId="0EE232F8" w14:textId="77777777" w:rsidR="00F81E9C" w:rsidRPr="00B86453" w:rsidRDefault="00F81E9C" w:rsidP="00813EE0"/>
        </w:tc>
        <w:tc>
          <w:tcPr>
            <w:tcW w:w="2190" w:type="dxa"/>
            <w:tcBorders>
              <w:left w:val="single" w:sz="4" w:space="0" w:color="auto"/>
            </w:tcBorders>
            <w:vAlign w:val="center"/>
          </w:tcPr>
          <w:p w14:paraId="16CA0D1E" w14:textId="77777777" w:rsidR="00F81E9C" w:rsidRPr="00B86453" w:rsidRDefault="00F81E9C" w:rsidP="00813EE0">
            <w:pPr>
              <w:rPr>
                <w:spacing w:val="-6"/>
              </w:rPr>
            </w:pPr>
            <w:r w:rsidRPr="00B86453">
              <w:rPr>
                <w:spacing w:val="-6"/>
              </w:rPr>
              <w:t>Court File Number:</w:t>
            </w:r>
            <w:r w:rsidR="001F7A9B" w:rsidRPr="00B86453">
              <w:rPr>
                <w:spacing w:val="-6"/>
              </w:rPr>
              <w:t xml:space="preserve"> /</w:t>
            </w:r>
          </w:p>
          <w:p w14:paraId="6065F424" w14:textId="77777777" w:rsidR="00CE2FFC" w:rsidRPr="00B86453" w:rsidRDefault="00CE2FFC" w:rsidP="00813EE0">
            <w:pPr>
              <w:rPr>
                <w:spacing w:val="-6"/>
              </w:rPr>
            </w:pPr>
            <w:r w:rsidRPr="00B86453">
              <w:rPr>
                <w:spacing w:val="-6"/>
              </w:rPr>
              <w:t>Zauv Cim Rooj Plaub:</w:t>
            </w:r>
          </w:p>
        </w:tc>
        <w:tc>
          <w:tcPr>
            <w:tcW w:w="2123" w:type="dxa"/>
            <w:tcBorders>
              <w:top w:val="single" w:sz="4" w:space="0" w:color="auto"/>
              <w:right w:val="single" w:sz="4" w:space="0" w:color="auto"/>
            </w:tcBorders>
            <w:vAlign w:val="center"/>
          </w:tcPr>
          <w:p w14:paraId="4253E46A" w14:textId="77777777" w:rsidR="00F81E9C" w:rsidRPr="00B86453" w:rsidRDefault="00F81E9C" w:rsidP="00813EE0"/>
        </w:tc>
      </w:tr>
      <w:tr w:rsidR="00F81E9C" w:rsidRPr="00B86453" w14:paraId="2F89C61F" w14:textId="77777777" w:rsidTr="001F7A9B">
        <w:trPr>
          <w:gridAfter w:val="1"/>
          <w:wAfter w:w="7" w:type="dxa"/>
        </w:trPr>
        <w:tc>
          <w:tcPr>
            <w:tcW w:w="4320" w:type="dxa"/>
            <w:tcBorders>
              <w:left w:val="single" w:sz="4" w:space="0" w:color="auto"/>
              <w:bottom w:val="single" w:sz="4" w:space="0" w:color="auto"/>
              <w:right w:val="single" w:sz="4" w:space="0" w:color="auto"/>
            </w:tcBorders>
            <w:vAlign w:val="center"/>
          </w:tcPr>
          <w:p w14:paraId="5A0E7C33" w14:textId="77777777" w:rsidR="00F81E9C" w:rsidRPr="00B86453" w:rsidRDefault="00F81E9C" w:rsidP="00813EE0">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78BF863E" w14:textId="77777777" w:rsidR="00F81E9C" w:rsidRPr="00B86453" w:rsidRDefault="00F81E9C" w:rsidP="00813EE0"/>
        </w:tc>
        <w:tc>
          <w:tcPr>
            <w:tcW w:w="2190" w:type="dxa"/>
            <w:tcBorders>
              <w:left w:val="single" w:sz="4" w:space="0" w:color="auto"/>
              <w:bottom w:val="single" w:sz="4" w:space="0" w:color="auto"/>
            </w:tcBorders>
            <w:vAlign w:val="center"/>
          </w:tcPr>
          <w:p w14:paraId="668DF0EE" w14:textId="77777777" w:rsidR="00F81E9C" w:rsidRPr="00B86453" w:rsidRDefault="00F81E9C" w:rsidP="00813EE0">
            <w:r w:rsidRPr="00B86453">
              <w:t>Case Type:</w:t>
            </w:r>
            <w:r w:rsidR="001F7A9B" w:rsidRPr="00B86453">
              <w:t xml:space="preserve"> /</w:t>
            </w:r>
          </w:p>
          <w:p w14:paraId="6E60D6C4" w14:textId="77777777" w:rsidR="00CE2FFC" w:rsidRPr="00B86453" w:rsidRDefault="00CE2FFC" w:rsidP="00813EE0">
            <w:r w:rsidRPr="00B86453">
              <w:t>Hom Plaub Ntug:</w:t>
            </w:r>
          </w:p>
        </w:tc>
        <w:tc>
          <w:tcPr>
            <w:tcW w:w="2123" w:type="dxa"/>
            <w:tcBorders>
              <w:top w:val="single" w:sz="4" w:space="0" w:color="auto"/>
              <w:bottom w:val="single" w:sz="4" w:space="0" w:color="auto"/>
              <w:right w:val="single" w:sz="4" w:space="0" w:color="auto"/>
            </w:tcBorders>
            <w:vAlign w:val="center"/>
          </w:tcPr>
          <w:p w14:paraId="141C0428" w14:textId="77777777" w:rsidR="00F81E9C" w:rsidRPr="00B86453" w:rsidRDefault="00F81E9C" w:rsidP="00813EE0">
            <w:r w:rsidRPr="00B86453">
              <w:t>Harassment</w:t>
            </w:r>
            <w:r w:rsidR="001F7A9B" w:rsidRPr="00B86453">
              <w:t xml:space="preserve"> /</w:t>
            </w:r>
          </w:p>
          <w:p w14:paraId="11D83C30" w14:textId="77777777" w:rsidR="00CE2FFC" w:rsidRPr="00B86453" w:rsidRDefault="00CE2FFC" w:rsidP="00813EE0">
            <w:r w:rsidRPr="00B86453">
              <w:t>Kev Zes Ua Phem</w:t>
            </w:r>
          </w:p>
        </w:tc>
      </w:tr>
    </w:tbl>
    <w:p w14:paraId="53824E14" w14:textId="77777777" w:rsidR="001D36C8" w:rsidRPr="00B86453" w:rsidRDefault="001D36C8" w:rsidP="00F81E9C">
      <w:pPr>
        <w:pStyle w:val="Heading1"/>
        <w:tabs>
          <w:tab w:val="left" w:pos="7720"/>
        </w:tabs>
        <w:spacing w:before="89" w:after="41"/>
        <w:ind w:left="0" w:firstLine="0"/>
        <w:rPr>
          <w:b w:val="0"/>
          <w:sz w:val="24"/>
        </w:rPr>
      </w:pPr>
    </w:p>
    <w:p w14:paraId="48FA45A8" w14:textId="77777777" w:rsidR="00F81E9C" w:rsidRPr="00B86453" w:rsidRDefault="00F81E9C" w:rsidP="00F81E9C">
      <w:pPr>
        <w:pStyle w:val="Heading1"/>
        <w:tabs>
          <w:tab w:val="left" w:pos="7720"/>
        </w:tabs>
        <w:spacing w:before="89" w:after="41"/>
        <w:ind w:left="0" w:firstLine="0"/>
        <w:rPr>
          <w:sz w:val="24"/>
        </w:rPr>
      </w:pPr>
      <w:r w:rsidRPr="00B86453">
        <w:rPr>
          <w:sz w:val="24"/>
        </w:rPr>
        <w:t>In the Matter of</w:t>
      </w:r>
      <w:r w:rsidR="001F7A9B" w:rsidRPr="00B86453">
        <w:rPr>
          <w:sz w:val="24"/>
        </w:rPr>
        <w:t xml:space="preserve"> </w:t>
      </w:r>
      <w:r w:rsidRPr="00B86453">
        <w:rPr>
          <w:sz w:val="24"/>
        </w:rPr>
        <w:t>/</w:t>
      </w:r>
      <w:r w:rsidR="001F7A9B" w:rsidRPr="00B86453">
        <w:rPr>
          <w:sz w:val="24"/>
        </w:rPr>
        <w:t xml:space="preserve"> </w:t>
      </w:r>
      <w:r w:rsidRPr="00B86453">
        <w:rPr>
          <w:sz w:val="24"/>
        </w:rPr>
        <w:t>Ntawm Qhov Xwm Txheej: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8"/>
        <w:gridCol w:w="252"/>
        <w:gridCol w:w="4050"/>
        <w:gridCol w:w="270"/>
      </w:tblGrid>
      <w:tr w:rsidR="001F7A9B" w:rsidRPr="00B86453" w14:paraId="46F48060" w14:textId="77777777" w:rsidTr="003012CB">
        <w:tc>
          <w:tcPr>
            <w:tcW w:w="4320" w:type="dxa"/>
            <w:tcBorders>
              <w:top w:val="nil"/>
              <w:left w:val="nil"/>
              <w:bottom w:val="single" w:sz="4" w:space="0" w:color="auto"/>
              <w:right w:val="nil"/>
            </w:tcBorders>
            <w:shd w:val="clear" w:color="auto" w:fill="auto"/>
          </w:tcPr>
          <w:p w14:paraId="444F298E" w14:textId="77777777" w:rsidR="001F7A9B" w:rsidRPr="00B86453" w:rsidRDefault="001F7A9B" w:rsidP="00813EE0"/>
          <w:p w14:paraId="2BF9F92A" w14:textId="77777777" w:rsidR="001F7A9B" w:rsidRPr="00B86453" w:rsidRDefault="001F7A9B" w:rsidP="00813EE0"/>
        </w:tc>
        <w:tc>
          <w:tcPr>
            <w:tcW w:w="720" w:type="dxa"/>
            <w:gridSpan w:val="2"/>
            <w:tcBorders>
              <w:top w:val="nil"/>
              <w:left w:val="nil"/>
              <w:bottom w:val="nil"/>
              <w:right w:val="nil"/>
            </w:tcBorders>
            <w:shd w:val="clear" w:color="auto" w:fill="auto"/>
          </w:tcPr>
          <w:p w14:paraId="2FD88C29" w14:textId="77777777" w:rsidR="001F7A9B" w:rsidRPr="00B86453" w:rsidRDefault="001F7A9B" w:rsidP="00813EE0"/>
        </w:tc>
        <w:tc>
          <w:tcPr>
            <w:tcW w:w="4320" w:type="dxa"/>
            <w:gridSpan w:val="2"/>
            <w:vMerge w:val="restart"/>
            <w:tcBorders>
              <w:top w:val="nil"/>
              <w:left w:val="nil"/>
              <w:right w:val="nil"/>
            </w:tcBorders>
            <w:shd w:val="clear" w:color="auto" w:fill="auto"/>
            <w:vAlign w:val="center"/>
          </w:tcPr>
          <w:p w14:paraId="2185DAD0" w14:textId="77777777" w:rsidR="001F7A9B" w:rsidRPr="00B86453" w:rsidRDefault="001F7A9B" w:rsidP="001F7A9B">
            <w:pPr>
              <w:pStyle w:val="Heading1"/>
              <w:ind w:left="-42" w:firstLine="0"/>
              <w:jc w:val="center"/>
            </w:pPr>
            <w:r w:rsidRPr="00B86453">
              <w:t>Petitioner’s Request to Keep Address/Phone Confidential /</w:t>
            </w:r>
          </w:p>
          <w:p w14:paraId="27280FD7" w14:textId="77777777" w:rsidR="001F7A9B" w:rsidRPr="00B86453" w:rsidRDefault="001F7A9B" w:rsidP="001F7A9B">
            <w:pPr>
              <w:jc w:val="center"/>
            </w:pPr>
            <w:r w:rsidRPr="00B86453">
              <w:rPr>
                <w:b/>
                <w:bCs/>
                <w:sz w:val="28"/>
                <w:szCs w:val="28"/>
              </w:rPr>
              <w:t>Neeg Foob Txoj Kev Thov Ceev Zoo Cia Chaw Nyob/Xov Tooj</w:t>
            </w:r>
          </w:p>
        </w:tc>
      </w:tr>
      <w:tr w:rsidR="001F7A9B" w:rsidRPr="00B86453" w14:paraId="2D7ACFC1" w14:textId="77777777" w:rsidTr="003012CB">
        <w:tc>
          <w:tcPr>
            <w:tcW w:w="4320" w:type="dxa"/>
            <w:tcBorders>
              <w:top w:val="single" w:sz="4" w:space="0" w:color="auto"/>
              <w:left w:val="nil"/>
              <w:bottom w:val="nil"/>
              <w:right w:val="nil"/>
            </w:tcBorders>
            <w:shd w:val="clear" w:color="auto" w:fill="auto"/>
          </w:tcPr>
          <w:p w14:paraId="2CEDB17A" w14:textId="77777777" w:rsidR="001F7A9B" w:rsidRPr="00B86453" w:rsidRDefault="001F7A9B" w:rsidP="00813EE0">
            <w:pPr>
              <w:rPr>
                <w:sz w:val="20"/>
              </w:rPr>
            </w:pPr>
            <w:r w:rsidRPr="00B86453">
              <w:rPr>
                <w:sz w:val="20"/>
              </w:rPr>
              <w:t>Petitioner (first, middle, last) /</w:t>
            </w:r>
          </w:p>
          <w:p w14:paraId="35BE5D8D" w14:textId="77777777" w:rsidR="001F7A9B" w:rsidRPr="00B86453" w:rsidRDefault="001F7A9B" w:rsidP="00813EE0">
            <w:pPr>
              <w:rPr>
                <w:sz w:val="20"/>
              </w:rPr>
            </w:pPr>
            <w:r w:rsidRPr="00B86453">
              <w:rPr>
                <w:sz w:val="20"/>
              </w:rPr>
              <w:t>Neeg Foob (npe, npe nruab nrab, xeem)</w:t>
            </w:r>
          </w:p>
        </w:tc>
        <w:tc>
          <w:tcPr>
            <w:tcW w:w="720" w:type="dxa"/>
            <w:gridSpan w:val="2"/>
            <w:tcBorders>
              <w:top w:val="nil"/>
              <w:left w:val="nil"/>
              <w:bottom w:val="nil"/>
              <w:right w:val="nil"/>
            </w:tcBorders>
            <w:shd w:val="clear" w:color="auto" w:fill="auto"/>
          </w:tcPr>
          <w:p w14:paraId="6317C7F5" w14:textId="77777777" w:rsidR="001F7A9B" w:rsidRPr="00B86453" w:rsidRDefault="001F7A9B" w:rsidP="00813EE0">
            <w:pPr>
              <w:rPr>
                <w:sz w:val="20"/>
              </w:rPr>
            </w:pPr>
          </w:p>
        </w:tc>
        <w:tc>
          <w:tcPr>
            <w:tcW w:w="4320" w:type="dxa"/>
            <w:gridSpan w:val="2"/>
            <w:vMerge/>
            <w:tcBorders>
              <w:left w:val="nil"/>
              <w:right w:val="nil"/>
            </w:tcBorders>
            <w:shd w:val="clear" w:color="auto" w:fill="auto"/>
          </w:tcPr>
          <w:p w14:paraId="225EE4C3" w14:textId="77777777" w:rsidR="001F7A9B" w:rsidRPr="00B86453" w:rsidRDefault="001F7A9B" w:rsidP="00813EE0">
            <w:pPr>
              <w:rPr>
                <w:sz w:val="20"/>
              </w:rPr>
            </w:pPr>
          </w:p>
        </w:tc>
      </w:tr>
      <w:tr w:rsidR="001F7A9B" w:rsidRPr="00B86453" w14:paraId="44F935FD" w14:textId="77777777" w:rsidTr="003012CB">
        <w:tc>
          <w:tcPr>
            <w:tcW w:w="4320" w:type="dxa"/>
            <w:tcBorders>
              <w:top w:val="nil"/>
              <w:left w:val="nil"/>
              <w:bottom w:val="nil"/>
              <w:right w:val="nil"/>
            </w:tcBorders>
            <w:shd w:val="clear" w:color="auto" w:fill="auto"/>
          </w:tcPr>
          <w:p w14:paraId="5B80DA75" w14:textId="77777777" w:rsidR="001F7A9B" w:rsidRPr="00B86453" w:rsidRDefault="001F7A9B" w:rsidP="00813EE0"/>
        </w:tc>
        <w:tc>
          <w:tcPr>
            <w:tcW w:w="720" w:type="dxa"/>
            <w:gridSpan w:val="2"/>
            <w:tcBorders>
              <w:top w:val="nil"/>
              <w:left w:val="nil"/>
              <w:bottom w:val="nil"/>
              <w:right w:val="nil"/>
            </w:tcBorders>
            <w:shd w:val="clear" w:color="auto" w:fill="auto"/>
          </w:tcPr>
          <w:p w14:paraId="79498EF2" w14:textId="77777777" w:rsidR="001F7A9B" w:rsidRPr="00B86453" w:rsidRDefault="001F7A9B" w:rsidP="00813EE0"/>
        </w:tc>
        <w:tc>
          <w:tcPr>
            <w:tcW w:w="4320" w:type="dxa"/>
            <w:gridSpan w:val="2"/>
            <w:vMerge/>
            <w:tcBorders>
              <w:left w:val="nil"/>
              <w:right w:val="nil"/>
            </w:tcBorders>
            <w:shd w:val="clear" w:color="auto" w:fill="auto"/>
          </w:tcPr>
          <w:p w14:paraId="15FDCEF4" w14:textId="77777777" w:rsidR="001F7A9B" w:rsidRPr="00B86453" w:rsidRDefault="001F7A9B" w:rsidP="00813EE0"/>
        </w:tc>
      </w:tr>
      <w:tr w:rsidR="001F7A9B" w:rsidRPr="00B86453" w14:paraId="6DADA874" w14:textId="77777777" w:rsidTr="003012CB">
        <w:tc>
          <w:tcPr>
            <w:tcW w:w="4320" w:type="dxa"/>
            <w:tcBorders>
              <w:top w:val="nil"/>
              <w:left w:val="nil"/>
              <w:bottom w:val="nil"/>
              <w:right w:val="nil"/>
            </w:tcBorders>
            <w:shd w:val="clear" w:color="auto" w:fill="auto"/>
          </w:tcPr>
          <w:p w14:paraId="27991276" w14:textId="77777777" w:rsidR="001F7A9B" w:rsidRPr="00B86453" w:rsidRDefault="001F7A9B" w:rsidP="001F7A9B">
            <w:r w:rsidRPr="00B86453">
              <w:fldChar w:fldCharType="begin">
                <w:ffData>
                  <w:name w:val="Check1"/>
                  <w:enabled/>
                  <w:calcOnExit w:val="0"/>
                  <w:checkBox>
                    <w:sizeAuto/>
                    <w:default w:val="0"/>
                  </w:checkBox>
                </w:ffData>
              </w:fldChar>
            </w:r>
            <w:r w:rsidRPr="00B86453">
              <w:instrText xml:space="preserve"> FORMCHECKBOX </w:instrText>
            </w:r>
            <w:r w:rsidR="00F7725A">
              <w:fldChar w:fldCharType="separate"/>
            </w:r>
            <w:r w:rsidRPr="00B86453">
              <w:fldChar w:fldCharType="end"/>
            </w:r>
            <w:r w:rsidRPr="00B86453">
              <w:t xml:space="preserve"> </w:t>
            </w:r>
            <w:r w:rsidRPr="00B86453">
              <w:rPr>
                <w:sz w:val="24"/>
              </w:rPr>
              <w:t>On behalf of: / Kev Pab Tam rau:</w:t>
            </w:r>
          </w:p>
        </w:tc>
        <w:tc>
          <w:tcPr>
            <w:tcW w:w="720" w:type="dxa"/>
            <w:gridSpan w:val="2"/>
            <w:tcBorders>
              <w:top w:val="nil"/>
              <w:left w:val="nil"/>
              <w:bottom w:val="nil"/>
              <w:right w:val="nil"/>
            </w:tcBorders>
            <w:shd w:val="clear" w:color="auto" w:fill="auto"/>
          </w:tcPr>
          <w:p w14:paraId="366613C2" w14:textId="77777777" w:rsidR="001F7A9B" w:rsidRPr="00B86453" w:rsidRDefault="001F7A9B" w:rsidP="00813EE0"/>
        </w:tc>
        <w:tc>
          <w:tcPr>
            <w:tcW w:w="4320" w:type="dxa"/>
            <w:gridSpan w:val="2"/>
            <w:vMerge/>
            <w:tcBorders>
              <w:left w:val="nil"/>
              <w:right w:val="nil"/>
            </w:tcBorders>
            <w:shd w:val="clear" w:color="auto" w:fill="auto"/>
          </w:tcPr>
          <w:p w14:paraId="0510B99E" w14:textId="77777777" w:rsidR="001F7A9B" w:rsidRPr="00B86453" w:rsidRDefault="001F7A9B" w:rsidP="00813EE0"/>
        </w:tc>
      </w:tr>
      <w:tr w:rsidR="001F7A9B" w:rsidRPr="00B86453" w14:paraId="76B641DD" w14:textId="77777777" w:rsidTr="003012CB">
        <w:tc>
          <w:tcPr>
            <w:tcW w:w="4788" w:type="dxa"/>
            <w:gridSpan w:val="2"/>
            <w:tcBorders>
              <w:top w:val="nil"/>
              <w:left w:val="nil"/>
              <w:bottom w:val="nil"/>
              <w:right w:val="nil"/>
            </w:tcBorders>
            <w:shd w:val="clear" w:color="auto" w:fill="auto"/>
          </w:tcPr>
          <w:p w14:paraId="3A2463FA" w14:textId="77777777" w:rsidR="001F7A9B" w:rsidRPr="00B86453" w:rsidRDefault="001F7A9B" w:rsidP="001F7A9B">
            <w:pPr>
              <w:ind w:left="321"/>
              <w:rPr>
                <w:sz w:val="20"/>
              </w:rPr>
            </w:pPr>
            <w:r w:rsidRPr="00B86453">
              <w:rPr>
                <w:spacing w:val="-6"/>
                <w:sz w:val="20"/>
              </w:rPr>
              <w:t>Other persons needing protection (first, middle, last): /</w:t>
            </w:r>
            <w:r w:rsidRPr="00B86453">
              <w:rPr>
                <w:sz w:val="20"/>
              </w:rPr>
              <w:t xml:space="preserve"> Lwm cov neeg yu</w:t>
            </w:r>
            <w:r w:rsidR="00FE0433" w:rsidRPr="00B86453">
              <w:rPr>
                <w:sz w:val="20"/>
              </w:rPr>
              <w:t>av tau muaj kev tiv thaiv (npe, </w:t>
            </w:r>
            <w:r w:rsidRPr="00B86453">
              <w:rPr>
                <w:sz w:val="20"/>
              </w:rPr>
              <w:t>npe nruab nrab, xeem):</w:t>
            </w:r>
          </w:p>
        </w:tc>
        <w:tc>
          <w:tcPr>
            <w:tcW w:w="252" w:type="dxa"/>
            <w:tcBorders>
              <w:top w:val="nil"/>
              <w:left w:val="nil"/>
              <w:bottom w:val="nil"/>
              <w:right w:val="nil"/>
            </w:tcBorders>
            <w:shd w:val="clear" w:color="auto" w:fill="auto"/>
          </w:tcPr>
          <w:p w14:paraId="211C2EC9" w14:textId="77777777" w:rsidR="001F7A9B" w:rsidRPr="00B86453" w:rsidRDefault="001F7A9B" w:rsidP="00813EE0"/>
        </w:tc>
        <w:tc>
          <w:tcPr>
            <w:tcW w:w="4320" w:type="dxa"/>
            <w:gridSpan w:val="2"/>
            <w:vMerge/>
            <w:tcBorders>
              <w:left w:val="nil"/>
              <w:right w:val="nil"/>
            </w:tcBorders>
            <w:shd w:val="clear" w:color="auto" w:fill="auto"/>
          </w:tcPr>
          <w:p w14:paraId="513B9B00" w14:textId="77777777" w:rsidR="001F7A9B" w:rsidRPr="00B86453" w:rsidRDefault="001F7A9B" w:rsidP="00813EE0"/>
        </w:tc>
      </w:tr>
      <w:tr w:rsidR="001F7A9B" w:rsidRPr="00B86453" w14:paraId="29B32479" w14:textId="77777777" w:rsidTr="003012CB">
        <w:tc>
          <w:tcPr>
            <w:tcW w:w="4320" w:type="dxa"/>
            <w:tcBorders>
              <w:top w:val="nil"/>
              <w:left w:val="nil"/>
              <w:bottom w:val="single" w:sz="4" w:space="0" w:color="auto"/>
              <w:right w:val="nil"/>
            </w:tcBorders>
            <w:shd w:val="clear" w:color="auto" w:fill="auto"/>
          </w:tcPr>
          <w:p w14:paraId="4909A695" w14:textId="77777777" w:rsidR="001F7A9B" w:rsidRPr="00B86453" w:rsidRDefault="001F7A9B" w:rsidP="00813EE0"/>
        </w:tc>
        <w:tc>
          <w:tcPr>
            <w:tcW w:w="720" w:type="dxa"/>
            <w:gridSpan w:val="2"/>
            <w:tcBorders>
              <w:top w:val="nil"/>
              <w:left w:val="nil"/>
              <w:bottom w:val="nil"/>
              <w:right w:val="nil"/>
            </w:tcBorders>
            <w:shd w:val="clear" w:color="auto" w:fill="auto"/>
          </w:tcPr>
          <w:p w14:paraId="1248802B" w14:textId="77777777" w:rsidR="001F7A9B" w:rsidRPr="00B86453" w:rsidRDefault="001F7A9B" w:rsidP="00813EE0"/>
        </w:tc>
        <w:tc>
          <w:tcPr>
            <w:tcW w:w="4320" w:type="dxa"/>
            <w:gridSpan w:val="2"/>
            <w:vMerge/>
            <w:tcBorders>
              <w:left w:val="nil"/>
              <w:right w:val="nil"/>
            </w:tcBorders>
            <w:shd w:val="clear" w:color="auto" w:fill="auto"/>
          </w:tcPr>
          <w:p w14:paraId="0269A387" w14:textId="77777777" w:rsidR="001F7A9B" w:rsidRPr="00B86453" w:rsidRDefault="001F7A9B" w:rsidP="00813EE0"/>
        </w:tc>
      </w:tr>
      <w:tr w:rsidR="001F7A9B" w:rsidRPr="00B86453" w14:paraId="0C73A88D" w14:textId="77777777" w:rsidTr="003012CB">
        <w:tc>
          <w:tcPr>
            <w:tcW w:w="4320" w:type="dxa"/>
            <w:tcBorders>
              <w:top w:val="single" w:sz="4" w:space="0" w:color="auto"/>
              <w:left w:val="nil"/>
              <w:bottom w:val="single" w:sz="4" w:space="0" w:color="auto"/>
              <w:right w:val="nil"/>
            </w:tcBorders>
            <w:shd w:val="clear" w:color="auto" w:fill="auto"/>
          </w:tcPr>
          <w:p w14:paraId="588AF2CD" w14:textId="77777777" w:rsidR="001F7A9B" w:rsidRPr="00B86453" w:rsidRDefault="001F7A9B" w:rsidP="00813EE0">
            <w:pPr>
              <w:rPr>
                <w:sz w:val="20"/>
              </w:rPr>
            </w:pPr>
          </w:p>
        </w:tc>
        <w:tc>
          <w:tcPr>
            <w:tcW w:w="720" w:type="dxa"/>
            <w:gridSpan w:val="2"/>
            <w:tcBorders>
              <w:top w:val="nil"/>
              <w:left w:val="nil"/>
              <w:bottom w:val="nil"/>
              <w:right w:val="nil"/>
            </w:tcBorders>
            <w:shd w:val="clear" w:color="auto" w:fill="auto"/>
          </w:tcPr>
          <w:p w14:paraId="65917FD5" w14:textId="77777777" w:rsidR="001F7A9B" w:rsidRPr="00B86453" w:rsidRDefault="001F7A9B" w:rsidP="00813EE0">
            <w:pPr>
              <w:rPr>
                <w:sz w:val="20"/>
              </w:rPr>
            </w:pPr>
          </w:p>
        </w:tc>
        <w:tc>
          <w:tcPr>
            <w:tcW w:w="4320" w:type="dxa"/>
            <w:gridSpan w:val="2"/>
            <w:vMerge/>
            <w:tcBorders>
              <w:left w:val="nil"/>
              <w:right w:val="nil"/>
            </w:tcBorders>
            <w:shd w:val="clear" w:color="auto" w:fill="auto"/>
          </w:tcPr>
          <w:p w14:paraId="19E1F4A9" w14:textId="77777777" w:rsidR="001F7A9B" w:rsidRPr="00B86453" w:rsidRDefault="001F7A9B" w:rsidP="00813EE0">
            <w:pPr>
              <w:rPr>
                <w:sz w:val="20"/>
              </w:rPr>
            </w:pPr>
          </w:p>
        </w:tc>
      </w:tr>
      <w:tr w:rsidR="001F7A9B" w:rsidRPr="00B86453" w14:paraId="3A687365" w14:textId="77777777" w:rsidTr="003012CB">
        <w:tc>
          <w:tcPr>
            <w:tcW w:w="4320" w:type="dxa"/>
            <w:tcBorders>
              <w:top w:val="single" w:sz="4" w:space="0" w:color="auto"/>
              <w:left w:val="nil"/>
              <w:bottom w:val="single" w:sz="4" w:space="0" w:color="auto"/>
              <w:right w:val="nil"/>
            </w:tcBorders>
            <w:shd w:val="clear" w:color="auto" w:fill="auto"/>
          </w:tcPr>
          <w:p w14:paraId="4C15E2B1" w14:textId="77777777" w:rsidR="001F7A9B" w:rsidRPr="00B86453" w:rsidRDefault="001F7A9B" w:rsidP="00813EE0">
            <w:pPr>
              <w:rPr>
                <w:sz w:val="20"/>
              </w:rPr>
            </w:pPr>
          </w:p>
        </w:tc>
        <w:tc>
          <w:tcPr>
            <w:tcW w:w="720" w:type="dxa"/>
            <w:gridSpan w:val="2"/>
            <w:tcBorders>
              <w:top w:val="nil"/>
              <w:left w:val="nil"/>
              <w:bottom w:val="nil"/>
              <w:right w:val="nil"/>
            </w:tcBorders>
            <w:shd w:val="clear" w:color="auto" w:fill="auto"/>
          </w:tcPr>
          <w:p w14:paraId="7EA6865A" w14:textId="77777777" w:rsidR="001F7A9B" w:rsidRPr="00B86453" w:rsidRDefault="001F7A9B" w:rsidP="00813EE0">
            <w:pPr>
              <w:rPr>
                <w:sz w:val="20"/>
              </w:rPr>
            </w:pPr>
          </w:p>
        </w:tc>
        <w:tc>
          <w:tcPr>
            <w:tcW w:w="4320" w:type="dxa"/>
            <w:gridSpan w:val="2"/>
            <w:vMerge/>
            <w:tcBorders>
              <w:left w:val="nil"/>
              <w:right w:val="nil"/>
            </w:tcBorders>
            <w:shd w:val="clear" w:color="auto" w:fill="auto"/>
          </w:tcPr>
          <w:p w14:paraId="557D13AB" w14:textId="77777777" w:rsidR="001F7A9B" w:rsidRPr="00B86453" w:rsidRDefault="001F7A9B" w:rsidP="00813EE0">
            <w:pPr>
              <w:rPr>
                <w:sz w:val="20"/>
              </w:rPr>
            </w:pPr>
          </w:p>
        </w:tc>
      </w:tr>
      <w:tr w:rsidR="001F7A9B" w:rsidRPr="00B86453" w14:paraId="56DD664E" w14:textId="77777777" w:rsidTr="003012CB">
        <w:tc>
          <w:tcPr>
            <w:tcW w:w="4320" w:type="dxa"/>
            <w:tcBorders>
              <w:top w:val="single" w:sz="4" w:space="0" w:color="auto"/>
              <w:left w:val="nil"/>
              <w:bottom w:val="nil"/>
              <w:right w:val="nil"/>
            </w:tcBorders>
            <w:shd w:val="clear" w:color="auto" w:fill="auto"/>
          </w:tcPr>
          <w:p w14:paraId="541FAF39" w14:textId="77777777" w:rsidR="001F7A9B" w:rsidRPr="00B86453" w:rsidRDefault="001F7A9B" w:rsidP="001F7A9B">
            <w:pPr>
              <w:rPr>
                <w:sz w:val="20"/>
              </w:rPr>
            </w:pPr>
            <w:r w:rsidRPr="00B86453">
              <w:rPr>
                <w:sz w:val="20"/>
              </w:rPr>
              <w:fldChar w:fldCharType="begin">
                <w:ffData>
                  <w:name w:val="Check2"/>
                  <w:enabled/>
                  <w:calcOnExit w:val="0"/>
                  <w:checkBox>
                    <w:sizeAuto/>
                    <w:default w:val="0"/>
                  </w:checkBox>
                </w:ffData>
              </w:fldChar>
            </w:r>
            <w:r w:rsidRPr="00B86453">
              <w:rPr>
                <w:sz w:val="20"/>
              </w:rPr>
              <w:instrText xml:space="preserve"> FORMCHECKBOX </w:instrText>
            </w:r>
            <w:r w:rsidR="00F7725A">
              <w:rPr>
                <w:sz w:val="20"/>
              </w:rPr>
            </w:r>
            <w:r w:rsidR="00F7725A">
              <w:rPr>
                <w:sz w:val="20"/>
              </w:rPr>
              <w:fldChar w:fldCharType="separate"/>
            </w:r>
            <w:r w:rsidRPr="00B86453">
              <w:rPr>
                <w:sz w:val="20"/>
              </w:rPr>
              <w:fldChar w:fldCharType="end"/>
            </w:r>
            <w:r w:rsidRPr="00B86453">
              <w:rPr>
                <w:sz w:val="20"/>
              </w:rPr>
              <w:t xml:space="preserve"> </w:t>
            </w:r>
            <w:r w:rsidRPr="00B86453">
              <w:rPr>
                <w:sz w:val="24"/>
              </w:rPr>
              <w:t>and for self / thiab rau tus kheej</w:t>
            </w:r>
          </w:p>
        </w:tc>
        <w:tc>
          <w:tcPr>
            <w:tcW w:w="720" w:type="dxa"/>
            <w:gridSpan w:val="2"/>
            <w:tcBorders>
              <w:top w:val="nil"/>
              <w:left w:val="nil"/>
              <w:bottom w:val="nil"/>
              <w:right w:val="nil"/>
            </w:tcBorders>
            <w:shd w:val="clear" w:color="auto" w:fill="auto"/>
          </w:tcPr>
          <w:p w14:paraId="5E920D20" w14:textId="77777777" w:rsidR="001F7A9B" w:rsidRPr="00B86453" w:rsidRDefault="001F7A9B" w:rsidP="00813EE0">
            <w:pPr>
              <w:rPr>
                <w:sz w:val="20"/>
              </w:rPr>
            </w:pPr>
          </w:p>
        </w:tc>
        <w:tc>
          <w:tcPr>
            <w:tcW w:w="4320" w:type="dxa"/>
            <w:gridSpan w:val="2"/>
            <w:vMerge/>
            <w:tcBorders>
              <w:left w:val="nil"/>
              <w:right w:val="nil"/>
            </w:tcBorders>
            <w:shd w:val="clear" w:color="auto" w:fill="auto"/>
          </w:tcPr>
          <w:p w14:paraId="240E624A" w14:textId="77777777" w:rsidR="001F7A9B" w:rsidRPr="00B86453" w:rsidRDefault="001F7A9B" w:rsidP="00813EE0">
            <w:pPr>
              <w:rPr>
                <w:sz w:val="20"/>
              </w:rPr>
            </w:pPr>
          </w:p>
        </w:tc>
      </w:tr>
      <w:tr w:rsidR="001F7A9B" w:rsidRPr="00B86453" w14:paraId="244A2167" w14:textId="77777777" w:rsidTr="003012CB">
        <w:tc>
          <w:tcPr>
            <w:tcW w:w="4320" w:type="dxa"/>
            <w:tcBorders>
              <w:top w:val="nil"/>
              <w:left w:val="nil"/>
              <w:bottom w:val="nil"/>
              <w:right w:val="nil"/>
            </w:tcBorders>
            <w:shd w:val="clear" w:color="auto" w:fill="auto"/>
          </w:tcPr>
          <w:p w14:paraId="06AAABBC" w14:textId="77777777" w:rsidR="001F7A9B" w:rsidRPr="00B86453" w:rsidRDefault="001F7A9B" w:rsidP="00813EE0">
            <w:pPr>
              <w:rPr>
                <w:sz w:val="20"/>
              </w:rPr>
            </w:pPr>
          </w:p>
        </w:tc>
        <w:tc>
          <w:tcPr>
            <w:tcW w:w="720" w:type="dxa"/>
            <w:gridSpan w:val="2"/>
            <w:tcBorders>
              <w:top w:val="nil"/>
              <w:left w:val="nil"/>
              <w:bottom w:val="nil"/>
              <w:right w:val="nil"/>
            </w:tcBorders>
            <w:shd w:val="clear" w:color="auto" w:fill="auto"/>
          </w:tcPr>
          <w:p w14:paraId="5C8B0644" w14:textId="77777777" w:rsidR="001F7A9B" w:rsidRPr="00B86453" w:rsidRDefault="001F7A9B" w:rsidP="00813EE0">
            <w:pPr>
              <w:rPr>
                <w:sz w:val="20"/>
              </w:rPr>
            </w:pPr>
          </w:p>
        </w:tc>
        <w:tc>
          <w:tcPr>
            <w:tcW w:w="4320" w:type="dxa"/>
            <w:gridSpan w:val="2"/>
            <w:vMerge/>
            <w:tcBorders>
              <w:left w:val="nil"/>
              <w:right w:val="nil"/>
            </w:tcBorders>
            <w:shd w:val="clear" w:color="auto" w:fill="auto"/>
          </w:tcPr>
          <w:p w14:paraId="5C7C36AB" w14:textId="77777777" w:rsidR="001F7A9B" w:rsidRPr="00B86453" w:rsidRDefault="001F7A9B" w:rsidP="00813EE0">
            <w:pPr>
              <w:rPr>
                <w:sz w:val="20"/>
              </w:rPr>
            </w:pPr>
          </w:p>
        </w:tc>
      </w:tr>
      <w:tr w:rsidR="001F7A9B" w:rsidRPr="00B86453" w14:paraId="5D5FD92D" w14:textId="77777777" w:rsidTr="003012CB">
        <w:tc>
          <w:tcPr>
            <w:tcW w:w="4320" w:type="dxa"/>
            <w:tcBorders>
              <w:top w:val="nil"/>
              <w:left w:val="nil"/>
              <w:bottom w:val="nil"/>
              <w:right w:val="nil"/>
            </w:tcBorders>
            <w:shd w:val="clear" w:color="auto" w:fill="auto"/>
          </w:tcPr>
          <w:p w14:paraId="4AF039BE" w14:textId="77777777" w:rsidR="001F7A9B" w:rsidRPr="00B86453" w:rsidRDefault="001F7A9B" w:rsidP="00813EE0">
            <w:pPr>
              <w:rPr>
                <w:sz w:val="20"/>
              </w:rPr>
            </w:pPr>
            <w:r w:rsidRPr="00B86453">
              <w:rPr>
                <w:sz w:val="24"/>
              </w:rPr>
              <w:t xml:space="preserve">vs. / </w:t>
            </w:r>
            <w:r w:rsidRPr="00B86453">
              <w:rPr>
                <w:sz w:val="20"/>
              </w:rPr>
              <w:t>thiab</w:t>
            </w:r>
          </w:p>
        </w:tc>
        <w:tc>
          <w:tcPr>
            <w:tcW w:w="720" w:type="dxa"/>
            <w:gridSpan w:val="2"/>
            <w:tcBorders>
              <w:top w:val="nil"/>
              <w:left w:val="nil"/>
              <w:bottom w:val="nil"/>
              <w:right w:val="nil"/>
            </w:tcBorders>
            <w:shd w:val="clear" w:color="auto" w:fill="auto"/>
          </w:tcPr>
          <w:p w14:paraId="7CE4193E" w14:textId="77777777" w:rsidR="001F7A9B" w:rsidRPr="00B86453" w:rsidRDefault="001F7A9B" w:rsidP="00813EE0">
            <w:pPr>
              <w:rPr>
                <w:sz w:val="20"/>
              </w:rPr>
            </w:pPr>
          </w:p>
        </w:tc>
        <w:tc>
          <w:tcPr>
            <w:tcW w:w="4320" w:type="dxa"/>
            <w:gridSpan w:val="2"/>
            <w:vMerge/>
            <w:tcBorders>
              <w:left w:val="nil"/>
              <w:right w:val="nil"/>
            </w:tcBorders>
            <w:shd w:val="clear" w:color="auto" w:fill="auto"/>
          </w:tcPr>
          <w:p w14:paraId="55A95CF4" w14:textId="77777777" w:rsidR="001F7A9B" w:rsidRPr="00B86453" w:rsidRDefault="001F7A9B" w:rsidP="00813EE0">
            <w:pPr>
              <w:rPr>
                <w:sz w:val="20"/>
              </w:rPr>
            </w:pPr>
          </w:p>
        </w:tc>
      </w:tr>
      <w:tr w:rsidR="001F7A9B" w:rsidRPr="00B86453" w14:paraId="6E5C2F66" w14:textId="77777777" w:rsidTr="003012CB">
        <w:tc>
          <w:tcPr>
            <w:tcW w:w="4320" w:type="dxa"/>
            <w:tcBorders>
              <w:top w:val="nil"/>
              <w:left w:val="nil"/>
              <w:bottom w:val="nil"/>
              <w:right w:val="nil"/>
            </w:tcBorders>
            <w:shd w:val="clear" w:color="auto" w:fill="auto"/>
          </w:tcPr>
          <w:p w14:paraId="411B79B3" w14:textId="77777777" w:rsidR="001F7A9B" w:rsidRPr="00B86453" w:rsidRDefault="001F7A9B" w:rsidP="00813EE0">
            <w:pPr>
              <w:rPr>
                <w:sz w:val="20"/>
              </w:rPr>
            </w:pPr>
          </w:p>
        </w:tc>
        <w:tc>
          <w:tcPr>
            <w:tcW w:w="720" w:type="dxa"/>
            <w:gridSpan w:val="2"/>
            <w:tcBorders>
              <w:top w:val="nil"/>
              <w:left w:val="nil"/>
              <w:bottom w:val="nil"/>
              <w:right w:val="nil"/>
            </w:tcBorders>
            <w:shd w:val="clear" w:color="auto" w:fill="auto"/>
          </w:tcPr>
          <w:p w14:paraId="5618A683" w14:textId="77777777" w:rsidR="001F7A9B" w:rsidRPr="00B86453" w:rsidRDefault="001F7A9B" w:rsidP="00813EE0">
            <w:pPr>
              <w:rPr>
                <w:sz w:val="20"/>
              </w:rPr>
            </w:pPr>
          </w:p>
        </w:tc>
        <w:tc>
          <w:tcPr>
            <w:tcW w:w="4320" w:type="dxa"/>
            <w:gridSpan w:val="2"/>
            <w:vMerge/>
            <w:tcBorders>
              <w:left w:val="nil"/>
              <w:right w:val="nil"/>
            </w:tcBorders>
            <w:shd w:val="clear" w:color="auto" w:fill="auto"/>
          </w:tcPr>
          <w:p w14:paraId="0AB8CB4E" w14:textId="77777777" w:rsidR="001F7A9B" w:rsidRPr="00B86453" w:rsidRDefault="001F7A9B" w:rsidP="00813EE0">
            <w:pPr>
              <w:rPr>
                <w:sz w:val="20"/>
              </w:rPr>
            </w:pPr>
          </w:p>
        </w:tc>
      </w:tr>
      <w:tr w:rsidR="001F7A9B" w:rsidRPr="00B86453" w14:paraId="43A89448" w14:textId="77777777" w:rsidTr="003012CB">
        <w:tc>
          <w:tcPr>
            <w:tcW w:w="4320" w:type="dxa"/>
            <w:tcBorders>
              <w:top w:val="nil"/>
              <w:left w:val="nil"/>
              <w:bottom w:val="single" w:sz="4" w:space="0" w:color="auto"/>
              <w:right w:val="nil"/>
            </w:tcBorders>
            <w:shd w:val="clear" w:color="auto" w:fill="auto"/>
          </w:tcPr>
          <w:p w14:paraId="61934182" w14:textId="77777777" w:rsidR="001F7A9B" w:rsidRPr="00B86453" w:rsidRDefault="001F7A9B" w:rsidP="00813EE0">
            <w:pPr>
              <w:rPr>
                <w:sz w:val="20"/>
              </w:rPr>
            </w:pPr>
          </w:p>
        </w:tc>
        <w:tc>
          <w:tcPr>
            <w:tcW w:w="720" w:type="dxa"/>
            <w:gridSpan w:val="2"/>
            <w:tcBorders>
              <w:top w:val="nil"/>
              <w:left w:val="nil"/>
              <w:bottom w:val="nil"/>
              <w:right w:val="nil"/>
            </w:tcBorders>
            <w:shd w:val="clear" w:color="auto" w:fill="auto"/>
          </w:tcPr>
          <w:p w14:paraId="6944EFF7" w14:textId="77777777" w:rsidR="001F7A9B" w:rsidRPr="00B86453" w:rsidRDefault="001F7A9B" w:rsidP="00813EE0">
            <w:pPr>
              <w:rPr>
                <w:sz w:val="20"/>
              </w:rPr>
            </w:pPr>
          </w:p>
        </w:tc>
        <w:tc>
          <w:tcPr>
            <w:tcW w:w="4320" w:type="dxa"/>
            <w:gridSpan w:val="2"/>
            <w:vMerge/>
            <w:tcBorders>
              <w:left w:val="nil"/>
              <w:bottom w:val="nil"/>
              <w:right w:val="nil"/>
            </w:tcBorders>
            <w:shd w:val="clear" w:color="auto" w:fill="auto"/>
          </w:tcPr>
          <w:p w14:paraId="14B6CB79" w14:textId="77777777" w:rsidR="001F7A9B" w:rsidRPr="00B86453" w:rsidRDefault="001F7A9B" w:rsidP="00813EE0">
            <w:pPr>
              <w:rPr>
                <w:sz w:val="20"/>
              </w:rPr>
            </w:pPr>
          </w:p>
        </w:tc>
      </w:tr>
      <w:tr w:rsidR="00F81E9C" w:rsidRPr="00B86453" w14:paraId="37F20A8F" w14:textId="77777777" w:rsidTr="00F81E9C">
        <w:tc>
          <w:tcPr>
            <w:tcW w:w="4320" w:type="dxa"/>
            <w:tcBorders>
              <w:top w:val="single" w:sz="4" w:space="0" w:color="auto"/>
              <w:left w:val="nil"/>
              <w:bottom w:val="nil"/>
              <w:right w:val="nil"/>
            </w:tcBorders>
            <w:shd w:val="clear" w:color="auto" w:fill="auto"/>
          </w:tcPr>
          <w:p w14:paraId="354D7841" w14:textId="77777777" w:rsidR="00F81E9C" w:rsidRPr="00B86453" w:rsidRDefault="00F81E9C" w:rsidP="00813EE0">
            <w:pPr>
              <w:rPr>
                <w:sz w:val="20"/>
              </w:rPr>
            </w:pPr>
            <w:r w:rsidRPr="00B86453">
              <w:rPr>
                <w:sz w:val="20"/>
              </w:rPr>
              <w:t>Respondent (first, middle, last)</w:t>
            </w:r>
            <w:r w:rsidR="001F7A9B" w:rsidRPr="00B86453">
              <w:rPr>
                <w:sz w:val="20"/>
              </w:rPr>
              <w:t xml:space="preserve"> /</w:t>
            </w:r>
          </w:p>
          <w:p w14:paraId="780B373E" w14:textId="77777777" w:rsidR="00CE2FFC" w:rsidRPr="00B86453" w:rsidRDefault="00CE2FFC" w:rsidP="00813EE0">
            <w:pPr>
              <w:rPr>
                <w:sz w:val="20"/>
              </w:rPr>
            </w:pPr>
            <w:r w:rsidRPr="00B86453">
              <w:rPr>
                <w:sz w:val="20"/>
              </w:rPr>
              <w:t>Neeg Raug Foob (npe, npe nruab nrab, xeem)</w:t>
            </w:r>
          </w:p>
        </w:tc>
        <w:tc>
          <w:tcPr>
            <w:tcW w:w="720" w:type="dxa"/>
            <w:gridSpan w:val="2"/>
            <w:tcBorders>
              <w:top w:val="nil"/>
              <w:left w:val="nil"/>
              <w:bottom w:val="nil"/>
              <w:right w:val="nil"/>
            </w:tcBorders>
            <w:shd w:val="clear" w:color="auto" w:fill="auto"/>
          </w:tcPr>
          <w:p w14:paraId="6153395C" w14:textId="77777777" w:rsidR="00F81E9C" w:rsidRPr="00B86453" w:rsidRDefault="00F81E9C" w:rsidP="00813EE0">
            <w:pPr>
              <w:rPr>
                <w:sz w:val="20"/>
              </w:rPr>
            </w:pPr>
          </w:p>
        </w:tc>
        <w:tc>
          <w:tcPr>
            <w:tcW w:w="4050" w:type="dxa"/>
            <w:tcBorders>
              <w:top w:val="nil"/>
              <w:left w:val="nil"/>
              <w:bottom w:val="nil"/>
              <w:right w:val="nil"/>
            </w:tcBorders>
            <w:shd w:val="clear" w:color="auto" w:fill="auto"/>
          </w:tcPr>
          <w:p w14:paraId="50CC77BB" w14:textId="77777777" w:rsidR="00F81E9C" w:rsidRPr="00B86453" w:rsidRDefault="00F81E9C" w:rsidP="00813EE0">
            <w:pPr>
              <w:rPr>
                <w:sz w:val="20"/>
              </w:rPr>
            </w:pPr>
          </w:p>
        </w:tc>
        <w:tc>
          <w:tcPr>
            <w:tcW w:w="270" w:type="dxa"/>
            <w:tcBorders>
              <w:top w:val="nil"/>
              <w:left w:val="nil"/>
              <w:bottom w:val="nil"/>
              <w:right w:val="nil"/>
            </w:tcBorders>
            <w:shd w:val="clear" w:color="auto" w:fill="auto"/>
          </w:tcPr>
          <w:p w14:paraId="4F1A1DB2" w14:textId="77777777" w:rsidR="00F81E9C" w:rsidRPr="00B86453" w:rsidRDefault="00F81E9C" w:rsidP="00813EE0">
            <w:pPr>
              <w:rPr>
                <w:sz w:val="20"/>
              </w:rPr>
            </w:pPr>
          </w:p>
        </w:tc>
      </w:tr>
    </w:tbl>
    <w:p w14:paraId="5B8BE212" w14:textId="77777777" w:rsidR="00F81E9C" w:rsidRPr="00B86453" w:rsidRDefault="00F81E9C" w:rsidP="00F81E9C">
      <w:pPr>
        <w:pStyle w:val="Heading1"/>
        <w:tabs>
          <w:tab w:val="left" w:pos="7720"/>
        </w:tabs>
        <w:spacing w:before="89" w:after="41"/>
        <w:ind w:left="0" w:firstLine="0"/>
        <w:rPr>
          <w:b w:val="0"/>
          <w:sz w:val="12"/>
          <w:szCs w:val="12"/>
        </w:rPr>
      </w:pPr>
    </w:p>
    <w:p w14:paraId="206CA961" w14:textId="77777777" w:rsidR="00F81E9C" w:rsidRPr="00B86453" w:rsidRDefault="00F81E9C">
      <w:pPr>
        <w:pStyle w:val="BodyText"/>
        <w:spacing w:before="6"/>
        <w:rPr>
          <w:sz w:val="18"/>
        </w:rPr>
        <w:sectPr w:rsidR="00F81E9C" w:rsidRPr="00B86453" w:rsidSect="00F81E9C">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340" w:bottom="860" w:left="1340" w:header="720" w:footer="720" w:gutter="0"/>
          <w:cols w:space="720"/>
        </w:sectPr>
      </w:pPr>
    </w:p>
    <w:p w14:paraId="03AAA3BE" w14:textId="77777777" w:rsidR="001D36C8" w:rsidRPr="00B86453" w:rsidRDefault="007E6CBB">
      <w:pPr>
        <w:spacing w:before="1" w:line="249" w:lineRule="auto"/>
        <w:ind w:left="185" w:right="17"/>
        <w:rPr>
          <w:b/>
          <w:color w:val="231F20"/>
          <w:spacing w:val="-4"/>
          <w:sz w:val="24"/>
          <w:szCs w:val="24"/>
        </w:rPr>
      </w:pPr>
      <w:r w:rsidRPr="00B86453">
        <w:rPr>
          <w:color w:val="231F20"/>
          <w:spacing w:val="-4"/>
          <w:sz w:val="24"/>
        </w:rPr>
        <w:t xml:space="preserve">In a Harassment case, the court must keep an address and telephone number confidential, if you ask. Under Minn. R. Pub. Access 4, subd. 1(a)(2), if an address or phone is confidential, the information will not be available to the Respondent or the public. The information may be disclosed only to court staff or law enforcement for purposes of service of process, conducting an investigation, or enforcing an order. </w:t>
      </w:r>
      <w:r w:rsidR="00D2498B" w:rsidRPr="00B86453">
        <w:rPr>
          <w:b/>
          <w:color w:val="231F20"/>
          <w:spacing w:val="-4"/>
          <w:sz w:val="24"/>
          <w:szCs w:val="24"/>
        </w:rPr>
        <w:t>Your request only applies to this Harassment Restraining Order (HRO) case. There may be other documents already filed in this case, or in other court cases, where your address is public and will remain public.</w:t>
      </w:r>
      <w:r w:rsidR="001F7A9B" w:rsidRPr="00B86453">
        <w:rPr>
          <w:b/>
          <w:color w:val="231F20"/>
          <w:spacing w:val="-4"/>
          <w:sz w:val="24"/>
          <w:szCs w:val="24"/>
        </w:rPr>
        <w:t xml:space="preserve"> /</w:t>
      </w:r>
    </w:p>
    <w:p w14:paraId="445857A9" w14:textId="77777777" w:rsidR="000A2DE5" w:rsidRPr="00B86453" w:rsidRDefault="000A2DE5">
      <w:pPr>
        <w:spacing w:before="1" w:line="249" w:lineRule="auto"/>
        <w:ind w:left="185" w:right="17"/>
        <w:rPr>
          <w:b/>
          <w:sz w:val="24"/>
          <w:szCs w:val="24"/>
        </w:rPr>
      </w:pPr>
      <w:r w:rsidRPr="00B86453">
        <w:rPr>
          <w:color w:val="231F20"/>
          <w:sz w:val="24"/>
        </w:rPr>
        <w:t xml:space="preserve">Hauv rooj plaub muaj Kev Zes Ua Phem, lub tsev hais plaub yuav tsum ceev zoo cia qhov chaw nyob thiab tus xov tooj, yog tias koj thov txog. Raws Minn. R. Pub. Access 4, subd. 1(a)(2), yog tias ceev zoo cia ib qho chaw nyob los sis xov tooj, yuav tsis muaj rau tus Neeg Raug Foob thiab laj mej pej xeem pom. Tsuas qhia tau cov ncauj lus no rau tus neeg khiav hauj lwm hauv tsev hais plaub los sis tub ceev xwm rau cov laj thawj muab kev pab, lis kev tshawb fawb, los sis tswj kev ua raws qhov kev yuam nkaus xwb. </w:t>
      </w:r>
      <w:r w:rsidR="00D2498B" w:rsidRPr="00B86453">
        <w:rPr>
          <w:b/>
          <w:color w:val="231F20"/>
          <w:sz w:val="24"/>
          <w:szCs w:val="24"/>
        </w:rPr>
        <w:t>Koj cov lus thov tsuas muaj feem xyuam rau rooj plaub Ntawv Yuam Ceev Kev Zes Ua Phem (Harassment Restraining Order) (HRO) no. Tej zaum yuav muaj lwm cov ntaub ntawv uas twb muaj zwm rau rooj plaub no, los sis rau hauv lwm lub tsev hais plaub, uas koj qhov chaw nyob pej xeem paub tau thiab yuav qhib rau pej xeem pom.</w:t>
      </w:r>
    </w:p>
    <w:p w14:paraId="0C27CB9C" w14:textId="77777777" w:rsidR="001D36C8" w:rsidRPr="00B86453" w:rsidRDefault="001D36C8">
      <w:pPr>
        <w:pStyle w:val="BodyText"/>
        <w:spacing w:before="1"/>
        <w:rPr>
          <w:b/>
          <w:sz w:val="20"/>
        </w:rPr>
      </w:pPr>
    </w:p>
    <w:p w14:paraId="6DBAD1A6" w14:textId="77777777" w:rsidR="00DB2491" w:rsidRPr="00B86453" w:rsidRDefault="007E6CBB" w:rsidP="00322DE0">
      <w:pPr>
        <w:pStyle w:val="BodyText"/>
        <w:keepNext/>
        <w:ind w:left="144"/>
      </w:pPr>
      <w:r w:rsidRPr="00B86453">
        <w:rPr>
          <w:color w:val="231F20"/>
        </w:rPr>
        <w:t>I am the Petitioner in this case.</w:t>
      </w:r>
      <w:r w:rsidR="001F7A9B" w:rsidRPr="00B86453">
        <w:rPr>
          <w:color w:val="231F20"/>
        </w:rPr>
        <w:t xml:space="preserve"> / </w:t>
      </w:r>
      <w:r w:rsidR="00DB2491" w:rsidRPr="00B86453">
        <w:rPr>
          <w:color w:val="231F20"/>
        </w:rPr>
        <w:t>Kuv yog tus Neeg Foob hauv rooj plaub no.</w:t>
      </w:r>
    </w:p>
    <w:p w14:paraId="3309AD10" w14:textId="77777777" w:rsidR="001D36C8" w:rsidRPr="00B86453" w:rsidRDefault="007E6CBB">
      <w:pPr>
        <w:pStyle w:val="ListParagraph"/>
        <w:numPr>
          <w:ilvl w:val="0"/>
          <w:numId w:val="1"/>
        </w:numPr>
        <w:tabs>
          <w:tab w:val="left" w:pos="369"/>
        </w:tabs>
        <w:spacing w:before="120"/>
        <w:jc w:val="left"/>
        <w:rPr>
          <w:color w:val="231F20"/>
          <w:sz w:val="24"/>
        </w:rPr>
      </w:pPr>
      <w:r w:rsidRPr="00B86453">
        <w:rPr>
          <w:color w:val="231F20"/>
          <w:sz w:val="24"/>
        </w:rPr>
        <w:t>Choose one of the boxes below:</w:t>
      </w:r>
      <w:r w:rsidR="001F7A9B" w:rsidRPr="00B86453">
        <w:rPr>
          <w:color w:val="231F20"/>
          <w:sz w:val="24"/>
        </w:rPr>
        <w:t xml:space="preserve"> /</w:t>
      </w:r>
    </w:p>
    <w:p w14:paraId="15411E0D" w14:textId="77777777" w:rsidR="00DB2491" w:rsidRPr="00B86453" w:rsidRDefault="00DB2491" w:rsidP="00DB2491">
      <w:pPr>
        <w:pStyle w:val="ListParagraph"/>
        <w:tabs>
          <w:tab w:val="left" w:pos="369"/>
        </w:tabs>
        <w:spacing w:before="0"/>
        <w:ind w:left="368" w:firstLine="0"/>
        <w:rPr>
          <w:color w:val="231F20"/>
          <w:sz w:val="24"/>
          <w:lang w:val="de-DE"/>
        </w:rPr>
      </w:pPr>
      <w:r w:rsidRPr="00B86453">
        <w:rPr>
          <w:color w:val="231F20"/>
          <w:sz w:val="24"/>
          <w:lang w:val="de-DE"/>
        </w:rPr>
        <w:t>Xaiv ib kem nram no:</w:t>
      </w:r>
    </w:p>
    <w:p w14:paraId="7E2A8706" w14:textId="77777777" w:rsidR="001D36C8" w:rsidRPr="00B86453" w:rsidRDefault="005C7589">
      <w:pPr>
        <w:pStyle w:val="BodyText"/>
        <w:spacing w:before="52" w:line="249" w:lineRule="auto"/>
        <w:ind w:left="957" w:right="891"/>
        <w:rPr>
          <w:color w:val="231F20"/>
        </w:rPr>
      </w:pPr>
      <w:r w:rsidRPr="00B86453">
        <w:rPr>
          <w:noProof/>
        </w:rPr>
        <mc:AlternateContent>
          <mc:Choice Requires="wps">
            <w:drawing>
              <wp:anchor distT="0" distB="0" distL="114300" distR="114300" simplePos="0" relativeHeight="251651584" behindDoc="0" locked="0" layoutInCell="1" allowOverlap="1" wp14:anchorId="53BC7712" wp14:editId="0030C429">
                <wp:simplePos x="0" y="0"/>
                <wp:positionH relativeFrom="page">
                  <wp:posOffset>1277620</wp:posOffset>
                </wp:positionH>
                <wp:positionV relativeFrom="paragraph">
                  <wp:posOffset>39894</wp:posOffset>
                </wp:positionV>
                <wp:extent cx="127000" cy="127000"/>
                <wp:effectExtent l="0" t="0" r="25400" b="254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5D74B3" id="Rectangle 9" o:spid="_x0000_s1026" style="position:absolute;margin-left:100.6pt;margin-top:3.15pt;width:10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" filled="f" strokecolor="#231f20" strokeweight=".5pt">
                <w10:wrap anchorx="page"/>
              </v:rect>
            </w:pict>
          </mc:Fallback>
        </mc:AlternateContent>
      </w:r>
      <w:r w:rsidR="007E6CBB" w:rsidRPr="00B86453">
        <w:rPr>
          <w:color w:val="231F20"/>
        </w:rPr>
        <w:t>I am asking for a HRO and am asking the court to keep an address and/or phone number confidential.</w:t>
      </w:r>
      <w:r w:rsidR="001F7A9B" w:rsidRPr="00B86453">
        <w:rPr>
          <w:color w:val="231F20"/>
        </w:rPr>
        <w:t xml:space="preserve"> /</w:t>
      </w:r>
    </w:p>
    <w:p w14:paraId="408AFB1F" w14:textId="77777777" w:rsidR="00DB2491" w:rsidRPr="00B86453" w:rsidRDefault="00DB2491" w:rsidP="00DB2491">
      <w:pPr>
        <w:pStyle w:val="BodyText"/>
        <w:spacing w:line="249" w:lineRule="auto"/>
        <w:ind w:left="957" w:right="891"/>
      </w:pPr>
      <w:r w:rsidRPr="00B86453">
        <w:rPr>
          <w:color w:val="231F20"/>
        </w:rPr>
        <w:t>Kuv xav thov qhov HRO thiab kuv thov kom lub tsev hais plaub ceev zoo cia kuv qhov chaw nyob/xov tooj.</w:t>
      </w:r>
    </w:p>
    <w:p w14:paraId="2ED0BD8A" w14:textId="77777777" w:rsidR="00DB2491" w:rsidRPr="00B86453" w:rsidRDefault="007E6CBB">
      <w:pPr>
        <w:pStyle w:val="BodyText"/>
        <w:spacing w:before="11"/>
        <w:ind w:left="560"/>
      </w:pPr>
      <w:r w:rsidRPr="00B86453">
        <w:rPr>
          <w:color w:val="231F20"/>
        </w:rPr>
        <w:t>OR</w:t>
      </w:r>
      <w:r w:rsidR="001F7A9B" w:rsidRPr="00B86453">
        <w:rPr>
          <w:color w:val="231F20"/>
        </w:rPr>
        <w:t xml:space="preserve"> / </w:t>
      </w:r>
      <w:r w:rsidR="00DB2491" w:rsidRPr="00B86453">
        <w:rPr>
          <w:color w:val="231F20"/>
        </w:rPr>
        <w:t>LOS SIS</w:t>
      </w:r>
    </w:p>
    <w:p w14:paraId="1904127B" w14:textId="77777777" w:rsidR="001D36C8" w:rsidRPr="00B86453" w:rsidRDefault="005C7589">
      <w:pPr>
        <w:pStyle w:val="BodyText"/>
        <w:spacing w:before="21" w:line="249" w:lineRule="auto"/>
        <w:ind w:left="957" w:right="272"/>
        <w:rPr>
          <w:color w:val="231F20"/>
          <w:spacing w:val="-2"/>
        </w:rPr>
      </w:pPr>
      <w:r w:rsidRPr="00B86453">
        <w:rPr>
          <w:noProof/>
          <w:spacing w:val="-2"/>
        </w:rPr>
        <mc:AlternateContent>
          <mc:Choice Requires="wps">
            <w:drawing>
              <wp:anchor distT="0" distB="0" distL="114300" distR="114300" simplePos="0" relativeHeight="251652608" behindDoc="0" locked="0" layoutInCell="1" allowOverlap="1" wp14:anchorId="69E20B78" wp14:editId="1FDEEBBD">
                <wp:simplePos x="0" y="0"/>
                <wp:positionH relativeFrom="page">
                  <wp:posOffset>1277620</wp:posOffset>
                </wp:positionH>
                <wp:positionV relativeFrom="paragraph">
                  <wp:posOffset>27416</wp:posOffset>
                </wp:positionV>
                <wp:extent cx="127000" cy="127000"/>
                <wp:effectExtent l="0" t="0" r="25400" b="254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35C70E" id="Rectangle 8" o:spid="_x0000_s1026" style="position:absolute;margin-left:100.6pt;margin-top:2.15pt;width:10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d1ew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" filled="f" strokecolor="#231f20" strokeweight=".5pt">
                <w10:wrap anchorx="page"/>
              </v:rect>
            </w:pict>
          </mc:Fallback>
        </mc:AlternateContent>
      </w:r>
      <w:r w:rsidR="007E6CBB" w:rsidRPr="00B86453">
        <w:rPr>
          <w:color w:val="231F20"/>
          <w:spacing w:val="-2"/>
        </w:rPr>
        <w:t>I have a HRO, and I am notifying the court of a change in address and/or phone number. I ask the court to keep the updated address and/or phone number confidential.</w:t>
      </w:r>
    </w:p>
    <w:p w14:paraId="4C45A6C4" w14:textId="77777777" w:rsidR="00D2498B" w:rsidRPr="00B86453" w:rsidRDefault="00D2498B">
      <w:pPr>
        <w:pStyle w:val="BodyText"/>
        <w:spacing w:before="21" w:line="249" w:lineRule="auto"/>
        <w:ind w:left="957" w:right="272"/>
        <w:rPr>
          <w:color w:val="231F20"/>
        </w:rPr>
      </w:pPr>
      <w:r w:rsidRPr="00B86453">
        <w:rPr>
          <w:b/>
          <w:bCs/>
          <w:color w:val="231F20"/>
        </w:rPr>
        <w:t xml:space="preserve">NOTE: </w:t>
      </w:r>
      <w:r w:rsidRPr="00B86453">
        <w:rPr>
          <w:color w:val="231F20"/>
        </w:rPr>
        <w:t>The Cover Sheet for Non-Public Documents Form 11.2 (CON112) must be used when filing this document in paper form.</w:t>
      </w:r>
      <w:r w:rsidRPr="00B86453">
        <w:rPr>
          <w:color w:val="231F20"/>
          <w:spacing w:val="-2"/>
        </w:rPr>
        <w:t xml:space="preserve"> /</w:t>
      </w:r>
    </w:p>
    <w:p w14:paraId="271B7BE1" w14:textId="77777777" w:rsidR="00DB2491" w:rsidRPr="00B86453" w:rsidRDefault="00DB2491">
      <w:pPr>
        <w:pStyle w:val="BodyText"/>
        <w:spacing w:before="21" w:line="249" w:lineRule="auto"/>
        <w:ind w:left="957" w:right="272"/>
        <w:rPr>
          <w:color w:val="231F20"/>
        </w:rPr>
      </w:pPr>
      <w:r w:rsidRPr="00B86453">
        <w:rPr>
          <w:color w:val="231F20"/>
        </w:rPr>
        <w:t>Kuv muaj ib qho HRO, thiab kuv xav faj seeb qhia rau lub tsev hais plaub txog kev hloov ntawm kuv qhov chaw nyob/xov tooj. Kuv xav thov kom lub tsev hais plaub hloov kho kuv qhov chaw nyob/xov tooj tshiab uas ceev zoo cia.</w:t>
      </w:r>
    </w:p>
    <w:p w14:paraId="646C35F0" w14:textId="77777777" w:rsidR="00D2498B" w:rsidRPr="00B86453" w:rsidRDefault="00D2498B">
      <w:pPr>
        <w:pStyle w:val="BodyText"/>
        <w:spacing w:before="21" w:line="249" w:lineRule="auto"/>
        <w:ind w:left="957" w:right="272"/>
      </w:pPr>
      <w:r w:rsidRPr="00B86453">
        <w:rPr>
          <w:b/>
        </w:rPr>
        <w:t xml:space="preserve">FAJ SEEB: </w:t>
      </w:r>
      <w:r w:rsidRPr="00B86453">
        <w:t>Yuav tsum siv Tsab Ntawv Khwb rau Tsab Ntawv Teev Cov Ncauj Lus Tsis Qhib Rau Pej Xeeb Pom (Cover Sheet for Non-Public Documents Form 11.2) (CON112) thaum zwm tsab ntawv no ua daim ntawv tseem kiag.</w:t>
      </w:r>
    </w:p>
    <w:p w14:paraId="265E11CE" w14:textId="77777777" w:rsidR="001D36C8" w:rsidRPr="00B86453" w:rsidRDefault="001D36C8">
      <w:pPr>
        <w:pStyle w:val="BodyText"/>
        <w:spacing w:before="7"/>
        <w:rPr>
          <w:sz w:val="16"/>
        </w:rPr>
      </w:pPr>
    </w:p>
    <w:p w14:paraId="01DDC89B" w14:textId="77777777" w:rsidR="001D36C8" w:rsidRPr="00B86453" w:rsidRDefault="005C7589">
      <w:pPr>
        <w:pStyle w:val="Heading2"/>
        <w:numPr>
          <w:ilvl w:val="0"/>
          <w:numId w:val="1"/>
        </w:numPr>
        <w:tabs>
          <w:tab w:val="left" w:pos="766"/>
        </w:tabs>
        <w:ind w:left="765"/>
        <w:jc w:val="left"/>
        <w:rPr>
          <w:color w:val="231F20"/>
        </w:rPr>
      </w:pPr>
      <w:r w:rsidRPr="00B86453">
        <w:rPr>
          <w:noProof/>
        </w:rPr>
        <mc:AlternateContent>
          <mc:Choice Requires="wps">
            <w:drawing>
              <wp:anchor distT="0" distB="0" distL="114300" distR="114300" simplePos="0" relativeHeight="251653632" behindDoc="0" locked="0" layoutInCell="1" allowOverlap="1" wp14:anchorId="46067E29" wp14:editId="0222D632">
                <wp:simplePos x="0" y="0"/>
                <wp:positionH relativeFrom="page">
                  <wp:posOffset>1003300</wp:posOffset>
                </wp:positionH>
                <wp:positionV relativeFrom="paragraph">
                  <wp:posOffset>61706</wp:posOffset>
                </wp:positionV>
                <wp:extent cx="127000" cy="127000"/>
                <wp:effectExtent l="0" t="0" r="25400" b="254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CC7F47" id="Rectangle 7" o:spid="_x0000_s1026" style="position:absolute;margin-left:79pt;margin-top:4.85pt;width:10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yeg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" filled="f" strokecolor="#231f20" strokeweight=".5pt">
                <w10:wrap anchorx="page"/>
              </v:rect>
            </w:pict>
          </mc:Fallback>
        </mc:AlternateContent>
      </w:r>
      <w:r w:rsidRPr="00B86453">
        <w:rPr>
          <w:color w:val="231F20"/>
        </w:rPr>
        <w:t>I want to keep my phone number confidential and not accessible to the public.</w:t>
      </w:r>
      <w:r w:rsidR="001F7A9B" w:rsidRPr="00B86453">
        <w:rPr>
          <w:color w:val="231F20"/>
        </w:rPr>
        <w:t xml:space="preserve"> /</w:t>
      </w:r>
    </w:p>
    <w:p w14:paraId="3465A1B3" w14:textId="77777777" w:rsidR="00DB2491" w:rsidRPr="00B86453" w:rsidRDefault="00DB2491" w:rsidP="00DB2491">
      <w:pPr>
        <w:pStyle w:val="Heading2"/>
        <w:tabs>
          <w:tab w:val="left" w:pos="766"/>
        </w:tabs>
        <w:spacing w:before="0"/>
        <w:ind w:firstLine="0"/>
        <w:rPr>
          <w:color w:val="231F20"/>
          <w:spacing w:val="-4"/>
        </w:rPr>
      </w:pPr>
      <w:r w:rsidRPr="00B86453">
        <w:rPr>
          <w:color w:val="231F20"/>
          <w:spacing w:val="-4"/>
        </w:rPr>
        <w:t>Kuv xav kom ceev zoo cia kuv tus xov tooj thiab tsis qhia rau laj mej pej xeem paub tau.</w:t>
      </w:r>
    </w:p>
    <w:p w14:paraId="39F91D22" w14:textId="77777777" w:rsidR="001D36C8" w:rsidRPr="00B86453" w:rsidRDefault="007E6CBB" w:rsidP="00322DE0">
      <w:pPr>
        <w:pStyle w:val="BodyText"/>
        <w:tabs>
          <w:tab w:val="left" w:pos="7163"/>
        </w:tabs>
        <w:spacing w:before="176"/>
        <w:ind w:left="763"/>
      </w:pPr>
      <w:r w:rsidRPr="00B86453">
        <w:rPr>
          <w:color w:val="231F20"/>
        </w:rPr>
        <w:t xml:space="preserve">My phone number is: </w:t>
      </w:r>
      <w:r w:rsidR="001F7A9B" w:rsidRPr="00B86453">
        <w:rPr>
          <w:color w:val="231F20"/>
        </w:rPr>
        <w:t>/</w:t>
      </w:r>
    </w:p>
    <w:p w14:paraId="24DF6850" w14:textId="77777777" w:rsidR="00DB2491" w:rsidRPr="00B86453" w:rsidRDefault="00DB2491" w:rsidP="00322DE0">
      <w:pPr>
        <w:pStyle w:val="BodyText"/>
        <w:tabs>
          <w:tab w:val="left" w:pos="7163"/>
        </w:tabs>
        <w:ind w:left="763"/>
      </w:pPr>
      <w:r w:rsidRPr="00B86453">
        <w:rPr>
          <w:color w:val="231F20"/>
        </w:rPr>
        <w:t xml:space="preserve">Kuv tus xov tooj yog:  </w:t>
      </w:r>
      <w:r w:rsidR="00521A04" w:rsidRPr="00B86453">
        <w:rPr>
          <w:color w:val="231F20"/>
          <w:u w:val="single" w:color="231F20"/>
        </w:rPr>
        <w:tab/>
      </w:r>
    </w:p>
    <w:p w14:paraId="29B17910" w14:textId="77777777" w:rsidR="001D36C8" w:rsidRPr="00B86453" w:rsidRDefault="004A130E" w:rsidP="00322DE0">
      <w:pPr>
        <w:pStyle w:val="BodyText"/>
        <w:tabs>
          <w:tab w:val="left" w:pos="6335"/>
          <w:tab w:val="left" w:pos="7740"/>
        </w:tabs>
        <w:spacing w:before="136"/>
        <w:ind w:left="763"/>
        <w:rPr>
          <w:color w:val="231F20"/>
        </w:rPr>
      </w:pPr>
      <w:r w:rsidRPr="00B86453">
        <w:rPr>
          <w:noProof/>
        </w:rPr>
        <mc:AlternateContent>
          <mc:Choice Requires="wps">
            <w:drawing>
              <wp:anchor distT="0" distB="0" distL="114300" distR="114300" simplePos="0" relativeHeight="251661312" behindDoc="1" locked="0" layoutInCell="1" allowOverlap="1" wp14:anchorId="0D7FF3D7" wp14:editId="00BA3104">
                <wp:simplePos x="0" y="0"/>
                <wp:positionH relativeFrom="page">
                  <wp:posOffset>4703606</wp:posOffset>
                </wp:positionH>
                <wp:positionV relativeFrom="paragraph">
                  <wp:posOffset>478790</wp:posOffset>
                </wp:positionV>
                <wp:extent cx="127000" cy="127000"/>
                <wp:effectExtent l="0" t="0" r="25400" b="254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F8BE03" id="Rectangle 5" o:spid="_x0000_s1026" style="position:absolute;margin-left:370.35pt;margin-top:37.7pt;width:10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u3egIAAPoEAAAOAAAAZHJzL2Uyb0RvYy54bWysVMGO0zAQvSPxD5bv3STdtN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" filled="f" strokecolor="#231f20" strokeweight=".5pt">
                <w10:wrap anchorx="page"/>
              </v:rect>
            </w:pict>
          </mc:Fallback>
        </mc:AlternateContent>
      </w:r>
      <w:r w:rsidRPr="00B86453">
        <w:rPr>
          <w:noProof/>
        </w:rPr>
        <mc:AlternateContent>
          <mc:Choice Requires="wps">
            <w:drawing>
              <wp:anchor distT="0" distB="0" distL="114300" distR="114300" simplePos="0" relativeHeight="251659264" behindDoc="1" locked="0" layoutInCell="1" allowOverlap="1" wp14:anchorId="01F70986" wp14:editId="7D350D74">
                <wp:simplePos x="0" y="0"/>
                <wp:positionH relativeFrom="page">
                  <wp:posOffset>5607050</wp:posOffset>
                </wp:positionH>
                <wp:positionV relativeFrom="paragraph">
                  <wp:posOffset>474819</wp:posOffset>
                </wp:positionV>
                <wp:extent cx="127000" cy="127000"/>
                <wp:effectExtent l="0" t="0" r="25400" b="254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2D6039" id="Rectangle 5" o:spid="_x0000_s1026" style="position:absolute;margin-left:441.5pt;margin-top:37.4pt;width:10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w+egIAAPoEAAAOAAAAZHJzL2Uyb0RvYy54bWysVMGO0zAQvSPxD5bv3STdtN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" filled="f" strokecolor="#231f20" strokeweight=".5pt">
                <w10:wrap anchorx="page"/>
              </v:rect>
            </w:pict>
          </mc:Fallback>
        </mc:AlternateContent>
      </w:r>
      <w:r w:rsidR="00C85D94" w:rsidRPr="00B86453">
        <w:rPr>
          <w:color w:val="231F20"/>
        </w:rPr>
        <w:t>Can court personnel leave messages at this number?</w:t>
      </w:r>
      <w:r w:rsidR="001F7A9B" w:rsidRPr="00B86453">
        <w:rPr>
          <w:color w:val="231F20"/>
        </w:rPr>
        <w:t xml:space="preserve"> </w:t>
      </w:r>
      <w:r w:rsidR="00C85D94" w:rsidRPr="00B86453">
        <w:rPr>
          <w:color w:val="231F20"/>
        </w:rPr>
        <w:t>/</w:t>
      </w:r>
      <w:r w:rsidR="001F7A9B" w:rsidRPr="00B86453">
        <w:rPr>
          <w:color w:val="231F20"/>
        </w:rPr>
        <w:t xml:space="preserve"> </w:t>
      </w:r>
      <w:r w:rsidRPr="00B86453">
        <w:rPr>
          <w:color w:val="231F20"/>
        </w:rPr>
        <w:br/>
      </w:r>
      <w:r w:rsidR="00C85D94" w:rsidRPr="00B86453">
        <w:rPr>
          <w:color w:val="231F20"/>
        </w:rPr>
        <w:t>Lub tsev hais plaub tus neeg ua hauj lwm puas faj lus tseg tau rau tus xov tooj no?</w:t>
      </w:r>
      <w:r w:rsidR="007E6CBB" w:rsidRPr="00B86453">
        <w:rPr>
          <w:color w:val="231F20"/>
        </w:rPr>
        <w:tab/>
      </w:r>
      <w:bookmarkStart w:id="1" w:name="_Hlk73176068"/>
      <w:r w:rsidR="007E6CBB" w:rsidRPr="00B86453">
        <w:rPr>
          <w:color w:val="231F20"/>
        </w:rPr>
        <w:t>Yes</w:t>
      </w:r>
      <w:bookmarkEnd w:id="1"/>
      <w:r w:rsidRPr="00B86453">
        <w:rPr>
          <w:color w:val="231F20"/>
        </w:rPr>
        <w:t xml:space="preserve"> </w:t>
      </w:r>
      <w:r w:rsidR="00C85D94" w:rsidRPr="00B86453">
        <w:rPr>
          <w:color w:val="231F20"/>
        </w:rPr>
        <w:t>/</w:t>
      </w:r>
      <w:r w:rsidRPr="00B86453">
        <w:rPr>
          <w:color w:val="231F20"/>
        </w:rPr>
        <w:t xml:space="preserve"> </w:t>
      </w:r>
      <w:r w:rsidR="00C85D94" w:rsidRPr="00B86453">
        <w:rPr>
          <w:color w:val="231F20"/>
        </w:rPr>
        <w:t>Tau</w:t>
      </w:r>
      <w:r w:rsidR="007E6CBB" w:rsidRPr="00B86453">
        <w:rPr>
          <w:color w:val="231F20"/>
        </w:rPr>
        <w:tab/>
      </w:r>
      <w:r w:rsidR="00C85D94" w:rsidRPr="00B86453">
        <w:rPr>
          <w:color w:val="231F20"/>
        </w:rPr>
        <w:t>No</w:t>
      </w:r>
      <w:r w:rsidRPr="00B86453">
        <w:rPr>
          <w:color w:val="231F20"/>
        </w:rPr>
        <w:t xml:space="preserve"> </w:t>
      </w:r>
      <w:r w:rsidR="00C85D94" w:rsidRPr="00B86453">
        <w:rPr>
          <w:color w:val="231F20"/>
        </w:rPr>
        <w:t>/</w:t>
      </w:r>
      <w:r w:rsidRPr="00B86453">
        <w:rPr>
          <w:color w:val="231F20"/>
        </w:rPr>
        <w:t xml:space="preserve"> </w:t>
      </w:r>
      <w:r w:rsidR="00C85D94" w:rsidRPr="00B86453">
        <w:rPr>
          <w:color w:val="231F20"/>
        </w:rPr>
        <w:t>Tsis Tau</w:t>
      </w:r>
    </w:p>
    <w:p w14:paraId="187E36E7" w14:textId="77777777" w:rsidR="00C85D94" w:rsidRPr="00B86453" w:rsidRDefault="00C85D94" w:rsidP="00C85D94">
      <w:pPr>
        <w:pStyle w:val="BodyText"/>
        <w:spacing w:before="7"/>
        <w:rPr>
          <w:sz w:val="16"/>
        </w:rPr>
      </w:pPr>
    </w:p>
    <w:p w14:paraId="3D0CF876" w14:textId="77777777" w:rsidR="001F7A9B" w:rsidRPr="00B86453" w:rsidRDefault="001F7A9B">
      <w:pPr>
        <w:rPr>
          <w:b/>
          <w:bCs/>
          <w:color w:val="231F20"/>
          <w:sz w:val="24"/>
          <w:szCs w:val="24"/>
        </w:rPr>
      </w:pPr>
    </w:p>
    <w:p w14:paraId="35A497B7" w14:textId="77777777" w:rsidR="001D36C8" w:rsidRPr="00B86453" w:rsidRDefault="005C7589">
      <w:pPr>
        <w:pStyle w:val="Heading2"/>
        <w:numPr>
          <w:ilvl w:val="0"/>
          <w:numId w:val="1"/>
        </w:numPr>
        <w:tabs>
          <w:tab w:val="left" w:pos="766"/>
        </w:tabs>
        <w:spacing w:before="60"/>
        <w:ind w:left="765"/>
        <w:jc w:val="left"/>
        <w:rPr>
          <w:color w:val="231F20"/>
        </w:rPr>
      </w:pPr>
      <w:r w:rsidRPr="00B86453">
        <w:rPr>
          <w:noProof/>
        </w:rPr>
        <mc:AlternateContent>
          <mc:Choice Requires="wps">
            <w:drawing>
              <wp:anchor distT="0" distB="0" distL="114300" distR="114300" simplePos="0" relativeHeight="251654656" behindDoc="0" locked="0" layoutInCell="1" allowOverlap="1" wp14:anchorId="7752142F" wp14:editId="22DD361A">
                <wp:simplePos x="0" y="0"/>
                <wp:positionH relativeFrom="page">
                  <wp:posOffset>1003300</wp:posOffset>
                </wp:positionH>
                <wp:positionV relativeFrom="paragraph">
                  <wp:posOffset>64024</wp:posOffset>
                </wp:positionV>
                <wp:extent cx="127000" cy="127000"/>
                <wp:effectExtent l="0" t="0" r="25400"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881526" id="Rectangle 4" o:spid="_x0000_s1026" style="position:absolute;margin-left:79pt;margin-top:5.05pt;width:10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byegIAAPoEAAAOAAAAZHJzL2Uyb0RvYy54bWysVMGO0zAQvSPxD5bv3SRttt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" filled="f" strokecolor="#231f20" strokeweight=".5pt">
                <w10:wrap anchorx="page"/>
              </v:rect>
            </w:pict>
          </mc:Fallback>
        </mc:AlternateContent>
      </w:r>
      <w:r w:rsidRPr="00B86453">
        <w:rPr>
          <w:color w:val="231F20"/>
        </w:rPr>
        <w:t>I want to keep my home address confidential and not accessible to the public.</w:t>
      </w:r>
      <w:r w:rsidR="001F7A9B" w:rsidRPr="00B86453">
        <w:rPr>
          <w:color w:val="231F20"/>
        </w:rPr>
        <w:t xml:space="preserve"> /</w:t>
      </w:r>
    </w:p>
    <w:p w14:paraId="065D20F3" w14:textId="77777777" w:rsidR="00C85D94" w:rsidRPr="00B86453" w:rsidRDefault="00C85D94" w:rsidP="00C85D94">
      <w:pPr>
        <w:pStyle w:val="Heading2"/>
        <w:tabs>
          <w:tab w:val="left" w:pos="766"/>
        </w:tabs>
        <w:spacing w:before="0"/>
        <w:ind w:firstLine="0"/>
        <w:rPr>
          <w:color w:val="231F20"/>
        </w:rPr>
      </w:pPr>
      <w:r w:rsidRPr="00B86453">
        <w:rPr>
          <w:color w:val="231F20"/>
        </w:rPr>
        <w:t>Kuv xav kom ceev zoo cia kuv qhov chaw nyob thiab tsis qhia rau laj mej pej xeem paub tau.</w:t>
      </w:r>
    </w:p>
    <w:p w14:paraId="3DC5B91C" w14:textId="77777777" w:rsidR="00C85D94" w:rsidRPr="00B86453" w:rsidRDefault="007E6CBB" w:rsidP="004A130E">
      <w:pPr>
        <w:pStyle w:val="BodyText"/>
        <w:spacing w:before="120"/>
        <w:ind w:left="819"/>
      </w:pPr>
      <w:r w:rsidRPr="00B86453">
        <w:rPr>
          <w:color w:val="231F20"/>
        </w:rPr>
        <w:t>My address is:</w:t>
      </w:r>
      <w:r w:rsidR="001F7A9B" w:rsidRPr="00B86453">
        <w:rPr>
          <w:color w:val="231F20"/>
        </w:rPr>
        <w:t xml:space="preserve"> /</w:t>
      </w:r>
      <w:r w:rsidR="004A130E" w:rsidRPr="00B86453">
        <w:rPr>
          <w:color w:val="231F20"/>
        </w:rPr>
        <w:t xml:space="preserve"> </w:t>
      </w:r>
      <w:r w:rsidR="00C85D94" w:rsidRPr="00B86453">
        <w:rPr>
          <w:color w:val="231F20"/>
        </w:rPr>
        <w:t>Kuv qhov chaw nyob yog:</w:t>
      </w:r>
    </w:p>
    <w:p w14:paraId="655B2ECD" w14:textId="77777777" w:rsidR="001D36C8" w:rsidRPr="00B86453" w:rsidRDefault="007E6CBB">
      <w:pPr>
        <w:pStyle w:val="BodyText"/>
        <w:tabs>
          <w:tab w:val="left" w:pos="8633"/>
        </w:tabs>
        <w:spacing w:before="139" w:line="376" w:lineRule="auto"/>
        <w:ind w:left="1252" w:right="924"/>
        <w:jc w:val="both"/>
      </w:pPr>
      <w:r w:rsidRPr="00B86453">
        <w:rPr>
          <w:color w:val="231F20"/>
        </w:rPr>
        <w:t>Street</w:t>
      </w:r>
      <w:r w:rsidR="001F7A9B" w:rsidRPr="00B86453">
        <w:rPr>
          <w:color w:val="231F20"/>
        </w:rPr>
        <w:t xml:space="preserve"> </w:t>
      </w:r>
      <w:r w:rsidRPr="00B86453">
        <w:rPr>
          <w:color w:val="231F20"/>
        </w:rPr>
        <w:t>/</w:t>
      </w:r>
      <w:r w:rsidR="001F7A9B" w:rsidRPr="00B86453">
        <w:rPr>
          <w:color w:val="231F20"/>
        </w:rPr>
        <w:t xml:space="preserve"> </w:t>
      </w:r>
      <w:r w:rsidRPr="00B86453">
        <w:rPr>
          <w:color w:val="231F20"/>
        </w:rPr>
        <w:t>Kev:</w:t>
      </w:r>
      <w:r w:rsidRPr="00B86453">
        <w:rPr>
          <w:color w:val="231F20"/>
          <w:u w:val="single" w:color="231F20"/>
        </w:rPr>
        <w:tab/>
      </w:r>
      <w:r w:rsidRPr="00B86453">
        <w:rPr>
          <w:color w:val="231F20"/>
        </w:rPr>
        <w:t xml:space="preserve"> City, State, Zip</w:t>
      </w:r>
      <w:r w:rsidR="001F7A9B" w:rsidRPr="00B86453">
        <w:rPr>
          <w:color w:val="231F20"/>
        </w:rPr>
        <w:t xml:space="preserve"> </w:t>
      </w:r>
      <w:r w:rsidRPr="00B86453">
        <w:rPr>
          <w:color w:val="231F20"/>
        </w:rPr>
        <w:t>/</w:t>
      </w:r>
      <w:r w:rsidR="001F7A9B" w:rsidRPr="00B86453">
        <w:rPr>
          <w:color w:val="231F20"/>
        </w:rPr>
        <w:t xml:space="preserve"> Nroog, Xeev, Zip: </w:t>
      </w:r>
      <w:r w:rsidRPr="00B86453">
        <w:rPr>
          <w:color w:val="231F20"/>
          <w:w w:val="99"/>
          <w:u w:val="single" w:color="231F20"/>
        </w:rPr>
        <w:tab/>
      </w:r>
      <w:r w:rsidRPr="00B86453">
        <w:rPr>
          <w:color w:val="231F20"/>
        </w:rPr>
        <w:t xml:space="preserve"> C/O</w:t>
      </w:r>
      <w:r w:rsidR="001F7A9B" w:rsidRPr="00B86453">
        <w:rPr>
          <w:color w:val="231F20"/>
        </w:rPr>
        <w:t xml:space="preserve"> </w:t>
      </w:r>
      <w:r w:rsidRPr="00B86453">
        <w:rPr>
          <w:color w:val="231F20"/>
        </w:rPr>
        <w:t>/</w:t>
      </w:r>
      <w:r w:rsidR="001F7A9B" w:rsidRPr="00B86453">
        <w:rPr>
          <w:color w:val="231F20"/>
        </w:rPr>
        <w:t xml:space="preserve"> C/O </w:t>
      </w:r>
      <w:r w:rsidRPr="00B86453">
        <w:rPr>
          <w:color w:val="231F20"/>
          <w:u w:val="single" w:color="231F20"/>
        </w:rPr>
        <w:tab/>
      </w:r>
    </w:p>
    <w:p w14:paraId="761F612F" w14:textId="77777777" w:rsidR="001D36C8" w:rsidRPr="00B86453" w:rsidRDefault="007E6CBB" w:rsidP="008A35FA">
      <w:pPr>
        <w:ind w:left="1252" w:right="913"/>
        <w:jc w:val="both"/>
        <w:rPr>
          <w:color w:val="231F20"/>
        </w:rPr>
      </w:pPr>
      <w:r w:rsidRPr="00B86453">
        <w:rPr>
          <w:color w:val="231F20"/>
        </w:rPr>
        <w:t>(If staying at a shelter or someone else's home, you can put their name here to make sure the post office delivers mail to you at this address.)</w:t>
      </w:r>
      <w:r w:rsidR="001F7A9B" w:rsidRPr="00B86453">
        <w:rPr>
          <w:color w:val="231F20"/>
        </w:rPr>
        <w:t xml:space="preserve"> /</w:t>
      </w:r>
    </w:p>
    <w:p w14:paraId="2CE04BCD" w14:textId="77777777" w:rsidR="00C85D94" w:rsidRPr="00B86453" w:rsidRDefault="00C85D94" w:rsidP="008A35FA">
      <w:pPr>
        <w:ind w:left="1252" w:right="913"/>
        <w:jc w:val="both"/>
        <w:rPr>
          <w:spacing w:val="-4"/>
        </w:rPr>
      </w:pPr>
      <w:r w:rsidRPr="00B86453">
        <w:rPr>
          <w:color w:val="231F20"/>
          <w:spacing w:val="-4"/>
        </w:rPr>
        <w:t>(Yog tias nyob rau hauv ib lub chaw nkaum los sis lwm tus neeg lub tsev, koj qhia tau lawv lub npe rau ntawm no kom chaw xa ntawv thiaj xa tau ntaub ntawv rau koj ntawm qhov chaw nyob no.)</w:t>
      </w:r>
    </w:p>
    <w:p w14:paraId="33C8B78A" w14:textId="77777777" w:rsidR="001D36C8" w:rsidRPr="00B86453" w:rsidRDefault="001D36C8">
      <w:pPr>
        <w:pStyle w:val="BodyText"/>
        <w:spacing w:before="10"/>
        <w:rPr>
          <w:sz w:val="15"/>
        </w:rPr>
      </w:pPr>
    </w:p>
    <w:p w14:paraId="3635E839" w14:textId="77777777" w:rsidR="001D36C8" w:rsidRPr="00B86453" w:rsidRDefault="005C7589" w:rsidP="00322DE0">
      <w:pPr>
        <w:pStyle w:val="Heading2"/>
        <w:keepNext/>
        <w:keepLines/>
        <w:numPr>
          <w:ilvl w:val="0"/>
          <w:numId w:val="1"/>
        </w:numPr>
        <w:tabs>
          <w:tab w:val="left" w:pos="766"/>
        </w:tabs>
        <w:spacing w:line="249" w:lineRule="auto"/>
        <w:ind w:left="810" w:right="500" w:hanging="285"/>
        <w:jc w:val="left"/>
        <w:rPr>
          <w:color w:val="231F20"/>
        </w:rPr>
      </w:pPr>
      <w:r w:rsidRPr="00B86453">
        <w:rPr>
          <w:noProof/>
        </w:rPr>
        <w:lastRenderedPageBreak/>
        <mc:AlternateContent>
          <mc:Choice Requires="wps">
            <w:drawing>
              <wp:anchor distT="0" distB="0" distL="114300" distR="114300" simplePos="0" relativeHeight="251655680" behindDoc="0" locked="0" layoutInCell="1" allowOverlap="1" wp14:anchorId="1B7153FF" wp14:editId="65B01B3A">
                <wp:simplePos x="0" y="0"/>
                <wp:positionH relativeFrom="page">
                  <wp:posOffset>1003300</wp:posOffset>
                </wp:positionH>
                <wp:positionV relativeFrom="paragraph">
                  <wp:posOffset>12176</wp:posOffset>
                </wp:positionV>
                <wp:extent cx="127000" cy="1270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C6BFE6" id="Rectangle 3" o:spid="_x0000_s1026" style="position:absolute;margin-left:79pt;margin-top:.95pt;width:10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" filled="f" strokecolor="#231f20" strokeweight=".5pt">
                <w10:wrap anchorx="page"/>
              </v:rect>
            </w:pict>
          </mc:Fallback>
        </mc:AlternateContent>
      </w:r>
      <w:r w:rsidRPr="00B86453">
        <w:rPr>
          <w:color w:val="231F20"/>
          <w:spacing w:val="-1"/>
        </w:rPr>
        <w:t>I want to keep the home address of a protected party, other than me, confidential and not accessible to the public.</w:t>
      </w:r>
      <w:r w:rsidR="001F7A9B" w:rsidRPr="00B86453">
        <w:rPr>
          <w:color w:val="231F20"/>
          <w:spacing w:val="-1"/>
        </w:rPr>
        <w:t xml:space="preserve"> /</w:t>
      </w:r>
    </w:p>
    <w:p w14:paraId="4D1AAA4C" w14:textId="77777777" w:rsidR="00C85D94" w:rsidRPr="00B86453" w:rsidRDefault="00D33DFB" w:rsidP="00322DE0">
      <w:pPr>
        <w:pStyle w:val="Heading2"/>
        <w:keepNext/>
        <w:keepLines/>
        <w:tabs>
          <w:tab w:val="left" w:pos="766"/>
        </w:tabs>
        <w:spacing w:before="0" w:line="249" w:lineRule="auto"/>
        <w:ind w:left="810" w:right="500" w:hanging="285"/>
        <w:rPr>
          <w:color w:val="231F20"/>
          <w:spacing w:val="-2"/>
        </w:rPr>
      </w:pPr>
      <w:r w:rsidRPr="00B86453">
        <w:rPr>
          <w:color w:val="231F20"/>
          <w:spacing w:val="-2"/>
        </w:rPr>
        <w:tab/>
        <w:t>Kuv xav kom ceev zoo cia qhov chaw nyob ntawm ib tog neeg uas tau kev tiv thaiv dua li kuv thiab tsis qhia rau laj mej pej xeem paub tau.</w:t>
      </w:r>
    </w:p>
    <w:p w14:paraId="13040C6A" w14:textId="77777777" w:rsidR="00C85D94" w:rsidRPr="00B86453" w:rsidRDefault="007E6CBB" w:rsidP="00322DE0">
      <w:pPr>
        <w:pStyle w:val="BodyText"/>
        <w:keepNext/>
        <w:keepLines/>
        <w:spacing w:before="79"/>
        <w:ind w:left="819"/>
        <w:rPr>
          <w:color w:val="231F20"/>
        </w:rPr>
      </w:pPr>
      <w:r w:rsidRPr="00B86453">
        <w:rPr>
          <w:color w:val="231F20"/>
        </w:rPr>
        <w:t>Protected party's name</w:t>
      </w:r>
      <w:r w:rsidR="001F7A9B" w:rsidRPr="00B86453">
        <w:rPr>
          <w:color w:val="231F20"/>
        </w:rPr>
        <w:t xml:space="preserve"> /</w:t>
      </w:r>
    </w:p>
    <w:p w14:paraId="1D5CFA14" w14:textId="77777777" w:rsidR="001D36C8" w:rsidRPr="00B86453" w:rsidRDefault="00C85D94" w:rsidP="00322DE0">
      <w:pPr>
        <w:pStyle w:val="BodyText"/>
        <w:keepNext/>
        <w:keepLines/>
        <w:tabs>
          <w:tab w:val="left" w:pos="9498"/>
        </w:tabs>
        <w:ind w:left="819"/>
      </w:pPr>
      <w:r w:rsidRPr="00B86453">
        <w:rPr>
          <w:color w:val="231F20"/>
        </w:rPr>
        <w:t>Tog neeg tau kev tiv thaiv lub npe:</w:t>
      </w:r>
      <w:r w:rsidR="001F7A9B" w:rsidRPr="00B86453">
        <w:rPr>
          <w:color w:val="231F20"/>
          <w:u w:val="single" w:color="231F20"/>
        </w:rPr>
        <w:t xml:space="preserve"> </w:t>
      </w:r>
      <w:r w:rsidR="001F7A9B" w:rsidRPr="00B86453">
        <w:rPr>
          <w:color w:val="231F20"/>
          <w:u w:val="single" w:color="231F20"/>
        </w:rPr>
        <w:tab/>
      </w:r>
    </w:p>
    <w:p w14:paraId="12F29441" w14:textId="77777777" w:rsidR="001D36C8" w:rsidRPr="00B86453" w:rsidRDefault="007E6CBB" w:rsidP="00322DE0">
      <w:pPr>
        <w:pStyle w:val="BodyText"/>
        <w:keepNext/>
        <w:keepLines/>
        <w:spacing w:before="47"/>
        <w:ind w:left="820"/>
        <w:rPr>
          <w:color w:val="231F20"/>
        </w:rPr>
      </w:pPr>
      <w:r w:rsidRPr="00B86453">
        <w:rPr>
          <w:color w:val="231F20"/>
        </w:rPr>
        <w:t>Protected party's address:</w:t>
      </w:r>
      <w:r w:rsidR="001F7A9B" w:rsidRPr="00B86453">
        <w:rPr>
          <w:color w:val="231F20"/>
        </w:rPr>
        <w:t xml:space="preserve"> /</w:t>
      </w:r>
    </w:p>
    <w:p w14:paraId="7F2E43EC" w14:textId="77777777" w:rsidR="00C85D94" w:rsidRPr="00B86453" w:rsidRDefault="00C85D94" w:rsidP="00322DE0">
      <w:pPr>
        <w:pStyle w:val="BodyText"/>
        <w:keepNext/>
        <w:keepLines/>
        <w:tabs>
          <w:tab w:val="left" w:pos="9498"/>
        </w:tabs>
        <w:ind w:left="820"/>
      </w:pPr>
      <w:r w:rsidRPr="00B86453">
        <w:rPr>
          <w:color w:val="231F20"/>
        </w:rPr>
        <w:t>Tog neeg tau kev tiv thaiv qhov chaw nyob:</w:t>
      </w:r>
    </w:p>
    <w:p w14:paraId="2CF0AB6C" w14:textId="77777777" w:rsidR="001D36C8" w:rsidRPr="00B86453" w:rsidRDefault="007E6CBB">
      <w:pPr>
        <w:pStyle w:val="BodyText"/>
        <w:tabs>
          <w:tab w:val="left" w:pos="8633"/>
        </w:tabs>
        <w:spacing w:before="139" w:line="376" w:lineRule="auto"/>
        <w:ind w:left="1252" w:right="924"/>
        <w:jc w:val="both"/>
      </w:pPr>
      <w:r w:rsidRPr="00B86453">
        <w:rPr>
          <w:color w:val="231F20"/>
        </w:rPr>
        <w:t>Street</w:t>
      </w:r>
      <w:r w:rsidR="001F7A9B" w:rsidRPr="00B86453">
        <w:rPr>
          <w:color w:val="231F20"/>
        </w:rPr>
        <w:t xml:space="preserve"> </w:t>
      </w:r>
      <w:r w:rsidRPr="00B86453">
        <w:rPr>
          <w:color w:val="231F20"/>
        </w:rPr>
        <w:t>/</w:t>
      </w:r>
      <w:r w:rsidR="001F7A9B" w:rsidRPr="00B86453">
        <w:rPr>
          <w:color w:val="231F20"/>
        </w:rPr>
        <w:t xml:space="preserve"> </w:t>
      </w:r>
      <w:r w:rsidRPr="00B86453">
        <w:rPr>
          <w:color w:val="231F20"/>
        </w:rPr>
        <w:t>Kev:</w:t>
      </w:r>
      <w:r w:rsidRPr="00B86453">
        <w:rPr>
          <w:color w:val="231F20"/>
          <w:u w:val="single" w:color="231F20"/>
        </w:rPr>
        <w:tab/>
      </w:r>
      <w:r w:rsidRPr="00B86453">
        <w:rPr>
          <w:color w:val="231F20"/>
        </w:rPr>
        <w:t xml:space="preserve"> City, State, Zip</w:t>
      </w:r>
      <w:r w:rsidR="001F7A9B" w:rsidRPr="00B86453">
        <w:rPr>
          <w:color w:val="231F20"/>
        </w:rPr>
        <w:t xml:space="preserve"> </w:t>
      </w:r>
      <w:r w:rsidRPr="00B86453">
        <w:rPr>
          <w:color w:val="231F20"/>
        </w:rPr>
        <w:t>/</w:t>
      </w:r>
      <w:r w:rsidR="001F7A9B" w:rsidRPr="00B86453">
        <w:rPr>
          <w:color w:val="231F20"/>
        </w:rPr>
        <w:t xml:space="preserve"> Nroog, Xeev, Zip: </w:t>
      </w:r>
      <w:r w:rsidRPr="00B86453">
        <w:rPr>
          <w:color w:val="231F20"/>
          <w:w w:val="99"/>
          <w:u w:val="single" w:color="231F20"/>
        </w:rPr>
        <w:tab/>
      </w:r>
      <w:r w:rsidRPr="00B86453">
        <w:rPr>
          <w:color w:val="231F20"/>
        </w:rPr>
        <w:t xml:space="preserve"> C/O/</w:t>
      </w:r>
      <w:r w:rsidR="001F7A9B" w:rsidRPr="00B86453">
        <w:rPr>
          <w:color w:val="231F20"/>
        </w:rPr>
        <w:t xml:space="preserve">C/O </w:t>
      </w:r>
      <w:r w:rsidRPr="00B86453">
        <w:rPr>
          <w:color w:val="231F20"/>
          <w:u w:val="single" w:color="231F20"/>
        </w:rPr>
        <w:tab/>
      </w:r>
    </w:p>
    <w:p w14:paraId="27ED1D49" w14:textId="77777777" w:rsidR="001D36C8" w:rsidRPr="00B86453" w:rsidRDefault="007E6CBB" w:rsidP="008A35FA">
      <w:pPr>
        <w:ind w:left="1252" w:right="913"/>
        <w:rPr>
          <w:color w:val="231F20"/>
          <w:spacing w:val="-6"/>
        </w:rPr>
      </w:pPr>
      <w:r w:rsidRPr="00B86453">
        <w:rPr>
          <w:color w:val="231F20"/>
          <w:spacing w:val="-6"/>
        </w:rPr>
        <w:t>(If the protected party is staying at a shelter or someone else's home, you can put their name here.)</w:t>
      </w:r>
      <w:r w:rsidR="001F7A9B" w:rsidRPr="00B86453">
        <w:rPr>
          <w:color w:val="231F20"/>
          <w:spacing w:val="-6"/>
        </w:rPr>
        <w:t xml:space="preserve"> /</w:t>
      </w:r>
    </w:p>
    <w:p w14:paraId="4E894532" w14:textId="77777777" w:rsidR="00C85D94" w:rsidRPr="00B86453" w:rsidRDefault="00C85D94" w:rsidP="008A35FA">
      <w:pPr>
        <w:ind w:left="1252" w:right="913"/>
      </w:pPr>
      <w:r w:rsidRPr="00B86453">
        <w:rPr>
          <w:color w:val="231F20"/>
        </w:rPr>
        <w:t>(Yog tog neeg tau kev tiv thaiv nyob rau hauv ib lub chaw nkaum los sis lwm tus neeg lub tsev, koj qhia tau lawv lub npe rau ntawm no.)</w:t>
      </w:r>
    </w:p>
    <w:p w14:paraId="03307A8A" w14:textId="77777777" w:rsidR="001D36C8" w:rsidRPr="00B86453" w:rsidRDefault="001D36C8">
      <w:pPr>
        <w:pStyle w:val="BodyText"/>
      </w:pPr>
    </w:p>
    <w:p w14:paraId="75D9BEC5" w14:textId="77777777" w:rsidR="001D36C8" w:rsidRPr="00B86453" w:rsidRDefault="007E6CBB">
      <w:pPr>
        <w:spacing w:before="199" w:line="249" w:lineRule="auto"/>
        <w:ind w:left="185" w:right="190"/>
        <w:rPr>
          <w:color w:val="231F20"/>
          <w:sz w:val="24"/>
          <w:szCs w:val="24"/>
        </w:rPr>
      </w:pPr>
      <w:r w:rsidRPr="00B86453">
        <w:rPr>
          <w:b/>
          <w:color w:val="231F20"/>
          <w:sz w:val="24"/>
          <w:szCs w:val="24"/>
        </w:rPr>
        <w:t xml:space="preserve">Notice: </w:t>
      </w:r>
      <w:r w:rsidRPr="00B86453">
        <w:rPr>
          <w:color w:val="231F20"/>
          <w:sz w:val="24"/>
          <w:szCs w:val="24"/>
        </w:rPr>
        <w:t>The Court needs your full mailing address and phone number to be able to send you notices and orders on your case.</w:t>
      </w:r>
      <w:r w:rsidR="001F7A9B" w:rsidRPr="00B86453">
        <w:rPr>
          <w:color w:val="231F20"/>
          <w:sz w:val="24"/>
          <w:szCs w:val="24"/>
        </w:rPr>
        <w:t xml:space="preserve"> /</w:t>
      </w:r>
    </w:p>
    <w:p w14:paraId="3D788614" w14:textId="77777777" w:rsidR="00C85D94" w:rsidRPr="001F7A9B" w:rsidRDefault="00C85D94" w:rsidP="00C85D94">
      <w:pPr>
        <w:spacing w:line="249" w:lineRule="auto"/>
        <w:ind w:left="185" w:right="190"/>
        <w:rPr>
          <w:spacing w:val="-4"/>
          <w:sz w:val="24"/>
          <w:szCs w:val="24"/>
        </w:rPr>
      </w:pPr>
      <w:r w:rsidRPr="00B86453">
        <w:rPr>
          <w:b/>
          <w:color w:val="231F20"/>
          <w:spacing w:val="-4"/>
          <w:sz w:val="24"/>
        </w:rPr>
        <w:t xml:space="preserve">Faj Seeb: </w:t>
      </w:r>
      <w:r w:rsidRPr="00B86453">
        <w:rPr>
          <w:color w:val="231F20"/>
          <w:spacing w:val="-4"/>
          <w:sz w:val="24"/>
          <w:szCs w:val="24"/>
        </w:rPr>
        <w:t>Lub tsev hais plaub yuav tsum tau koj qhov chaw nyob xa ntawv thiab tus xov tooj txhij thiaj li yuav xa tau cov ntawv faj seeb thiab cov ntawv yuam ntawm koj rooj plaub tuaj rau koj.</w:t>
      </w:r>
    </w:p>
    <w:sectPr w:rsidR="00C85D94" w:rsidRPr="001F7A9B" w:rsidSect="003F2A2D">
      <w:type w:val="continuous"/>
      <w:pgSz w:w="12240" w:h="15840" w:code="1"/>
      <w:pgMar w:top="1440" w:right="1339" w:bottom="864" w:left="1339"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0544A" w14:textId="77777777" w:rsidR="00980851" w:rsidRDefault="00980851">
      <w:r>
        <w:separator/>
      </w:r>
    </w:p>
  </w:endnote>
  <w:endnote w:type="continuationSeparator" w:id="0">
    <w:p w14:paraId="380B250D" w14:textId="77777777" w:rsidR="00980851" w:rsidRDefault="0098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2A42" w14:textId="77777777" w:rsidR="00FE2E58" w:rsidRDefault="00FE2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D58A8" w14:textId="77777777" w:rsidR="005C7589" w:rsidRPr="0080750C" w:rsidRDefault="00322DE0" w:rsidP="005C7589">
    <w:pPr>
      <w:tabs>
        <w:tab w:val="left" w:pos="1440"/>
        <w:tab w:val="left" w:pos="2160"/>
        <w:tab w:val="left" w:pos="3600"/>
        <w:tab w:val="left" w:pos="5040"/>
        <w:tab w:val="right" w:pos="9360"/>
      </w:tabs>
      <w:suppressAutoHyphens/>
      <w:rPr>
        <w:rFonts w:ascii="Arial" w:eastAsia="Arial Unicode MS" w:hAnsi="Arial" w:cs="Arial"/>
        <w:i/>
        <w:sz w:val="18"/>
        <w:szCs w:val="18"/>
      </w:rPr>
    </w:pPr>
    <w:r w:rsidRPr="00322DE0">
      <w:rPr>
        <w:rFonts w:ascii="Arial" w:hAnsi="Arial"/>
        <w:i/>
        <w:sz w:val="18"/>
        <w:szCs w:val="18"/>
      </w:rPr>
      <w:t>Neeg Foob Thov Ceev Zoo Cia Chaw Nyob/Xov Tooj</w:t>
    </w:r>
  </w:p>
  <w:p w14:paraId="2D6F1D72" w14:textId="77777777" w:rsidR="001D36C8" w:rsidRPr="0080750C" w:rsidRDefault="00F81E9C" w:rsidP="00322DE0">
    <w:pPr>
      <w:tabs>
        <w:tab w:val="left" w:pos="1134"/>
        <w:tab w:val="left" w:pos="1985"/>
        <w:tab w:val="left" w:pos="2835"/>
        <w:tab w:val="left" w:pos="4253"/>
        <w:tab w:val="right" w:pos="9498"/>
      </w:tabs>
      <w:suppressAutoHyphens/>
      <w:rPr>
        <w:rFonts w:ascii="Arial" w:hAnsi="Arial" w:cs="Arial"/>
        <w:sz w:val="18"/>
        <w:szCs w:val="18"/>
      </w:rPr>
    </w:pPr>
    <w:r w:rsidRPr="0080750C">
      <w:rPr>
        <w:rFonts w:ascii="Arial" w:hAnsi="Arial"/>
        <w:sz w:val="18"/>
        <w:szCs w:val="18"/>
      </w:rPr>
      <w:t>HAR104</w:t>
    </w:r>
    <w:r w:rsidR="00AD6697">
      <w:rPr>
        <w:rFonts w:ascii="Arial" w:hAnsi="Arial"/>
        <w:sz w:val="18"/>
        <w:szCs w:val="18"/>
      </w:rPr>
      <w:tab/>
    </w:r>
    <w:r w:rsidRPr="0080750C">
      <w:rPr>
        <w:rFonts w:ascii="Arial" w:hAnsi="Arial"/>
        <w:sz w:val="18"/>
        <w:szCs w:val="18"/>
      </w:rPr>
      <w:t>State</w:t>
    </w:r>
    <w:r w:rsidRPr="0080750C">
      <w:rPr>
        <w:rFonts w:ascii="Arial" w:hAnsi="Arial"/>
        <w:sz w:val="18"/>
        <w:szCs w:val="18"/>
      </w:rPr>
      <w:tab/>
    </w:r>
    <w:r w:rsidR="0080750C">
      <w:rPr>
        <w:rFonts w:ascii="Arial" w:hAnsi="Arial"/>
        <w:sz w:val="18"/>
        <w:szCs w:val="18"/>
      </w:rPr>
      <w:t>HMN</w:t>
    </w:r>
    <w:r w:rsidRPr="0080750C">
      <w:rPr>
        <w:rFonts w:ascii="Arial" w:hAnsi="Arial"/>
        <w:sz w:val="18"/>
        <w:szCs w:val="18"/>
      </w:rPr>
      <w:tab/>
    </w:r>
    <w:r w:rsidRPr="0080750C">
      <w:rPr>
        <w:rFonts w:ascii="Arial" w:hAnsi="Arial"/>
        <w:sz w:val="18"/>
      </w:rPr>
      <w:t xml:space="preserve">Rev </w:t>
    </w:r>
    <w:r w:rsidR="00D2498B">
      <w:rPr>
        <w:rFonts w:ascii="Arial" w:hAnsi="Arial"/>
        <w:sz w:val="18"/>
      </w:rPr>
      <w:t>6</w:t>
    </w:r>
    <w:r w:rsidRPr="0080750C">
      <w:rPr>
        <w:rFonts w:ascii="Arial" w:hAnsi="Arial"/>
        <w:sz w:val="18"/>
      </w:rPr>
      <w:t>/21</w:t>
    </w:r>
    <w:r w:rsidRPr="0080750C">
      <w:rPr>
        <w:rFonts w:ascii="Arial" w:hAnsi="Arial"/>
        <w:sz w:val="18"/>
        <w:szCs w:val="18"/>
      </w:rPr>
      <w:tab/>
      <w:t xml:space="preserve">www.mncourts.gov/forms </w:t>
    </w:r>
    <w:r w:rsidRPr="0080750C">
      <w:rPr>
        <w:rFonts w:ascii="Arial" w:hAnsi="Arial"/>
        <w:sz w:val="18"/>
        <w:szCs w:val="18"/>
      </w:rPr>
      <w:tab/>
    </w:r>
    <w:r w:rsidR="00DB2491" w:rsidRPr="0080750C">
      <w:rPr>
        <w:rFonts w:ascii="Arial" w:hAnsi="Arial"/>
        <w:sz w:val="18"/>
        <w:szCs w:val="18"/>
      </w:rPr>
      <w:t xml:space="preserve">Nplooj </w:t>
    </w:r>
    <w:r w:rsidR="00DB2491" w:rsidRPr="0080750C">
      <w:rPr>
        <w:rStyle w:val="PageNumber"/>
        <w:rFonts w:ascii="Arial" w:hAnsi="Arial" w:cs="Arial"/>
        <w:sz w:val="18"/>
        <w:szCs w:val="18"/>
      </w:rPr>
      <w:fldChar w:fldCharType="begin"/>
    </w:r>
    <w:r w:rsidR="00DB2491" w:rsidRPr="0080750C">
      <w:rPr>
        <w:rStyle w:val="PageNumber"/>
        <w:rFonts w:ascii="Arial" w:hAnsi="Arial" w:cs="Arial"/>
        <w:sz w:val="18"/>
        <w:szCs w:val="18"/>
      </w:rPr>
      <w:instrText xml:space="preserve"> PAGE </w:instrText>
    </w:r>
    <w:r w:rsidR="00DB2491" w:rsidRPr="0080750C">
      <w:rPr>
        <w:rStyle w:val="PageNumber"/>
        <w:rFonts w:ascii="Arial" w:hAnsi="Arial" w:cs="Arial"/>
        <w:sz w:val="18"/>
        <w:szCs w:val="18"/>
      </w:rPr>
      <w:fldChar w:fldCharType="separate"/>
    </w:r>
    <w:r w:rsidR="00F7725A">
      <w:rPr>
        <w:rStyle w:val="PageNumber"/>
        <w:rFonts w:ascii="Arial" w:hAnsi="Arial" w:cs="Arial"/>
        <w:noProof/>
        <w:sz w:val="18"/>
        <w:szCs w:val="18"/>
      </w:rPr>
      <w:t>1</w:t>
    </w:r>
    <w:r w:rsidR="00DB2491" w:rsidRPr="0080750C">
      <w:rPr>
        <w:rStyle w:val="PageNumber"/>
        <w:rFonts w:ascii="Arial" w:hAnsi="Arial" w:cs="Arial"/>
        <w:sz w:val="18"/>
        <w:szCs w:val="18"/>
      </w:rPr>
      <w:fldChar w:fldCharType="end"/>
    </w:r>
    <w:r w:rsidR="00DB2491" w:rsidRPr="0080750C">
      <w:rPr>
        <w:rStyle w:val="PageNumber"/>
        <w:rFonts w:ascii="Arial" w:hAnsi="Arial"/>
        <w:sz w:val="18"/>
        <w:szCs w:val="18"/>
      </w:rPr>
      <w:t xml:space="preserve"> ntawm </w:t>
    </w:r>
    <w:r w:rsidR="00DB2491" w:rsidRPr="0080750C">
      <w:rPr>
        <w:rStyle w:val="PageNumber"/>
        <w:rFonts w:ascii="Arial" w:hAnsi="Arial" w:cs="Arial"/>
        <w:sz w:val="18"/>
        <w:szCs w:val="18"/>
      </w:rPr>
      <w:fldChar w:fldCharType="begin"/>
    </w:r>
    <w:r w:rsidR="00DB2491" w:rsidRPr="0080750C">
      <w:rPr>
        <w:rStyle w:val="PageNumber"/>
        <w:rFonts w:ascii="Arial" w:hAnsi="Arial" w:cs="Arial"/>
        <w:sz w:val="18"/>
        <w:szCs w:val="18"/>
      </w:rPr>
      <w:instrText xml:space="preserve"> NUMPAGES </w:instrText>
    </w:r>
    <w:r w:rsidR="00DB2491" w:rsidRPr="0080750C">
      <w:rPr>
        <w:rStyle w:val="PageNumber"/>
        <w:rFonts w:ascii="Arial" w:hAnsi="Arial" w:cs="Arial"/>
        <w:sz w:val="18"/>
        <w:szCs w:val="18"/>
      </w:rPr>
      <w:fldChar w:fldCharType="separate"/>
    </w:r>
    <w:r w:rsidR="00F7725A">
      <w:rPr>
        <w:rStyle w:val="PageNumber"/>
        <w:rFonts w:ascii="Arial" w:hAnsi="Arial" w:cs="Arial"/>
        <w:noProof/>
        <w:sz w:val="18"/>
        <w:szCs w:val="18"/>
      </w:rPr>
      <w:t>3</w:t>
    </w:r>
    <w:r w:rsidR="00DB2491" w:rsidRPr="0080750C">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21F62" w14:textId="77777777" w:rsidR="00FE2E58" w:rsidRDefault="00FE2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09732" w14:textId="77777777" w:rsidR="00980851" w:rsidRDefault="00980851">
      <w:r>
        <w:separator/>
      </w:r>
    </w:p>
  </w:footnote>
  <w:footnote w:type="continuationSeparator" w:id="0">
    <w:p w14:paraId="6C2C1154" w14:textId="77777777" w:rsidR="00980851" w:rsidRDefault="0098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A075" w14:textId="77777777" w:rsidR="00FE2E58" w:rsidRDefault="00FE2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E9A5D" w14:textId="1E82359B" w:rsidR="00322DE0" w:rsidRPr="000C1F79" w:rsidRDefault="00D2498B" w:rsidP="00D2498B">
    <w:pPr>
      <w:pStyle w:val="Header"/>
      <w:tabs>
        <w:tab w:val="clear" w:pos="4680"/>
      </w:tabs>
      <w:ind w:right="200"/>
      <w:rPr>
        <w:b/>
      </w:rPr>
    </w:pPr>
    <w:r>
      <w:rPr>
        <w:b/>
      </w:rPr>
      <w:t>CONFIDENTIAL</w:t>
    </w:r>
    <w:r w:rsidR="00FE2E58">
      <w:rPr>
        <w:b/>
      </w:rPr>
      <w:t xml:space="preserve"> /</w:t>
    </w:r>
    <w:r>
      <w:rPr>
        <w:b/>
      </w:rPr>
      <w:tab/>
    </w:r>
    <w:r w:rsidR="00322DE0" w:rsidRPr="000C1F79">
      <w:rPr>
        <w:b/>
      </w:rPr>
      <w:t>THIS FORM MUST BE COMPLETED IN ENGLISH</w:t>
    </w:r>
    <w:r w:rsidR="00322DE0">
      <w:rPr>
        <w:b/>
      </w:rPr>
      <w:t xml:space="preserve"> /</w:t>
    </w:r>
  </w:p>
  <w:p w14:paraId="54D4CC8F" w14:textId="77777777" w:rsidR="00322DE0" w:rsidRPr="000C1F79" w:rsidRDefault="00D2498B" w:rsidP="00D2498B">
    <w:pPr>
      <w:pStyle w:val="Header"/>
      <w:tabs>
        <w:tab w:val="clear" w:pos="4680"/>
      </w:tabs>
      <w:ind w:right="200"/>
    </w:pPr>
    <w:r w:rsidRPr="00D2498B">
      <w:rPr>
        <w:b/>
      </w:rPr>
      <w:t>CEEV ZOO CIA</w:t>
    </w:r>
    <w:r>
      <w:rPr>
        <w:b/>
      </w:rPr>
      <w:tab/>
    </w:r>
    <w:r w:rsidR="00322DE0" w:rsidRPr="000C1F79">
      <w:rPr>
        <w:b/>
      </w:rPr>
      <w:t>YUAV TSUM TEB TSAB NTAWV NO UA LUS ASKIV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258C3" w14:textId="77777777" w:rsidR="00FE2E58" w:rsidRDefault="00FE2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07A5B"/>
    <w:multiLevelType w:val="hybridMultilevel"/>
    <w:tmpl w:val="ADC4E74E"/>
    <w:lvl w:ilvl="0" w:tplc="3F645C4E">
      <w:start w:val="1"/>
      <w:numFmt w:val="decimal"/>
      <w:lvlText w:val="%1."/>
      <w:lvlJc w:val="left"/>
      <w:pPr>
        <w:ind w:left="368" w:hanging="240"/>
        <w:jc w:val="right"/>
      </w:pPr>
      <w:rPr>
        <w:rFonts w:hint="default"/>
        <w:w w:val="100"/>
      </w:rPr>
    </w:lvl>
    <w:lvl w:ilvl="1" w:tplc="9E12A94E">
      <w:numFmt w:val="bullet"/>
      <w:lvlText w:val="•"/>
      <w:lvlJc w:val="left"/>
      <w:pPr>
        <w:ind w:left="960" w:hanging="240"/>
      </w:pPr>
      <w:rPr>
        <w:rFonts w:hint="default"/>
      </w:rPr>
    </w:lvl>
    <w:lvl w:ilvl="2" w:tplc="B20C163E">
      <w:numFmt w:val="bullet"/>
      <w:lvlText w:val="•"/>
      <w:lvlJc w:val="left"/>
      <w:pPr>
        <w:ind w:left="1915" w:hanging="240"/>
      </w:pPr>
      <w:rPr>
        <w:rFonts w:hint="default"/>
      </w:rPr>
    </w:lvl>
    <w:lvl w:ilvl="3" w:tplc="C292E61E">
      <w:numFmt w:val="bullet"/>
      <w:lvlText w:val="•"/>
      <w:lvlJc w:val="left"/>
      <w:pPr>
        <w:ind w:left="2871" w:hanging="240"/>
      </w:pPr>
      <w:rPr>
        <w:rFonts w:hint="default"/>
      </w:rPr>
    </w:lvl>
    <w:lvl w:ilvl="4" w:tplc="AA2CFAC8">
      <w:numFmt w:val="bullet"/>
      <w:lvlText w:val="•"/>
      <w:lvlJc w:val="left"/>
      <w:pPr>
        <w:ind w:left="3826" w:hanging="240"/>
      </w:pPr>
      <w:rPr>
        <w:rFonts w:hint="default"/>
      </w:rPr>
    </w:lvl>
    <w:lvl w:ilvl="5" w:tplc="54A4B200">
      <w:numFmt w:val="bullet"/>
      <w:lvlText w:val="•"/>
      <w:lvlJc w:val="left"/>
      <w:pPr>
        <w:ind w:left="4782" w:hanging="240"/>
      </w:pPr>
      <w:rPr>
        <w:rFonts w:hint="default"/>
      </w:rPr>
    </w:lvl>
    <w:lvl w:ilvl="6" w:tplc="50DEB67E">
      <w:numFmt w:val="bullet"/>
      <w:lvlText w:val="•"/>
      <w:lvlJc w:val="left"/>
      <w:pPr>
        <w:ind w:left="5737" w:hanging="240"/>
      </w:pPr>
      <w:rPr>
        <w:rFonts w:hint="default"/>
      </w:rPr>
    </w:lvl>
    <w:lvl w:ilvl="7" w:tplc="94CCF60C">
      <w:numFmt w:val="bullet"/>
      <w:lvlText w:val="•"/>
      <w:lvlJc w:val="left"/>
      <w:pPr>
        <w:ind w:left="6693" w:hanging="240"/>
      </w:pPr>
      <w:rPr>
        <w:rFonts w:hint="default"/>
      </w:rPr>
    </w:lvl>
    <w:lvl w:ilvl="8" w:tplc="E7C61A8A">
      <w:numFmt w:val="bullet"/>
      <w:lvlText w:val="•"/>
      <w:lvlJc w:val="left"/>
      <w:pPr>
        <w:ind w:left="764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C8"/>
    <w:rsid w:val="000A2DE5"/>
    <w:rsid w:val="001D36C8"/>
    <w:rsid w:val="001F7A9B"/>
    <w:rsid w:val="00322DE0"/>
    <w:rsid w:val="003F2A2D"/>
    <w:rsid w:val="004A130E"/>
    <w:rsid w:val="00521A04"/>
    <w:rsid w:val="005C7589"/>
    <w:rsid w:val="005F1305"/>
    <w:rsid w:val="006171BC"/>
    <w:rsid w:val="007E6CBB"/>
    <w:rsid w:val="0080750C"/>
    <w:rsid w:val="00854A3F"/>
    <w:rsid w:val="008A35FA"/>
    <w:rsid w:val="009459A6"/>
    <w:rsid w:val="00980851"/>
    <w:rsid w:val="00AD6697"/>
    <w:rsid w:val="00B7686C"/>
    <w:rsid w:val="00B86453"/>
    <w:rsid w:val="00B86615"/>
    <w:rsid w:val="00BA5C00"/>
    <w:rsid w:val="00C85D94"/>
    <w:rsid w:val="00CE2FFC"/>
    <w:rsid w:val="00CE6556"/>
    <w:rsid w:val="00D2498B"/>
    <w:rsid w:val="00D33DFB"/>
    <w:rsid w:val="00DB2491"/>
    <w:rsid w:val="00E765F8"/>
    <w:rsid w:val="00F7725A"/>
    <w:rsid w:val="00F81E9C"/>
    <w:rsid w:val="00FE0433"/>
    <w:rsid w:val="00FE2E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B9888F"/>
  <w15:docId w15:val="{0F2A4B79-EA73-4F71-936F-6E3E6221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hanging="15"/>
      <w:outlineLvl w:val="0"/>
    </w:pPr>
    <w:rPr>
      <w:b/>
      <w:bCs/>
      <w:sz w:val="28"/>
      <w:szCs w:val="28"/>
    </w:rPr>
  </w:style>
  <w:style w:type="paragraph" w:styleId="Heading2">
    <w:name w:val="heading 2"/>
    <w:basedOn w:val="Normal"/>
    <w:uiPriority w:val="1"/>
    <w:qFormat/>
    <w:pPr>
      <w:spacing w:before="90"/>
      <w:ind w:left="765"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765" w:hanging="240"/>
    </w:pPr>
  </w:style>
  <w:style w:type="paragraph" w:customStyle="1" w:styleId="TableParagraph">
    <w:name w:val="Table Paragraph"/>
    <w:basedOn w:val="Normal"/>
    <w:uiPriority w:val="1"/>
    <w:qFormat/>
  </w:style>
  <w:style w:type="paragraph" w:customStyle="1" w:styleId="MaslonTxSngL">
    <w:name w:val="MaslonTxSngL"/>
    <w:aliases w:val="sl"/>
    <w:basedOn w:val="Normal"/>
    <w:rsid w:val="00F81E9C"/>
    <w:pPr>
      <w:widowControl/>
      <w:autoSpaceDE/>
      <w:autoSpaceDN/>
      <w:spacing w:after="240"/>
    </w:pPr>
    <w:rPr>
      <w:sz w:val="26"/>
      <w:szCs w:val="20"/>
    </w:rPr>
  </w:style>
  <w:style w:type="paragraph" w:styleId="EndnoteText">
    <w:name w:val="endnote text"/>
    <w:basedOn w:val="Normal"/>
    <w:link w:val="EndnoteTextChar"/>
    <w:rsid w:val="00F81E9C"/>
    <w:pPr>
      <w:autoSpaceDE/>
      <w:autoSpaceDN/>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F81E9C"/>
    <w:rPr>
      <w:rFonts w:ascii="Courier New" w:eastAsia="Times New Roman" w:hAnsi="Courier New" w:cs="Times New Roman"/>
      <w:snapToGrid w:val="0"/>
      <w:sz w:val="26"/>
      <w:szCs w:val="20"/>
    </w:rPr>
  </w:style>
  <w:style w:type="paragraph" w:styleId="Header">
    <w:name w:val="header"/>
    <w:basedOn w:val="Normal"/>
    <w:link w:val="HeaderChar"/>
    <w:uiPriority w:val="99"/>
    <w:unhideWhenUsed/>
    <w:rsid w:val="00F81E9C"/>
    <w:pPr>
      <w:tabs>
        <w:tab w:val="center" w:pos="4680"/>
        <w:tab w:val="right" w:pos="9360"/>
      </w:tabs>
    </w:pPr>
  </w:style>
  <w:style w:type="character" w:customStyle="1" w:styleId="HeaderChar">
    <w:name w:val="Header Char"/>
    <w:basedOn w:val="DefaultParagraphFont"/>
    <w:link w:val="Header"/>
    <w:uiPriority w:val="99"/>
    <w:rsid w:val="00F81E9C"/>
    <w:rPr>
      <w:rFonts w:ascii="Times New Roman" w:eastAsia="Times New Roman" w:hAnsi="Times New Roman" w:cs="Times New Roman"/>
    </w:rPr>
  </w:style>
  <w:style w:type="paragraph" w:styleId="Footer">
    <w:name w:val="footer"/>
    <w:basedOn w:val="Normal"/>
    <w:link w:val="FooterChar"/>
    <w:uiPriority w:val="99"/>
    <w:unhideWhenUsed/>
    <w:rsid w:val="00F81E9C"/>
    <w:pPr>
      <w:tabs>
        <w:tab w:val="center" w:pos="4680"/>
        <w:tab w:val="right" w:pos="9360"/>
      </w:tabs>
    </w:pPr>
  </w:style>
  <w:style w:type="character" w:customStyle="1" w:styleId="FooterChar">
    <w:name w:val="Footer Char"/>
    <w:basedOn w:val="DefaultParagraphFont"/>
    <w:link w:val="Footer"/>
    <w:uiPriority w:val="99"/>
    <w:rsid w:val="00F81E9C"/>
    <w:rPr>
      <w:rFonts w:ascii="Times New Roman" w:eastAsia="Times New Roman" w:hAnsi="Times New Roman" w:cs="Times New Roman"/>
    </w:rPr>
  </w:style>
  <w:style w:type="character" w:styleId="PageNumber">
    <w:name w:val="page number"/>
    <w:semiHidden/>
    <w:unhideWhenUsed/>
    <w:rsid w:val="00F81E9C"/>
    <w:rPr>
      <w:rFonts w:ascii="Tahoma" w:hAnsi="Tahoma" w:cs="Tahoma" w:hint="default"/>
    </w:rPr>
  </w:style>
  <w:style w:type="paragraph" w:styleId="BalloonText">
    <w:name w:val="Balloon Text"/>
    <w:basedOn w:val="Normal"/>
    <w:link w:val="BalloonTextChar"/>
    <w:uiPriority w:val="99"/>
    <w:semiHidden/>
    <w:unhideWhenUsed/>
    <w:rsid w:val="00D33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D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BC64-3B7D-414B-ADE2-BC425568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4606</Characters>
  <Application>Microsoft Office Word</Application>
  <DocSecurity>4</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HAR104.pdf</vt:lpstr>
      <vt:lpstr>HAR104.pdf</vt:lpstr>
    </vt:vector>
  </TitlesOfParts>
  <Company>MN Judicial Branch</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HAR104</dc:title>
  <dc:creator>Lindsey Van Klei</dc:creator>
  <cp:lastModifiedBy>Kuberski, Virginia</cp:lastModifiedBy>
  <cp:revision>2</cp:revision>
  <cp:lastPrinted>2021-06-29T15:48:00Z</cp:lastPrinted>
  <dcterms:created xsi:type="dcterms:W3CDTF">2021-07-07T15:30:00Z</dcterms:created>
  <dcterms:modified xsi:type="dcterms:W3CDTF">2021-07-07T15:30:00Z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Designer 6.2</vt:lpwstr>
  </property>
  <property fmtid="{D5CDD505-2E9C-101B-9397-08002B2CF9AE}" pid="4" name="LastSaved">
    <vt:filetime>2020-09-01T00:00:00Z</vt:filetime>
  </property>
</Properties>
</file>