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64" w:rsidRDefault="00F07764">
      <w:pPr>
        <w:spacing w:before="13" w:after="0" w:line="240" w:lineRule="exact"/>
        <w:rPr>
          <w:sz w:val="24"/>
          <w:szCs w:val="24"/>
        </w:rPr>
      </w:pPr>
    </w:p>
    <w:p w:rsidR="00713091" w:rsidRDefault="009D2B4D" w:rsidP="003353E2">
      <w:pPr>
        <w:spacing w:after="0" w:line="443" w:lineRule="auto"/>
        <w:ind w:left="1260" w:right="2888" w:firstLine="1"/>
        <w:jc w:val="center"/>
        <w:rPr>
          <w:rFonts w:ascii="Times New Roman" w:eastAsia="Times New Roman" w:hAnsi="Times New Roman" w:cs="Times New Roman"/>
          <w:b/>
          <w:bCs/>
          <w:sz w:val="26"/>
          <w:szCs w:val="26"/>
        </w:rPr>
      </w:pPr>
      <w:r>
        <w:rPr>
          <w:noProof/>
        </w:rPr>
        <w:drawing>
          <wp:inline distT="0" distB="0" distL="0" distR="0" wp14:anchorId="459DD7E4" wp14:editId="5370127B">
            <wp:extent cx="4549778" cy="818123"/>
            <wp:effectExtent l="0" t="0" r="317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0863" cy="820116"/>
                    </a:xfrm>
                    <a:prstGeom prst="rect">
                      <a:avLst/>
                    </a:prstGeom>
                    <a:noFill/>
                    <a:ln>
                      <a:noFill/>
                    </a:ln>
                  </pic:spPr>
                </pic:pic>
              </a:graphicData>
            </a:graphic>
          </wp:inline>
        </w:drawing>
      </w:r>
    </w:p>
    <w:p w:rsidR="00373FD2" w:rsidRPr="00547718" w:rsidRDefault="00373FD2" w:rsidP="009D2B4D">
      <w:pPr>
        <w:spacing w:after="0" w:line="443" w:lineRule="auto"/>
        <w:ind w:left="2926" w:right="2888" w:firstLine="1"/>
        <w:jc w:val="center"/>
        <w:rPr>
          <w:rFonts w:ascii="Times New Roman" w:eastAsia="Times New Roman" w:hAnsi="Times New Roman" w:cs="Times New Roman"/>
          <w:b/>
          <w:bCs/>
          <w:sz w:val="26"/>
          <w:szCs w:val="26"/>
        </w:rPr>
      </w:pPr>
      <w:r w:rsidRPr="00547718">
        <w:rPr>
          <w:rFonts w:ascii="Times New Roman" w:eastAsia="Times New Roman" w:hAnsi="Times New Roman" w:cs="Times New Roman"/>
          <w:b/>
          <w:bCs/>
          <w:sz w:val="26"/>
          <w:szCs w:val="26"/>
        </w:rPr>
        <w:t>REQUEST FOR</w:t>
      </w:r>
      <w:r w:rsidRPr="00547718">
        <w:rPr>
          <w:rFonts w:ascii="Times New Roman" w:eastAsia="Times New Roman" w:hAnsi="Times New Roman" w:cs="Times New Roman"/>
          <w:b/>
          <w:bCs/>
          <w:spacing w:val="-1"/>
          <w:sz w:val="26"/>
          <w:szCs w:val="26"/>
        </w:rPr>
        <w:t xml:space="preserve"> </w:t>
      </w:r>
      <w:r w:rsidRPr="00547718">
        <w:rPr>
          <w:rFonts w:ascii="Times New Roman" w:eastAsia="Times New Roman" w:hAnsi="Times New Roman" w:cs="Times New Roman"/>
          <w:b/>
          <w:bCs/>
          <w:sz w:val="26"/>
          <w:szCs w:val="26"/>
        </w:rPr>
        <w:t>PROPOSALS</w:t>
      </w:r>
    </w:p>
    <w:p w:rsidR="00F07764" w:rsidRPr="00547718" w:rsidRDefault="00373FD2">
      <w:pPr>
        <w:spacing w:after="0" w:line="443" w:lineRule="auto"/>
        <w:ind w:left="2926" w:right="2888" w:firstLine="1"/>
        <w:jc w:val="center"/>
        <w:rPr>
          <w:rFonts w:ascii="Times New Roman" w:eastAsia="Times New Roman" w:hAnsi="Times New Roman" w:cs="Times New Roman"/>
          <w:b/>
          <w:bCs/>
          <w:sz w:val="26"/>
          <w:szCs w:val="26"/>
        </w:rPr>
      </w:pPr>
      <w:r w:rsidRPr="00547718">
        <w:rPr>
          <w:rFonts w:ascii="Times New Roman" w:eastAsia="Times New Roman" w:hAnsi="Times New Roman" w:cs="Times New Roman"/>
          <w:b/>
          <w:bCs/>
          <w:sz w:val="26"/>
          <w:szCs w:val="26"/>
        </w:rPr>
        <w:t>Minnesota Judicial Branch</w:t>
      </w:r>
    </w:p>
    <w:p w:rsidR="008759B2" w:rsidRPr="00547718" w:rsidRDefault="008759B2">
      <w:pPr>
        <w:spacing w:after="0" w:line="443" w:lineRule="auto"/>
        <w:ind w:left="2926" w:right="2888" w:firstLine="1"/>
        <w:jc w:val="center"/>
        <w:rPr>
          <w:rFonts w:ascii="Times New Roman" w:eastAsia="Times New Roman" w:hAnsi="Times New Roman" w:cs="Times New Roman"/>
          <w:b/>
          <w:bCs/>
          <w:sz w:val="26"/>
          <w:szCs w:val="26"/>
        </w:rPr>
      </w:pPr>
      <w:r w:rsidRPr="00547718">
        <w:rPr>
          <w:rFonts w:ascii="Times New Roman" w:eastAsia="Times New Roman" w:hAnsi="Times New Roman" w:cs="Times New Roman"/>
          <w:b/>
          <w:bCs/>
          <w:sz w:val="26"/>
          <w:szCs w:val="26"/>
        </w:rPr>
        <w:t>Temporary Staffing</w:t>
      </w:r>
      <w:r w:rsidR="009A1E1B" w:rsidRPr="00547718">
        <w:rPr>
          <w:rFonts w:ascii="Times New Roman" w:eastAsia="Times New Roman" w:hAnsi="Times New Roman" w:cs="Times New Roman"/>
          <w:b/>
          <w:bCs/>
          <w:sz w:val="26"/>
          <w:szCs w:val="26"/>
        </w:rPr>
        <w:t xml:space="preserve"> Services</w:t>
      </w:r>
    </w:p>
    <w:p w:rsidR="008759B2" w:rsidRPr="00547718" w:rsidRDefault="008759B2">
      <w:pPr>
        <w:spacing w:after="0" w:line="443" w:lineRule="auto"/>
        <w:ind w:left="2926" w:right="2888" w:firstLine="1"/>
        <w:jc w:val="center"/>
        <w:rPr>
          <w:rFonts w:ascii="Times New Roman" w:eastAsia="Times New Roman" w:hAnsi="Times New Roman" w:cs="Times New Roman"/>
          <w:sz w:val="26"/>
          <w:szCs w:val="26"/>
        </w:rPr>
      </w:pPr>
    </w:p>
    <w:p w:rsidR="008759B2" w:rsidRPr="00547718" w:rsidRDefault="008759B2" w:rsidP="008759B2">
      <w:pPr>
        <w:widowControl/>
        <w:spacing w:after="0" w:line="240" w:lineRule="auto"/>
        <w:ind w:left="180" w:hanging="180"/>
        <w:rPr>
          <w:rFonts w:ascii="Times New Roman" w:eastAsia="Times New Roman" w:hAnsi="Times New Roman" w:cs="Times New Roman"/>
          <w:b/>
          <w:sz w:val="26"/>
          <w:szCs w:val="26"/>
        </w:rPr>
      </w:pPr>
      <w:r w:rsidRPr="00547718">
        <w:rPr>
          <w:rFonts w:ascii="Times New Roman" w:eastAsia="Times New Roman" w:hAnsi="Times New Roman" w:cs="Times New Roman"/>
          <w:b/>
          <w:sz w:val="26"/>
          <w:szCs w:val="26"/>
        </w:rPr>
        <w:t>The Minnesota Judicial Branch (MJB)</w:t>
      </w:r>
    </w:p>
    <w:p w:rsidR="008759B2" w:rsidRPr="00547718" w:rsidRDefault="008759B2" w:rsidP="008759B2">
      <w:pPr>
        <w:widowControl/>
        <w:ind w:left="720"/>
        <w:rPr>
          <w:rFonts w:ascii="Times New Roman" w:eastAsia="Times New Roman" w:hAnsi="Times New Roman" w:cs="Times New Roman"/>
          <w:sz w:val="12"/>
          <w:szCs w:val="24"/>
        </w:rPr>
      </w:pPr>
    </w:p>
    <w:p w:rsidR="00713091" w:rsidRPr="00547718" w:rsidRDefault="00713091">
      <w:pPr>
        <w:spacing w:before="9" w:after="0" w:line="240" w:lineRule="auto"/>
        <w:ind w:left="120" w:right="-20"/>
        <w:rPr>
          <w:rFonts w:ascii="Times New Roman" w:eastAsia="Times New Roman" w:hAnsi="Times New Roman" w:cs="Times New Roman"/>
          <w:color w:val="0000FF"/>
          <w:szCs w:val="24"/>
          <w:u w:val="single"/>
        </w:rPr>
      </w:pPr>
      <w:proofErr w:type="gramStart"/>
      <w:r w:rsidRPr="00547718">
        <w:rPr>
          <w:rFonts w:ascii="Times New Roman" w:hAnsi="Times New Roman" w:cs="Times New Roman"/>
          <w:b/>
          <w:szCs w:val="24"/>
        </w:rPr>
        <w:t>Minnesota Judicial Branch.</w:t>
      </w:r>
      <w:proofErr w:type="gramEnd"/>
      <w:r w:rsidRPr="00547718">
        <w:rPr>
          <w:rFonts w:ascii="Times New Roman" w:hAnsi="Times New Roman" w:cs="Times New Roman"/>
          <w:szCs w:val="24"/>
        </w:rPr>
        <w:t xml:space="preserve">  The Minnesota Judicial Branch has 10 judicial districts with 289 district court judgeships, 19 Court of Appeals judges, and seven Supreme Court justices.  The SCAO is governed by the Judicial Council, which is chaired by Lorie S. Gildea, Chief Justice of the Minnesota Supreme Court.  </w:t>
      </w:r>
      <w:r w:rsidRPr="00547718">
        <w:rPr>
          <w:rFonts w:ascii="Times New Roman" w:eastAsia="Times New Roman" w:hAnsi="Times New Roman" w:cs="Times New Roman"/>
          <w:szCs w:val="24"/>
        </w:rPr>
        <w:t>The Minnesota Judicial Branch is mandated by the Minnesota Constitution to resolve disputes promptly and without delay.</w:t>
      </w:r>
      <w:r w:rsidR="004200DE">
        <w:rPr>
          <w:rFonts w:ascii="Times New Roman" w:eastAsia="Times New Roman" w:hAnsi="Times New Roman" w:cs="Times New Roman"/>
          <w:szCs w:val="24"/>
        </w:rPr>
        <w:t xml:space="preserve"> </w:t>
      </w:r>
      <w:r w:rsidRPr="00547718">
        <w:rPr>
          <w:rFonts w:ascii="Times New Roman" w:eastAsia="Times New Roman" w:hAnsi="Times New Roman" w:cs="Times New Roman"/>
          <w:szCs w:val="24"/>
        </w:rPr>
        <w:t xml:space="preserve"> In 2012, there were more than 1.4 million cases filed in district courts in Minnesota.</w:t>
      </w:r>
      <w:r w:rsidRPr="00547718">
        <w:rPr>
          <w:rFonts w:ascii="Times New Roman" w:eastAsia="Times New Roman" w:hAnsi="Times New Roman" w:cs="Times New Roman"/>
          <w:color w:val="1F497D"/>
          <w:szCs w:val="24"/>
        </w:rPr>
        <w:t xml:space="preserve"> </w:t>
      </w:r>
      <w:r w:rsidRPr="00547718">
        <w:rPr>
          <w:rFonts w:ascii="Times New Roman" w:eastAsia="Times New Roman" w:hAnsi="Times New Roman" w:cs="Times New Roman"/>
          <w:szCs w:val="24"/>
        </w:rPr>
        <w:t xml:space="preserve">For more information please visit </w:t>
      </w:r>
      <w:hyperlink r:id="rId9" w:history="1">
        <w:r w:rsidRPr="00547718">
          <w:rPr>
            <w:rFonts w:ascii="Times New Roman" w:eastAsia="Times New Roman" w:hAnsi="Times New Roman" w:cs="Times New Roman"/>
            <w:color w:val="0000FF"/>
            <w:szCs w:val="24"/>
            <w:u w:val="single"/>
          </w:rPr>
          <w:t>www.mncourts.gov</w:t>
        </w:r>
      </w:hyperlink>
    </w:p>
    <w:p w:rsidR="00713091" w:rsidRPr="00547718" w:rsidRDefault="00713091">
      <w:pPr>
        <w:spacing w:before="9" w:after="0" w:line="240" w:lineRule="auto"/>
        <w:ind w:left="120" w:right="-20"/>
        <w:rPr>
          <w:rFonts w:ascii="Times New Roman" w:eastAsia="Times New Roman" w:hAnsi="Times New Roman" w:cs="Times New Roman"/>
          <w:b/>
          <w:bCs/>
          <w:sz w:val="26"/>
          <w:szCs w:val="26"/>
        </w:rPr>
      </w:pPr>
    </w:p>
    <w:p w:rsidR="00F07764" w:rsidRPr="00547718" w:rsidRDefault="00373FD2">
      <w:pPr>
        <w:spacing w:before="9" w:after="0" w:line="240" w:lineRule="auto"/>
        <w:ind w:left="120" w:right="-20"/>
        <w:rPr>
          <w:rFonts w:ascii="Times New Roman" w:eastAsia="Times New Roman" w:hAnsi="Times New Roman" w:cs="Times New Roman"/>
          <w:sz w:val="26"/>
          <w:szCs w:val="26"/>
        </w:rPr>
      </w:pPr>
      <w:r w:rsidRPr="00547718">
        <w:rPr>
          <w:rFonts w:ascii="Times New Roman" w:eastAsia="Times New Roman" w:hAnsi="Times New Roman" w:cs="Times New Roman"/>
          <w:b/>
          <w:bCs/>
          <w:sz w:val="26"/>
          <w:szCs w:val="26"/>
        </w:rPr>
        <w:t>Project Overview</w:t>
      </w:r>
    </w:p>
    <w:p w:rsidR="00F07764" w:rsidRPr="00547718" w:rsidRDefault="00F07764">
      <w:pPr>
        <w:spacing w:before="12" w:after="0" w:line="240" w:lineRule="exact"/>
        <w:rPr>
          <w:rFonts w:ascii="Times New Roman" w:hAnsi="Times New Roman" w:cs="Times New Roman"/>
          <w:sz w:val="24"/>
          <w:szCs w:val="24"/>
        </w:rPr>
      </w:pPr>
    </w:p>
    <w:p w:rsidR="00F07764" w:rsidRPr="00547718" w:rsidRDefault="00814764">
      <w:pPr>
        <w:spacing w:after="0" w:line="240" w:lineRule="auto"/>
        <w:ind w:left="840" w:right="189"/>
        <w:rPr>
          <w:rFonts w:ascii="Times New Roman" w:eastAsia="Times New Roman" w:hAnsi="Times New Roman" w:cs="Times New Roman"/>
        </w:rPr>
      </w:pPr>
      <w:r w:rsidRPr="00547718">
        <w:rPr>
          <w:rFonts w:ascii="Times New Roman" w:eastAsia="Times New Roman" w:hAnsi="Times New Roman" w:cs="Times New Roman"/>
        </w:rPr>
        <w:t>The Minnesota Judicial Branch requests proposals to provide temporary clerical staffing to assist the branch with ad</w:t>
      </w:r>
      <w:r w:rsidR="00C26E8C" w:rsidRPr="00547718">
        <w:rPr>
          <w:rFonts w:ascii="Times New Roman" w:eastAsia="Times New Roman" w:hAnsi="Times New Roman" w:cs="Times New Roman"/>
        </w:rPr>
        <w:t>ministrative and project work to meet the needs of the court.</w:t>
      </w:r>
    </w:p>
    <w:p w:rsidR="008759B2" w:rsidRPr="00547718" w:rsidRDefault="008759B2">
      <w:pPr>
        <w:spacing w:after="0" w:line="240" w:lineRule="auto"/>
        <w:ind w:left="840" w:right="189"/>
        <w:rPr>
          <w:rFonts w:ascii="Times New Roman" w:eastAsia="Times New Roman" w:hAnsi="Times New Roman" w:cs="Times New Roman"/>
        </w:rPr>
      </w:pPr>
    </w:p>
    <w:p w:rsidR="00F07764" w:rsidRPr="00547718" w:rsidRDefault="00F07764">
      <w:pPr>
        <w:spacing w:before="9" w:after="0" w:line="220" w:lineRule="exact"/>
        <w:rPr>
          <w:rFonts w:ascii="Times New Roman" w:hAnsi="Times New Roman" w:cs="Times New Roman"/>
        </w:rPr>
      </w:pPr>
    </w:p>
    <w:p w:rsidR="00F07764" w:rsidRPr="00547718" w:rsidRDefault="00373FD2">
      <w:pPr>
        <w:spacing w:before="27" w:after="0" w:line="240" w:lineRule="auto"/>
        <w:ind w:left="120" w:right="-20"/>
        <w:rPr>
          <w:rFonts w:ascii="Times New Roman" w:eastAsia="Times New Roman" w:hAnsi="Times New Roman" w:cs="Times New Roman"/>
          <w:sz w:val="26"/>
          <w:szCs w:val="26"/>
        </w:rPr>
      </w:pPr>
      <w:r w:rsidRPr="00547718">
        <w:rPr>
          <w:rFonts w:ascii="Times New Roman" w:eastAsia="Times New Roman" w:hAnsi="Times New Roman" w:cs="Times New Roman"/>
          <w:b/>
          <w:bCs/>
          <w:sz w:val="26"/>
          <w:szCs w:val="26"/>
        </w:rPr>
        <w:t>Goal</w:t>
      </w:r>
    </w:p>
    <w:p w:rsidR="00F07764" w:rsidRPr="00547718" w:rsidRDefault="00F07764">
      <w:pPr>
        <w:spacing w:before="12" w:after="0" w:line="240" w:lineRule="exact"/>
        <w:rPr>
          <w:rFonts w:ascii="Times New Roman" w:hAnsi="Times New Roman" w:cs="Times New Roman"/>
          <w:sz w:val="24"/>
          <w:szCs w:val="24"/>
        </w:rPr>
      </w:pPr>
    </w:p>
    <w:p w:rsidR="00F07764" w:rsidRPr="00547718" w:rsidRDefault="00AF0D7D" w:rsidP="00AF0D7D">
      <w:pPr>
        <w:spacing w:after="0" w:line="240" w:lineRule="auto"/>
        <w:ind w:left="240" w:right="-20" w:firstLine="600"/>
        <w:rPr>
          <w:rFonts w:ascii="Times New Roman" w:eastAsia="Times New Roman" w:hAnsi="Times New Roman" w:cs="Times New Roman"/>
        </w:rPr>
      </w:pPr>
      <w:r w:rsidRPr="00547718">
        <w:rPr>
          <w:rFonts w:ascii="Times New Roman" w:eastAsia="Times New Roman" w:hAnsi="Times New Roman" w:cs="Times New Roman"/>
          <w:bCs/>
        </w:rPr>
        <w:t>It is the goal of this proposal to meet intermittent staffing need to fulfill the work of the court.</w:t>
      </w:r>
    </w:p>
    <w:p w:rsidR="00F07764" w:rsidRPr="00547718" w:rsidRDefault="00F07764">
      <w:pPr>
        <w:spacing w:before="11" w:after="0" w:line="240" w:lineRule="exact"/>
        <w:rPr>
          <w:rFonts w:ascii="Times New Roman" w:hAnsi="Times New Roman" w:cs="Times New Roman"/>
          <w:sz w:val="24"/>
          <w:szCs w:val="24"/>
        </w:rPr>
      </w:pPr>
    </w:p>
    <w:p w:rsidR="00F07764" w:rsidRPr="00547718" w:rsidRDefault="00F07764">
      <w:pPr>
        <w:spacing w:before="7" w:after="0" w:line="220" w:lineRule="exact"/>
        <w:rPr>
          <w:rFonts w:ascii="Times New Roman" w:hAnsi="Times New Roman" w:cs="Times New Roman"/>
        </w:rPr>
      </w:pPr>
    </w:p>
    <w:p w:rsidR="00F07764" w:rsidRPr="00603CF4" w:rsidRDefault="00373FD2">
      <w:pPr>
        <w:spacing w:before="27" w:after="0" w:line="240" w:lineRule="auto"/>
        <w:ind w:left="120" w:right="-20"/>
        <w:rPr>
          <w:rFonts w:ascii="Times New Roman" w:eastAsia="Times New Roman" w:hAnsi="Times New Roman" w:cs="Times New Roman"/>
          <w:sz w:val="24"/>
          <w:szCs w:val="24"/>
        </w:rPr>
      </w:pPr>
      <w:r w:rsidRPr="00547718">
        <w:rPr>
          <w:rFonts w:ascii="Times New Roman" w:eastAsia="Times New Roman" w:hAnsi="Times New Roman" w:cs="Times New Roman"/>
          <w:b/>
          <w:bCs/>
          <w:sz w:val="26"/>
          <w:szCs w:val="26"/>
        </w:rPr>
        <w:t>Sample Tasks</w:t>
      </w:r>
      <w:r w:rsidR="00603CF4">
        <w:rPr>
          <w:rFonts w:ascii="Times New Roman" w:eastAsia="Times New Roman" w:hAnsi="Times New Roman" w:cs="Times New Roman"/>
          <w:bCs/>
          <w:sz w:val="24"/>
          <w:szCs w:val="24"/>
        </w:rPr>
        <w:t xml:space="preserve"> (the following are examples of tasks that temporary workers will need to perform.)</w:t>
      </w:r>
    </w:p>
    <w:p w:rsidR="00F07764" w:rsidRPr="00547718" w:rsidRDefault="00F07764">
      <w:pPr>
        <w:spacing w:before="12" w:after="0" w:line="240" w:lineRule="exact"/>
        <w:rPr>
          <w:rFonts w:ascii="Times New Roman" w:hAnsi="Times New Roman" w:cs="Times New Roman"/>
          <w:sz w:val="24"/>
          <w:szCs w:val="24"/>
        </w:rPr>
      </w:pPr>
    </w:p>
    <w:p w:rsidR="00F07764" w:rsidRPr="00547718" w:rsidRDefault="00EF7AD9" w:rsidP="00EF7AD9">
      <w:pPr>
        <w:pStyle w:val="ListParagraph"/>
        <w:numPr>
          <w:ilvl w:val="0"/>
          <w:numId w:val="1"/>
        </w:numPr>
        <w:spacing w:after="0" w:line="240" w:lineRule="auto"/>
        <w:ind w:right="-20"/>
        <w:rPr>
          <w:rFonts w:ascii="Times New Roman" w:eastAsia="Times New Roman" w:hAnsi="Times New Roman" w:cs="Times New Roman"/>
        </w:rPr>
      </w:pPr>
      <w:r w:rsidRPr="00547718">
        <w:rPr>
          <w:rFonts w:ascii="Times New Roman" w:eastAsia="Times New Roman" w:hAnsi="Times New Roman" w:cs="Times New Roman"/>
          <w:bCs/>
        </w:rPr>
        <w:t>Preparing documents;</w:t>
      </w:r>
    </w:p>
    <w:p w:rsidR="00EF7AD9" w:rsidRPr="00547718" w:rsidRDefault="00EF7AD9" w:rsidP="00EF7AD9">
      <w:pPr>
        <w:pStyle w:val="ListParagraph"/>
        <w:numPr>
          <w:ilvl w:val="0"/>
          <w:numId w:val="1"/>
        </w:numPr>
        <w:spacing w:after="0" w:line="240" w:lineRule="auto"/>
        <w:ind w:right="-20"/>
        <w:rPr>
          <w:rFonts w:ascii="Times New Roman" w:eastAsia="Times New Roman" w:hAnsi="Times New Roman" w:cs="Times New Roman"/>
        </w:rPr>
      </w:pPr>
      <w:r w:rsidRPr="00547718">
        <w:rPr>
          <w:rFonts w:ascii="Times New Roman" w:eastAsia="Times New Roman" w:hAnsi="Times New Roman" w:cs="Times New Roman"/>
          <w:bCs/>
        </w:rPr>
        <w:t>Executing meeting logistics, i.e., maintaining lists of attendees, ordering parking passes and refreshments, insuring timely delivery, preparing documents, setting up technology, preparing agendas and taking minutes;</w:t>
      </w:r>
    </w:p>
    <w:p w:rsidR="00EF7AD9" w:rsidRPr="00547718" w:rsidRDefault="00EF7AD9" w:rsidP="00EF7AD9">
      <w:pPr>
        <w:pStyle w:val="ListParagraph"/>
        <w:numPr>
          <w:ilvl w:val="0"/>
          <w:numId w:val="1"/>
        </w:numPr>
        <w:spacing w:after="0" w:line="240" w:lineRule="auto"/>
        <w:ind w:right="-20"/>
        <w:rPr>
          <w:rFonts w:ascii="Times New Roman" w:eastAsia="Times New Roman" w:hAnsi="Times New Roman" w:cs="Times New Roman"/>
        </w:rPr>
      </w:pPr>
      <w:r w:rsidRPr="00547718">
        <w:rPr>
          <w:rFonts w:ascii="Times New Roman" w:eastAsia="Times New Roman" w:hAnsi="Times New Roman" w:cs="Times New Roman"/>
          <w:bCs/>
        </w:rPr>
        <w:t>Performing receptionist duties;</w:t>
      </w:r>
    </w:p>
    <w:p w:rsidR="00EF7AD9" w:rsidRPr="00547718" w:rsidRDefault="00EF7AD9" w:rsidP="00EF7AD9">
      <w:pPr>
        <w:pStyle w:val="ListParagraph"/>
        <w:numPr>
          <w:ilvl w:val="0"/>
          <w:numId w:val="1"/>
        </w:numPr>
        <w:spacing w:after="0" w:line="240" w:lineRule="auto"/>
        <w:ind w:right="-20"/>
        <w:rPr>
          <w:rFonts w:ascii="Times New Roman" w:eastAsia="Times New Roman" w:hAnsi="Times New Roman" w:cs="Times New Roman"/>
        </w:rPr>
      </w:pPr>
      <w:r w:rsidRPr="00547718">
        <w:rPr>
          <w:rFonts w:ascii="Times New Roman" w:eastAsia="Times New Roman" w:hAnsi="Times New Roman" w:cs="Times New Roman"/>
          <w:bCs/>
        </w:rPr>
        <w:t>Photocopying and collating materials;</w:t>
      </w:r>
    </w:p>
    <w:p w:rsidR="00EF7AD9" w:rsidRPr="00547718" w:rsidRDefault="00EF7AD9" w:rsidP="00EF7AD9">
      <w:pPr>
        <w:pStyle w:val="ListParagraph"/>
        <w:numPr>
          <w:ilvl w:val="0"/>
          <w:numId w:val="1"/>
        </w:numPr>
        <w:spacing w:after="0" w:line="240" w:lineRule="auto"/>
        <w:ind w:right="-20"/>
        <w:rPr>
          <w:rFonts w:ascii="Times New Roman" w:eastAsia="Times New Roman" w:hAnsi="Times New Roman" w:cs="Times New Roman"/>
        </w:rPr>
      </w:pPr>
      <w:r w:rsidRPr="00547718">
        <w:rPr>
          <w:rFonts w:ascii="Times New Roman" w:eastAsia="Times New Roman" w:hAnsi="Times New Roman" w:cs="Times New Roman"/>
          <w:bCs/>
        </w:rPr>
        <w:t xml:space="preserve">Data entry; </w:t>
      </w:r>
    </w:p>
    <w:p w:rsidR="00EF7AD9" w:rsidRPr="00547718" w:rsidRDefault="00EF7AD9" w:rsidP="00EF7AD9">
      <w:pPr>
        <w:pStyle w:val="ListParagraph"/>
        <w:numPr>
          <w:ilvl w:val="0"/>
          <w:numId w:val="1"/>
        </w:numPr>
        <w:spacing w:after="0" w:line="240" w:lineRule="auto"/>
        <w:ind w:right="-20"/>
        <w:rPr>
          <w:rFonts w:ascii="Times New Roman" w:eastAsia="Times New Roman" w:hAnsi="Times New Roman" w:cs="Times New Roman"/>
        </w:rPr>
      </w:pPr>
      <w:r w:rsidRPr="00547718">
        <w:rPr>
          <w:rFonts w:ascii="Times New Roman" w:eastAsia="Times New Roman" w:hAnsi="Times New Roman" w:cs="Times New Roman"/>
          <w:bCs/>
        </w:rPr>
        <w:t xml:space="preserve">Clerical library duties; </w:t>
      </w:r>
    </w:p>
    <w:p w:rsidR="00EF7AD9" w:rsidRPr="00547718" w:rsidRDefault="00EF7AD9" w:rsidP="00EF7AD9">
      <w:pPr>
        <w:pStyle w:val="ListParagraph"/>
        <w:numPr>
          <w:ilvl w:val="0"/>
          <w:numId w:val="1"/>
        </w:numPr>
        <w:spacing w:after="0" w:line="240" w:lineRule="auto"/>
        <w:ind w:right="-20"/>
        <w:rPr>
          <w:rFonts w:ascii="Times New Roman" w:eastAsia="Times New Roman" w:hAnsi="Times New Roman" w:cs="Times New Roman"/>
        </w:rPr>
      </w:pPr>
      <w:r w:rsidRPr="00547718">
        <w:rPr>
          <w:rFonts w:ascii="Times New Roman" w:eastAsia="Times New Roman" w:hAnsi="Times New Roman" w:cs="Times New Roman"/>
          <w:bCs/>
        </w:rPr>
        <w:t>General clerical accounting duties;</w:t>
      </w:r>
    </w:p>
    <w:p w:rsidR="009A1E1B" w:rsidRPr="00547718" w:rsidRDefault="009A1E1B" w:rsidP="00DF60D4">
      <w:pPr>
        <w:widowControl/>
        <w:ind w:left="720" w:hanging="360"/>
        <w:rPr>
          <w:rFonts w:ascii="Times New Roman" w:eastAsia="Times New Roman" w:hAnsi="Times New Roman" w:cs="Times New Roman"/>
          <w:b/>
          <w:sz w:val="24"/>
          <w:szCs w:val="24"/>
        </w:rPr>
      </w:pPr>
    </w:p>
    <w:p w:rsidR="00DF60D4" w:rsidRPr="00603CF4" w:rsidRDefault="00603CF4" w:rsidP="00603CF4">
      <w:pPr>
        <w:pStyle w:val="ListParagraph"/>
        <w:widowControl/>
        <w:numPr>
          <w:ilvl w:val="0"/>
          <w:numId w:val="30"/>
        </w:numPr>
        <w:ind w:left="720"/>
        <w:rPr>
          <w:rFonts w:ascii="Times New Roman" w:eastAsia="Times New Roman" w:hAnsi="Times New Roman" w:cs="Times New Roman"/>
          <w:b/>
          <w:sz w:val="24"/>
          <w:szCs w:val="24"/>
        </w:rPr>
      </w:pPr>
      <w:r w:rsidRPr="00603CF4">
        <w:rPr>
          <w:rFonts w:ascii="Times New Roman" w:eastAsia="Times New Roman" w:hAnsi="Times New Roman" w:cs="Times New Roman"/>
          <w:b/>
          <w:sz w:val="24"/>
          <w:szCs w:val="24"/>
        </w:rPr>
        <w:t>TERMS AND CONDITIONS</w:t>
      </w:r>
    </w:p>
    <w:p w:rsidR="00DF60D4" w:rsidRPr="00547718" w:rsidRDefault="00603CF4" w:rsidP="00DF60D4">
      <w:pPr>
        <w:widowControl/>
        <w:spacing w:befor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00DF60D4" w:rsidRPr="00547718">
        <w:rPr>
          <w:rFonts w:ascii="Times New Roman" w:eastAsia="Times New Roman" w:hAnsi="Times New Roman" w:cs="Times New Roman"/>
          <w:b/>
          <w:sz w:val="24"/>
          <w:szCs w:val="24"/>
        </w:rPr>
        <w:t xml:space="preserve">Right to Change RFP and Process </w:t>
      </w:r>
    </w:p>
    <w:p w:rsidR="00DF60D4" w:rsidRPr="00547718" w:rsidRDefault="00603CF4" w:rsidP="00DF60D4">
      <w:pPr>
        <w:widowControl/>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60D4" w:rsidRPr="00547718">
        <w:rPr>
          <w:rFonts w:ascii="Times New Roman" w:eastAsia="Times New Roman" w:hAnsi="Times New Roman" w:cs="Times New Roman"/>
          <w:sz w:val="24"/>
          <w:szCs w:val="24"/>
        </w:rPr>
        <w:t xml:space="preserve">The MJB reserves the right to reject any and all proposals, in whole or in part, to advertise for new proposals, to abandon the need for services, and to cancel or amend this RFP at any time prior the execution of the written contact. The MJB reserves the right to waive any formalities in the RFP process. </w:t>
      </w:r>
    </w:p>
    <w:p w:rsidR="00DF60D4" w:rsidRPr="00547718" w:rsidRDefault="00DF60D4" w:rsidP="00DF60D4">
      <w:pPr>
        <w:widowControl/>
        <w:ind w:left="720"/>
        <w:rPr>
          <w:rFonts w:ascii="Times New Roman" w:eastAsia="Times New Roman" w:hAnsi="Times New Roman" w:cs="Times New Roman"/>
          <w:sz w:val="24"/>
          <w:szCs w:val="24"/>
        </w:rPr>
      </w:pPr>
      <w:r w:rsidRPr="00547718">
        <w:rPr>
          <w:rFonts w:ascii="Times New Roman" w:eastAsia="Times New Roman" w:hAnsi="Times New Roman" w:cs="Times New Roman"/>
          <w:sz w:val="24"/>
          <w:szCs w:val="24"/>
        </w:rPr>
        <w:t>The MJB may respond to questions or provide information from Respondents, and is under no obligation to provide responses or information to all other Respondents.</w:t>
      </w:r>
    </w:p>
    <w:p w:rsidR="00713091" w:rsidRPr="00547718" w:rsidRDefault="00713091" w:rsidP="00DF60D4">
      <w:pPr>
        <w:widowControl/>
        <w:ind w:left="720"/>
        <w:rPr>
          <w:rFonts w:ascii="Times New Roman" w:eastAsia="Times New Roman" w:hAnsi="Times New Roman" w:cs="Times New Roman"/>
          <w:sz w:val="24"/>
          <w:szCs w:val="24"/>
        </w:rPr>
      </w:pPr>
    </w:p>
    <w:p w:rsidR="00713091" w:rsidRPr="00603CF4" w:rsidRDefault="00603CF4" w:rsidP="00603CF4">
      <w:pPr>
        <w:pStyle w:val="ListParagraph"/>
        <w:widowControl/>
        <w:numPr>
          <w:ilvl w:val="0"/>
          <w:numId w:val="28"/>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GENERAL </w:t>
      </w:r>
      <w:r w:rsidR="00713091" w:rsidRPr="00603CF4">
        <w:rPr>
          <w:rFonts w:ascii="Times New Roman" w:eastAsia="Calibri" w:hAnsi="Times New Roman" w:cs="Times New Roman"/>
          <w:b/>
          <w:sz w:val="24"/>
          <w:szCs w:val="24"/>
        </w:rPr>
        <w:t>REQUIREMENTS</w:t>
      </w:r>
    </w:p>
    <w:p w:rsidR="00713091" w:rsidRPr="00547718" w:rsidRDefault="00713091" w:rsidP="00603CF4">
      <w:pPr>
        <w:spacing w:after="0" w:line="240" w:lineRule="auto"/>
        <w:contextualSpacing/>
        <w:rPr>
          <w:rFonts w:ascii="Times New Roman" w:eastAsia="Calibri" w:hAnsi="Times New Roman" w:cs="Times New Roman"/>
          <w:b/>
          <w:sz w:val="24"/>
          <w:szCs w:val="24"/>
        </w:rPr>
      </w:pPr>
    </w:p>
    <w:p w:rsidR="00713091" w:rsidRPr="00547718" w:rsidRDefault="00713091" w:rsidP="00713091">
      <w:pPr>
        <w:widowControl/>
        <w:numPr>
          <w:ilvl w:val="2"/>
          <w:numId w:val="7"/>
        </w:numPr>
        <w:tabs>
          <w:tab w:val="num" w:pos="2160"/>
        </w:tabs>
        <w:spacing w:after="0" w:line="240" w:lineRule="auto"/>
        <w:ind w:left="2160" w:hanging="720"/>
        <w:outlineLvl w:val="2"/>
        <w:rPr>
          <w:rFonts w:ascii="Times New Roman" w:eastAsia="Times New Roman" w:hAnsi="Times New Roman" w:cs="Times New Roman"/>
          <w:bCs/>
          <w:color w:val="000000"/>
          <w:sz w:val="24"/>
          <w:szCs w:val="24"/>
        </w:rPr>
      </w:pPr>
      <w:r w:rsidRPr="00547718">
        <w:rPr>
          <w:rFonts w:ascii="Times New Roman" w:eastAsia="Times New Roman" w:hAnsi="Times New Roman" w:cs="Times New Roman"/>
          <w:bCs/>
          <w:color w:val="000000"/>
          <w:sz w:val="24"/>
          <w:szCs w:val="24"/>
          <w:u w:val="single"/>
        </w:rPr>
        <w:t>Certificate of Insurance.</w:t>
      </w:r>
      <w:r w:rsidRPr="00547718">
        <w:rPr>
          <w:rFonts w:ascii="Times New Roman" w:eastAsia="Times New Roman" w:hAnsi="Times New Roman" w:cs="Times New Roman"/>
          <w:bCs/>
          <w:color w:val="000000"/>
          <w:sz w:val="24"/>
          <w:szCs w:val="24"/>
        </w:rPr>
        <w:t xml:space="preserve">  Each proposal shall contain acceptable evidence of compliance with the workers' compensation coverage requirements of Minnesota Statute § 176.181, </w:t>
      </w:r>
      <w:proofErr w:type="spellStart"/>
      <w:r w:rsidRPr="00547718">
        <w:rPr>
          <w:rFonts w:ascii="Times New Roman" w:eastAsia="Times New Roman" w:hAnsi="Times New Roman" w:cs="Times New Roman"/>
          <w:bCs/>
          <w:color w:val="000000"/>
          <w:sz w:val="24"/>
          <w:szCs w:val="24"/>
        </w:rPr>
        <w:t>subd</w:t>
      </w:r>
      <w:proofErr w:type="spellEnd"/>
      <w:r w:rsidRPr="00547718">
        <w:rPr>
          <w:rFonts w:ascii="Times New Roman" w:eastAsia="Times New Roman" w:hAnsi="Times New Roman" w:cs="Times New Roman"/>
          <w:bCs/>
          <w:color w:val="000000"/>
          <w:sz w:val="24"/>
          <w:szCs w:val="24"/>
        </w:rPr>
        <w:t>. 2.  Vendor’s RFP response must include one of the following: (1) a certificate of insurance, or (2) a written order from the Commissioner of Insurance exempting you from insuring your liability for compensation and permitting him to self</w:t>
      </w:r>
      <w:r w:rsidRPr="00547718">
        <w:rPr>
          <w:rFonts w:ascii="Times New Roman" w:eastAsia="Times New Roman" w:hAnsi="Times New Roman" w:cs="Times New Roman"/>
          <w:bCs/>
          <w:color w:val="000000"/>
          <w:sz w:val="24"/>
          <w:szCs w:val="24"/>
        </w:rPr>
        <w:noBreakHyphen/>
        <w:t xml:space="preserve">insure the liability, or (3) an affidavit certifying that you do not have employees and therefore are exempt pursuant to Minnesota Statutes §§ 176.011, </w:t>
      </w:r>
      <w:proofErr w:type="spellStart"/>
      <w:r w:rsidRPr="00547718">
        <w:rPr>
          <w:rFonts w:ascii="Times New Roman" w:eastAsia="Times New Roman" w:hAnsi="Times New Roman" w:cs="Times New Roman"/>
          <w:bCs/>
          <w:color w:val="000000"/>
          <w:sz w:val="24"/>
          <w:szCs w:val="24"/>
        </w:rPr>
        <w:t>subd</w:t>
      </w:r>
      <w:proofErr w:type="spellEnd"/>
      <w:r w:rsidRPr="00547718">
        <w:rPr>
          <w:rFonts w:ascii="Times New Roman" w:eastAsia="Times New Roman" w:hAnsi="Times New Roman" w:cs="Times New Roman"/>
          <w:bCs/>
          <w:color w:val="000000"/>
          <w:sz w:val="24"/>
          <w:szCs w:val="24"/>
        </w:rPr>
        <w:t xml:space="preserve">. 10; 176.031; and 176.041.  </w:t>
      </w:r>
      <w:r w:rsidRPr="00547718">
        <w:rPr>
          <w:rFonts w:ascii="Times New Roman" w:eastAsia="Times New Roman" w:hAnsi="Times New Roman" w:cs="Times New Roman"/>
          <w:bCs/>
          <w:i/>
          <w:color w:val="000000"/>
          <w:sz w:val="24"/>
          <w:szCs w:val="24"/>
        </w:rPr>
        <w:t>See</w:t>
      </w:r>
      <w:r w:rsidRPr="00547718">
        <w:rPr>
          <w:rFonts w:ascii="Times New Roman" w:eastAsia="Times New Roman" w:hAnsi="Times New Roman" w:cs="Times New Roman"/>
          <w:bCs/>
          <w:color w:val="000000"/>
          <w:sz w:val="24"/>
          <w:szCs w:val="24"/>
        </w:rPr>
        <w:t xml:space="preserve"> Section XV of the sample State contract in Appendix III for details on additional insurance requirements that must be provided upon request of the State.</w:t>
      </w:r>
    </w:p>
    <w:p w:rsidR="00713091" w:rsidRPr="00547718" w:rsidRDefault="00713091" w:rsidP="00713091">
      <w:pPr>
        <w:spacing w:after="0" w:line="240" w:lineRule="auto"/>
        <w:rPr>
          <w:rFonts w:ascii="Times New Roman" w:eastAsia="Calibri" w:hAnsi="Times New Roman" w:cs="Times New Roman"/>
          <w:sz w:val="24"/>
        </w:rPr>
      </w:pPr>
    </w:p>
    <w:p w:rsidR="00603CF4" w:rsidRDefault="00713091" w:rsidP="00603CF4">
      <w:pPr>
        <w:widowControl/>
        <w:numPr>
          <w:ilvl w:val="2"/>
          <w:numId w:val="7"/>
        </w:numPr>
        <w:tabs>
          <w:tab w:val="num" w:pos="2160"/>
        </w:tabs>
        <w:spacing w:after="0" w:line="240" w:lineRule="auto"/>
        <w:ind w:left="2160" w:hanging="720"/>
        <w:outlineLvl w:val="2"/>
        <w:rPr>
          <w:rFonts w:ascii="Times New Roman" w:eastAsia="Times New Roman" w:hAnsi="Times New Roman" w:cs="Times New Roman"/>
          <w:bCs/>
          <w:color w:val="000000"/>
          <w:sz w:val="24"/>
          <w:szCs w:val="24"/>
        </w:rPr>
      </w:pPr>
      <w:r w:rsidRPr="00547718">
        <w:rPr>
          <w:rFonts w:ascii="Times New Roman" w:eastAsia="Times New Roman" w:hAnsi="Times New Roman" w:cs="Times New Roman"/>
          <w:bCs/>
          <w:color w:val="000000"/>
          <w:sz w:val="24"/>
          <w:szCs w:val="24"/>
          <w:u w:val="single"/>
        </w:rPr>
        <w:t>Affirmative Action Certification.</w:t>
      </w:r>
      <w:r w:rsidRPr="00547718">
        <w:rPr>
          <w:rFonts w:ascii="Times New Roman" w:eastAsia="Times New Roman" w:hAnsi="Times New Roman" w:cs="Times New Roman"/>
          <w:bCs/>
          <w:color w:val="000000"/>
          <w:sz w:val="24"/>
          <w:szCs w:val="24"/>
        </w:rPr>
        <w:t xml:space="preserve"> If the vendor’s proposal exceeds $100,000.00, the RFP response must include a completed Affirmative Action Statement and Certificate of Compliance, which are attached as Appendix I. </w:t>
      </w:r>
      <w:r w:rsidR="0092540E">
        <w:rPr>
          <w:rFonts w:ascii="Times New Roman" w:eastAsia="Times New Roman" w:hAnsi="Times New Roman" w:cs="Times New Roman"/>
          <w:bCs/>
          <w:color w:val="000000"/>
          <w:sz w:val="24"/>
          <w:szCs w:val="24"/>
        </w:rPr>
        <w:t>See Appendix I.</w:t>
      </w:r>
    </w:p>
    <w:p w:rsidR="00603CF4" w:rsidRDefault="00603CF4" w:rsidP="00603CF4">
      <w:pPr>
        <w:pStyle w:val="ListParagraph"/>
        <w:rPr>
          <w:rFonts w:ascii="Times New Roman" w:eastAsia="Times New Roman" w:hAnsi="Times New Roman" w:cs="Times New Roman"/>
          <w:sz w:val="24"/>
          <w:szCs w:val="24"/>
        </w:rPr>
      </w:pPr>
    </w:p>
    <w:p w:rsidR="00DF60D4" w:rsidRPr="00603CF4" w:rsidRDefault="00DF60D4" w:rsidP="00603CF4">
      <w:pPr>
        <w:widowControl/>
        <w:numPr>
          <w:ilvl w:val="2"/>
          <w:numId w:val="7"/>
        </w:numPr>
        <w:tabs>
          <w:tab w:val="num" w:pos="2160"/>
        </w:tabs>
        <w:spacing w:after="0" w:line="240" w:lineRule="auto"/>
        <w:ind w:left="2160" w:hanging="720"/>
        <w:outlineLvl w:val="2"/>
        <w:rPr>
          <w:rFonts w:ascii="Times New Roman" w:eastAsia="Times New Roman" w:hAnsi="Times New Roman" w:cs="Times New Roman"/>
          <w:bCs/>
          <w:color w:val="000000"/>
          <w:sz w:val="24"/>
          <w:szCs w:val="24"/>
        </w:rPr>
      </w:pPr>
      <w:r w:rsidRPr="00603CF4">
        <w:rPr>
          <w:rFonts w:ascii="Times New Roman" w:eastAsia="Times New Roman" w:hAnsi="Times New Roman" w:cs="Times New Roman"/>
          <w:sz w:val="24"/>
          <w:szCs w:val="24"/>
        </w:rPr>
        <w:t>Additional Terms</w:t>
      </w:r>
    </w:p>
    <w:p w:rsidR="00603CF4" w:rsidRPr="00603CF4" w:rsidRDefault="00603CF4" w:rsidP="00603CF4">
      <w:pPr>
        <w:widowControl/>
        <w:spacing w:after="0" w:line="240" w:lineRule="auto"/>
        <w:outlineLvl w:val="2"/>
        <w:rPr>
          <w:rFonts w:ascii="Times New Roman" w:eastAsia="Times New Roman" w:hAnsi="Times New Roman" w:cs="Times New Roman"/>
          <w:bCs/>
          <w:color w:val="000000"/>
          <w:sz w:val="24"/>
          <w:szCs w:val="24"/>
        </w:rPr>
      </w:pPr>
    </w:p>
    <w:p w:rsidR="00DF60D4" w:rsidRPr="00547718" w:rsidRDefault="00DF60D4" w:rsidP="00603CF4">
      <w:pPr>
        <w:widowControl/>
        <w:ind w:left="1440"/>
        <w:rPr>
          <w:rFonts w:ascii="Times New Roman" w:eastAsia="Times New Roman" w:hAnsi="Times New Roman" w:cs="Times New Roman"/>
          <w:sz w:val="24"/>
          <w:szCs w:val="24"/>
        </w:rPr>
      </w:pPr>
      <w:r w:rsidRPr="00547718">
        <w:rPr>
          <w:rFonts w:ascii="Times New Roman" w:eastAsia="Times New Roman" w:hAnsi="Times New Roman" w:cs="Times New Roman"/>
          <w:sz w:val="24"/>
          <w:szCs w:val="24"/>
        </w:rPr>
        <w:t>By submitting a proposal, the Respondent agrees that:</w:t>
      </w:r>
    </w:p>
    <w:p w:rsidR="00DF60D4" w:rsidRPr="00603CF4" w:rsidRDefault="00DF60D4" w:rsidP="00603CF4">
      <w:pPr>
        <w:pStyle w:val="ListParagraph"/>
        <w:widowControl/>
        <w:numPr>
          <w:ilvl w:val="0"/>
          <w:numId w:val="31"/>
        </w:numPr>
        <w:spacing w:after="0" w:line="240" w:lineRule="auto"/>
        <w:rPr>
          <w:rFonts w:ascii="Times New Roman" w:eastAsia="Times New Roman" w:hAnsi="Times New Roman" w:cs="Times New Roman"/>
          <w:sz w:val="24"/>
          <w:szCs w:val="24"/>
        </w:rPr>
      </w:pPr>
      <w:r w:rsidRPr="00603CF4">
        <w:rPr>
          <w:rFonts w:ascii="Times New Roman" w:eastAsia="Times New Roman" w:hAnsi="Times New Roman" w:cs="Times New Roman"/>
          <w:sz w:val="24"/>
          <w:szCs w:val="24"/>
        </w:rPr>
        <w:t>The MJB may copy the proposal for purposes of facilitating the evaluation of the proposal and represents that the copying will not violate the rights of any third party.</w:t>
      </w:r>
    </w:p>
    <w:p w:rsidR="00DF60D4" w:rsidRPr="00547718" w:rsidRDefault="00DF60D4" w:rsidP="00DF60D4">
      <w:pPr>
        <w:widowControl/>
        <w:ind w:left="720"/>
        <w:rPr>
          <w:rFonts w:ascii="Times New Roman" w:eastAsia="Times New Roman" w:hAnsi="Times New Roman" w:cs="Times New Roman"/>
          <w:sz w:val="24"/>
          <w:szCs w:val="24"/>
        </w:rPr>
      </w:pPr>
    </w:p>
    <w:p w:rsidR="00DF60D4" w:rsidRPr="00603CF4" w:rsidRDefault="00DF60D4" w:rsidP="00603CF4">
      <w:pPr>
        <w:pStyle w:val="ListParagraph"/>
        <w:widowControl/>
        <w:numPr>
          <w:ilvl w:val="0"/>
          <w:numId w:val="31"/>
        </w:numPr>
        <w:spacing w:after="0" w:line="240" w:lineRule="auto"/>
        <w:rPr>
          <w:rFonts w:ascii="Times New Roman" w:eastAsia="Times New Roman" w:hAnsi="Times New Roman" w:cs="Times New Roman"/>
          <w:sz w:val="24"/>
          <w:szCs w:val="24"/>
        </w:rPr>
      </w:pPr>
      <w:r w:rsidRPr="00603CF4">
        <w:rPr>
          <w:rFonts w:ascii="Times New Roman" w:eastAsia="Times New Roman" w:hAnsi="Times New Roman" w:cs="Times New Roman"/>
          <w:sz w:val="24"/>
          <w:szCs w:val="24"/>
        </w:rPr>
        <w:t>It will not bring any claim or have any cause of action against the MJB based on any misunderstanding concerning the information provi</w:t>
      </w:r>
      <w:r w:rsidR="000451CB">
        <w:rPr>
          <w:rFonts w:ascii="Times New Roman" w:eastAsia="Times New Roman" w:hAnsi="Times New Roman" w:cs="Times New Roman"/>
          <w:sz w:val="24"/>
          <w:szCs w:val="24"/>
        </w:rPr>
        <w:t>ded or concerning the State</w:t>
      </w:r>
      <w:r w:rsidRPr="00603CF4">
        <w:rPr>
          <w:rFonts w:ascii="Times New Roman" w:eastAsia="Times New Roman" w:hAnsi="Times New Roman" w:cs="Times New Roman"/>
          <w:sz w:val="24"/>
          <w:szCs w:val="24"/>
        </w:rPr>
        <w:t>’s failure, neglect or otherwise, to provide the Respondent with pertinent information as intended by this RFP.</w:t>
      </w:r>
    </w:p>
    <w:p w:rsidR="00DF60D4" w:rsidRPr="00547718" w:rsidRDefault="00DF60D4" w:rsidP="00DF60D4">
      <w:pPr>
        <w:widowControl/>
        <w:rPr>
          <w:rFonts w:ascii="Times New Roman" w:eastAsia="Times New Roman" w:hAnsi="Times New Roman" w:cs="Times New Roman"/>
          <w:sz w:val="24"/>
          <w:szCs w:val="24"/>
        </w:rPr>
      </w:pPr>
    </w:p>
    <w:p w:rsidR="00DF60D4" w:rsidRPr="00603CF4" w:rsidRDefault="00DF60D4" w:rsidP="00603CF4">
      <w:pPr>
        <w:pStyle w:val="ListParagraph"/>
        <w:widowControl/>
        <w:numPr>
          <w:ilvl w:val="0"/>
          <w:numId w:val="31"/>
        </w:numPr>
        <w:spacing w:after="0" w:line="240" w:lineRule="auto"/>
        <w:rPr>
          <w:rFonts w:ascii="Times New Roman" w:eastAsia="Times New Roman" w:hAnsi="Times New Roman" w:cs="Times New Roman"/>
          <w:sz w:val="24"/>
          <w:szCs w:val="24"/>
        </w:rPr>
      </w:pPr>
      <w:r w:rsidRPr="00603CF4">
        <w:rPr>
          <w:rFonts w:ascii="Times New Roman" w:eastAsia="Times New Roman" w:hAnsi="Times New Roman" w:cs="Times New Roman"/>
          <w:sz w:val="24"/>
          <w:szCs w:val="24"/>
        </w:rPr>
        <w:t>The proposal is predicated upon the acceptance of all terms and conditions stated in this RFP</w:t>
      </w:r>
      <w:r w:rsidR="00996493">
        <w:rPr>
          <w:rFonts w:ascii="Times New Roman" w:eastAsia="Times New Roman" w:hAnsi="Times New Roman" w:cs="Times New Roman"/>
          <w:sz w:val="24"/>
          <w:szCs w:val="24"/>
        </w:rPr>
        <w:t xml:space="preserve"> and the attached Affirmative Action Statement and Certification of Compliance (Appendix I), Appropriate Use of Data and Records Policy (Appendix II), and a draft MJB contract (Appendix III)</w:t>
      </w:r>
      <w:r w:rsidRPr="00603CF4">
        <w:rPr>
          <w:rFonts w:ascii="Times New Roman" w:eastAsia="Times New Roman" w:hAnsi="Times New Roman" w:cs="Times New Roman"/>
          <w:sz w:val="24"/>
          <w:szCs w:val="24"/>
        </w:rPr>
        <w:t>.</w:t>
      </w:r>
      <w:r w:rsidR="00996493">
        <w:rPr>
          <w:rFonts w:ascii="Times New Roman" w:eastAsia="Times New Roman" w:hAnsi="Times New Roman" w:cs="Times New Roman"/>
          <w:sz w:val="24"/>
          <w:szCs w:val="24"/>
        </w:rPr>
        <w:t xml:space="preserve"> </w:t>
      </w:r>
      <w:r w:rsidRPr="00603CF4">
        <w:rPr>
          <w:rFonts w:ascii="Times New Roman" w:eastAsia="Times New Roman" w:hAnsi="Times New Roman" w:cs="Times New Roman"/>
          <w:sz w:val="24"/>
          <w:szCs w:val="24"/>
        </w:rPr>
        <w:t xml:space="preserve"> If the Respondent objects to any terms or conditions, it shall make specific reference to the RFP page and section at issue. The MJB reserves the right to accept or reject any exception taken by Respondent to the terms and conditions of this RFP.</w:t>
      </w:r>
    </w:p>
    <w:p w:rsidR="00DF60D4" w:rsidRPr="00547718" w:rsidRDefault="00DF60D4" w:rsidP="009F08E6">
      <w:pPr>
        <w:widowControl/>
        <w:tabs>
          <w:tab w:val="num" w:pos="2160"/>
        </w:tabs>
        <w:ind w:left="2160" w:hanging="720"/>
        <w:rPr>
          <w:rFonts w:ascii="Times New Roman" w:eastAsia="Times New Roman" w:hAnsi="Times New Roman" w:cs="Times New Roman"/>
          <w:sz w:val="24"/>
          <w:szCs w:val="24"/>
        </w:rPr>
      </w:pPr>
    </w:p>
    <w:p w:rsidR="00DF60D4" w:rsidRPr="00547718" w:rsidRDefault="00DF60D4" w:rsidP="00603CF4">
      <w:pPr>
        <w:widowControl/>
        <w:numPr>
          <w:ilvl w:val="0"/>
          <w:numId w:val="31"/>
        </w:numPr>
        <w:spacing w:after="0" w:line="240" w:lineRule="auto"/>
        <w:rPr>
          <w:rFonts w:ascii="Times New Roman" w:eastAsia="Times New Roman" w:hAnsi="Times New Roman" w:cs="Times New Roman"/>
          <w:sz w:val="24"/>
          <w:szCs w:val="24"/>
        </w:rPr>
      </w:pPr>
      <w:r w:rsidRPr="00547718">
        <w:rPr>
          <w:rFonts w:ascii="Times New Roman" w:eastAsia="Times New Roman" w:hAnsi="Times New Roman" w:cs="Times New Roman"/>
          <w:sz w:val="24"/>
          <w:szCs w:val="24"/>
        </w:rPr>
        <w:t>The MJB will not be responsible for any costs incurred by the Respondent in preparing a response to this RFP.</w:t>
      </w:r>
    </w:p>
    <w:p w:rsidR="00DF60D4" w:rsidRPr="00547718" w:rsidRDefault="00DF60D4" w:rsidP="009F08E6">
      <w:pPr>
        <w:widowControl/>
        <w:tabs>
          <w:tab w:val="num" w:pos="2160"/>
        </w:tabs>
        <w:ind w:left="2160" w:hanging="720"/>
        <w:rPr>
          <w:rFonts w:ascii="Times New Roman" w:eastAsia="Times New Roman" w:hAnsi="Times New Roman" w:cs="Times New Roman"/>
          <w:sz w:val="24"/>
          <w:szCs w:val="24"/>
        </w:rPr>
      </w:pPr>
    </w:p>
    <w:p w:rsidR="00DF60D4" w:rsidRDefault="00DF60D4" w:rsidP="00603CF4">
      <w:pPr>
        <w:widowControl/>
        <w:numPr>
          <w:ilvl w:val="0"/>
          <w:numId w:val="31"/>
        </w:numPr>
        <w:spacing w:after="0" w:line="240" w:lineRule="auto"/>
        <w:rPr>
          <w:rFonts w:ascii="Times New Roman" w:eastAsia="Times New Roman" w:hAnsi="Times New Roman" w:cs="Times New Roman"/>
          <w:sz w:val="24"/>
          <w:szCs w:val="24"/>
        </w:rPr>
      </w:pPr>
      <w:r w:rsidRPr="00547718">
        <w:rPr>
          <w:rFonts w:ascii="Times New Roman" w:eastAsia="Times New Roman" w:hAnsi="Times New Roman" w:cs="Times New Roman"/>
          <w:sz w:val="24"/>
          <w:szCs w:val="24"/>
        </w:rPr>
        <w:t xml:space="preserve">All responses, inquiries, or correspondence relating to or in reference to this RFP, and all other reports, charts, displays, schedules, exhibits, and other documentation submitted by the Respondent will become the property of the </w:t>
      </w:r>
      <w:r w:rsidR="000451CB">
        <w:rPr>
          <w:rFonts w:ascii="Times New Roman" w:eastAsia="Times New Roman" w:hAnsi="Times New Roman" w:cs="Times New Roman"/>
          <w:sz w:val="24"/>
          <w:szCs w:val="24"/>
        </w:rPr>
        <w:t>State</w:t>
      </w:r>
      <w:r w:rsidRPr="00547718">
        <w:rPr>
          <w:rFonts w:ascii="Times New Roman" w:eastAsia="Times New Roman" w:hAnsi="Times New Roman" w:cs="Times New Roman"/>
          <w:sz w:val="24"/>
          <w:szCs w:val="24"/>
        </w:rPr>
        <w:t>.</w:t>
      </w:r>
    </w:p>
    <w:p w:rsidR="0092540E" w:rsidRDefault="0092540E" w:rsidP="0092540E">
      <w:pPr>
        <w:pStyle w:val="ListParagraph"/>
        <w:rPr>
          <w:rFonts w:ascii="Times New Roman" w:eastAsia="Times New Roman" w:hAnsi="Times New Roman" w:cs="Times New Roman"/>
          <w:sz w:val="24"/>
          <w:szCs w:val="24"/>
        </w:rPr>
      </w:pPr>
    </w:p>
    <w:p w:rsidR="0092540E" w:rsidRPr="00547718" w:rsidRDefault="0092540E" w:rsidP="00603CF4">
      <w:pPr>
        <w:widowControl/>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personnel provided by Contractor will be subject to a criminal background check, and must agree to adhere to MJB policies regarding </w:t>
      </w:r>
      <w:r w:rsidR="00950A38">
        <w:rPr>
          <w:rFonts w:ascii="Times New Roman" w:eastAsia="Times New Roman" w:hAnsi="Times New Roman" w:cs="Times New Roman"/>
          <w:sz w:val="24"/>
          <w:szCs w:val="24"/>
        </w:rPr>
        <w:t>Confidentiality (see Appendix IV</w:t>
      </w:r>
      <w:r>
        <w:rPr>
          <w:rFonts w:ascii="Times New Roman" w:eastAsia="Times New Roman" w:hAnsi="Times New Roman" w:cs="Times New Roman"/>
          <w:sz w:val="24"/>
          <w:szCs w:val="24"/>
        </w:rPr>
        <w:t>) and Appropriate Use of Data (See Appendix III).</w:t>
      </w:r>
    </w:p>
    <w:p w:rsidR="00DF60D4" w:rsidRPr="00547718" w:rsidRDefault="00DF60D4" w:rsidP="00DF60D4">
      <w:pPr>
        <w:widowControl/>
        <w:ind w:left="720" w:hanging="720"/>
        <w:rPr>
          <w:rFonts w:ascii="Times New Roman" w:eastAsia="Times New Roman" w:hAnsi="Times New Roman" w:cs="Times New Roman"/>
          <w:sz w:val="24"/>
          <w:szCs w:val="24"/>
        </w:rPr>
      </w:pPr>
    </w:p>
    <w:p w:rsidR="00F07764" w:rsidRPr="00547718" w:rsidRDefault="00373FD2">
      <w:pPr>
        <w:spacing w:after="0" w:line="240" w:lineRule="auto"/>
        <w:ind w:left="840" w:right="449"/>
        <w:rPr>
          <w:rFonts w:ascii="Times New Roman" w:eastAsia="Times New Roman" w:hAnsi="Times New Roman" w:cs="Times New Roman"/>
        </w:rPr>
      </w:pPr>
      <w:r w:rsidRPr="00547718">
        <w:rPr>
          <w:rFonts w:ascii="Times New Roman" w:eastAsia="Times New Roman" w:hAnsi="Times New Roman" w:cs="Times New Roman"/>
        </w:rPr>
        <w:t>The</w:t>
      </w:r>
      <w:r w:rsidRPr="00547718">
        <w:rPr>
          <w:rFonts w:ascii="Times New Roman" w:eastAsia="Times New Roman" w:hAnsi="Times New Roman" w:cs="Times New Roman"/>
          <w:spacing w:val="-3"/>
        </w:rPr>
        <w:t xml:space="preserve"> </w:t>
      </w:r>
      <w:r w:rsidRPr="00547718">
        <w:rPr>
          <w:rFonts w:ascii="Times New Roman" w:eastAsia="Times New Roman" w:hAnsi="Times New Roman" w:cs="Times New Roman"/>
        </w:rPr>
        <w:t>term</w:t>
      </w:r>
      <w:r w:rsidRPr="00547718">
        <w:rPr>
          <w:rFonts w:ascii="Times New Roman" w:eastAsia="Times New Roman" w:hAnsi="Times New Roman" w:cs="Times New Roman"/>
          <w:spacing w:val="-5"/>
        </w:rPr>
        <w:t xml:space="preserve"> </w:t>
      </w:r>
      <w:r w:rsidRPr="00547718">
        <w:rPr>
          <w:rFonts w:ascii="Times New Roman" w:eastAsia="Times New Roman" w:hAnsi="Times New Roman" w:cs="Times New Roman"/>
        </w:rPr>
        <w:t>of</w:t>
      </w:r>
      <w:r w:rsidRPr="00547718">
        <w:rPr>
          <w:rFonts w:ascii="Times New Roman" w:eastAsia="Times New Roman" w:hAnsi="Times New Roman" w:cs="Times New Roman"/>
          <w:spacing w:val="-2"/>
        </w:rPr>
        <w:t xml:space="preserve"> </w:t>
      </w:r>
      <w:r w:rsidRPr="00547718">
        <w:rPr>
          <w:rFonts w:ascii="Times New Roman" w:eastAsia="Times New Roman" w:hAnsi="Times New Roman" w:cs="Times New Roman"/>
        </w:rPr>
        <w:t>this</w:t>
      </w:r>
      <w:r w:rsidRPr="00547718">
        <w:rPr>
          <w:rFonts w:ascii="Times New Roman" w:eastAsia="Times New Roman" w:hAnsi="Times New Roman" w:cs="Times New Roman"/>
          <w:spacing w:val="-3"/>
        </w:rPr>
        <w:t xml:space="preserve"> </w:t>
      </w:r>
      <w:r w:rsidRPr="00547718">
        <w:rPr>
          <w:rFonts w:ascii="Times New Roman" w:eastAsia="Times New Roman" w:hAnsi="Times New Roman" w:cs="Times New Roman"/>
        </w:rPr>
        <w:t>contract</w:t>
      </w:r>
      <w:r w:rsidRPr="00547718">
        <w:rPr>
          <w:rFonts w:ascii="Times New Roman" w:eastAsia="Times New Roman" w:hAnsi="Times New Roman" w:cs="Times New Roman"/>
          <w:spacing w:val="-7"/>
        </w:rPr>
        <w:t xml:space="preserve"> </w:t>
      </w:r>
      <w:r w:rsidRPr="00547718">
        <w:rPr>
          <w:rFonts w:ascii="Times New Roman" w:eastAsia="Times New Roman" w:hAnsi="Times New Roman" w:cs="Times New Roman"/>
        </w:rPr>
        <w:t>is</w:t>
      </w:r>
      <w:r w:rsidRPr="00547718">
        <w:rPr>
          <w:rFonts w:ascii="Times New Roman" w:eastAsia="Times New Roman" w:hAnsi="Times New Roman" w:cs="Times New Roman"/>
          <w:spacing w:val="-1"/>
        </w:rPr>
        <w:t xml:space="preserve"> </w:t>
      </w:r>
      <w:r w:rsidRPr="00547718">
        <w:rPr>
          <w:rFonts w:ascii="Times New Roman" w:eastAsia="Times New Roman" w:hAnsi="Times New Roman" w:cs="Times New Roman"/>
        </w:rPr>
        <w:t>anticipated</w:t>
      </w:r>
      <w:r w:rsidRPr="00547718">
        <w:rPr>
          <w:rFonts w:ascii="Times New Roman" w:eastAsia="Times New Roman" w:hAnsi="Times New Roman" w:cs="Times New Roman"/>
          <w:spacing w:val="-10"/>
        </w:rPr>
        <w:t xml:space="preserve"> </w:t>
      </w:r>
      <w:r w:rsidRPr="00547718">
        <w:rPr>
          <w:rFonts w:ascii="Times New Roman" w:eastAsia="Times New Roman" w:hAnsi="Times New Roman" w:cs="Times New Roman"/>
        </w:rPr>
        <w:t>to</w:t>
      </w:r>
      <w:r w:rsidRPr="00547718">
        <w:rPr>
          <w:rFonts w:ascii="Times New Roman" w:eastAsia="Times New Roman" w:hAnsi="Times New Roman" w:cs="Times New Roman"/>
          <w:spacing w:val="-2"/>
        </w:rPr>
        <w:t xml:space="preserve"> </w:t>
      </w:r>
      <w:r w:rsidRPr="00547718">
        <w:rPr>
          <w:rFonts w:ascii="Times New Roman" w:eastAsia="Times New Roman" w:hAnsi="Times New Roman" w:cs="Times New Roman"/>
        </w:rPr>
        <w:t>run</w:t>
      </w:r>
      <w:r w:rsidRPr="00547718">
        <w:rPr>
          <w:rFonts w:ascii="Times New Roman" w:eastAsia="Times New Roman" w:hAnsi="Times New Roman" w:cs="Times New Roman"/>
          <w:spacing w:val="-3"/>
        </w:rPr>
        <w:t xml:space="preserve"> </w:t>
      </w:r>
      <w:r w:rsidRPr="00547718">
        <w:rPr>
          <w:rFonts w:ascii="Times New Roman" w:eastAsia="Times New Roman" w:hAnsi="Times New Roman" w:cs="Times New Roman"/>
        </w:rPr>
        <w:t>f</w:t>
      </w:r>
      <w:r w:rsidRPr="00547718">
        <w:rPr>
          <w:rFonts w:ascii="Times New Roman" w:eastAsia="Times New Roman" w:hAnsi="Times New Roman" w:cs="Times New Roman"/>
          <w:spacing w:val="-1"/>
        </w:rPr>
        <w:t>r</w:t>
      </w:r>
      <w:r w:rsidRPr="00547718">
        <w:rPr>
          <w:rFonts w:ascii="Times New Roman" w:eastAsia="Times New Roman" w:hAnsi="Times New Roman" w:cs="Times New Roman"/>
        </w:rPr>
        <w:t>om</w:t>
      </w:r>
      <w:r w:rsidRPr="00547718">
        <w:rPr>
          <w:rFonts w:ascii="Times New Roman" w:eastAsia="Times New Roman" w:hAnsi="Times New Roman" w:cs="Times New Roman"/>
          <w:spacing w:val="-5"/>
        </w:rPr>
        <w:t xml:space="preserve"> </w:t>
      </w:r>
      <w:r w:rsidRPr="00547718">
        <w:rPr>
          <w:rFonts w:ascii="Times New Roman" w:eastAsia="Times New Roman" w:hAnsi="Times New Roman" w:cs="Times New Roman"/>
        </w:rPr>
        <w:t>J</w:t>
      </w:r>
      <w:r w:rsidRPr="00547718">
        <w:rPr>
          <w:rFonts w:ascii="Times New Roman" w:eastAsia="Times New Roman" w:hAnsi="Times New Roman" w:cs="Times New Roman"/>
          <w:spacing w:val="2"/>
        </w:rPr>
        <w:t>u</w:t>
      </w:r>
      <w:r w:rsidRPr="00547718">
        <w:rPr>
          <w:rFonts w:ascii="Times New Roman" w:eastAsia="Times New Roman" w:hAnsi="Times New Roman" w:cs="Times New Roman"/>
        </w:rPr>
        <w:t>ly</w:t>
      </w:r>
      <w:r w:rsidRPr="00547718">
        <w:rPr>
          <w:rFonts w:ascii="Times New Roman" w:eastAsia="Times New Roman" w:hAnsi="Times New Roman" w:cs="Times New Roman"/>
          <w:spacing w:val="-5"/>
        </w:rPr>
        <w:t xml:space="preserve"> </w:t>
      </w:r>
      <w:r w:rsidRPr="00547718">
        <w:rPr>
          <w:rFonts w:ascii="Times New Roman" w:eastAsia="Times New Roman" w:hAnsi="Times New Roman" w:cs="Times New Roman"/>
        </w:rPr>
        <w:t>1,</w:t>
      </w:r>
      <w:r w:rsidRPr="00547718">
        <w:rPr>
          <w:rFonts w:ascii="Times New Roman" w:eastAsia="Times New Roman" w:hAnsi="Times New Roman" w:cs="Times New Roman"/>
          <w:spacing w:val="-3"/>
        </w:rPr>
        <w:t xml:space="preserve"> </w:t>
      </w:r>
      <w:r w:rsidRPr="00547718">
        <w:rPr>
          <w:rFonts w:ascii="Times New Roman" w:eastAsia="Times New Roman" w:hAnsi="Times New Roman" w:cs="Times New Roman"/>
        </w:rPr>
        <w:t>20</w:t>
      </w:r>
      <w:r w:rsidR="00EF7AD9" w:rsidRPr="00547718">
        <w:rPr>
          <w:rFonts w:ascii="Times New Roman" w:eastAsia="Times New Roman" w:hAnsi="Times New Roman" w:cs="Times New Roman"/>
        </w:rPr>
        <w:t>13</w:t>
      </w:r>
      <w:r w:rsidRPr="00547718">
        <w:rPr>
          <w:rFonts w:ascii="Times New Roman" w:eastAsia="Times New Roman" w:hAnsi="Times New Roman" w:cs="Times New Roman"/>
          <w:spacing w:val="-4"/>
        </w:rPr>
        <w:t xml:space="preserve"> </w:t>
      </w:r>
      <w:r w:rsidRPr="00547718">
        <w:rPr>
          <w:rFonts w:ascii="Times New Roman" w:eastAsia="Times New Roman" w:hAnsi="Times New Roman" w:cs="Times New Roman"/>
        </w:rPr>
        <w:t>to</w:t>
      </w:r>
      <w:r w:rsidRPr="00547718">
        <w:rPr>
          <w:rFonts w:ascii="Times New Roman" w:eastAsia="Times New Roman" w:hAnsi="Times New Roman" w:cs="Times New Roman"/>
          <w:spacing w:val="-3"/>
        </w:rPr>
        <w:t xml:space="preserve"> </w:t>
      </w:r>
      <w:r w:rsidRPr="00547718">
        <w:rPr>
          <w:rFonts w:ascii="Times New Roman" w:eastAsia="Times New Roman" w:hAnsi="Times New Roman" w:cs="Times New Roman"/>
        </w:rPr>
        <w:t>June</w:t>
      </w:r>
      <w:r w:rsidRPr="00547718">
        <w:rPr>
          <w:rFonts w:ascii="Times New Roman" w:eastAsia="Times New Roman" w:hAnsi="Times New Roman" w:cs="Times New Roman"/>
          <w:spacing w:val="-4"/>
        </w:rPr>
        <w:t xml:space="preserve"> </w:t>
      </w:r>
      <w:r w:rsidRPr="00547718">
        <w:rPr>
          <w:rFonts w:ascii="Times New Roman" w:eastAsia="Times New Roman" w:hAnsi="Times New Roman" w:cs="Times New Roman"/>
        </w:rPr>
        <w:t>30,</w:t>
      </w:r>
      <w:r w:rsidRPr="00547718">
        <w:rPr>
          <w:rFonts w:ascii="Times New Roman" w:eastAsia="Times New Roman" w:hAnsi="Times New Roman" w:cs="Times New Roman"/>
          <w:spacing w:val="-3"/>
        </w:rPr>
        <w:t xml:space="preserve"> </w:t>
      </w:r>
      <w:r w:rsidRPr="00547718">
        <w:rPr>
          <w:rFonts w:ascii="Times New Roman" w:eastAsia="Times New Roman" w:hAnsi="Times New Roman" w:cs="Times New Roman"/>
          <w:spacing w:val="-1"/>
        </w:rPr>
        <w:t>2</w:t>
      </w:r>
      <w:r w:rsidRPr="00547718">
        <w:rPr>
          <w:rFonts w:ascii="Times New Roman" w:eastAsia="Times New Roman" w:hAnsi="Times New Roman" w:cs="Times New Roman"/>
          <w:spacing w:val="1"/>
        </w:rPr>
        <w:t>0</w:t>
      </w:r>
      <w:r w:rsidRPr="00547718">
        <w:rPr>
          <w:rFonts w:ascii="Times New Roman" w:eastAsia="Times New Roman" w:hAnsi="Times New Roman" w:cs="Times New Roman"/>
          <w:spacing w:val="-1"/>
        </w:rPr>
        <w:t>1</w:t>
      </w:r>
      <w:r w:rsidR="006E7426">
        <w:rPr>
          <w:rFonts w:ascii="Times New Roman" w:eastAsia="Times New Roman" w:hAnsi="Times New Roman" w:cs="Times New Roman"/>
          <w:spacing w:val="1"/>
        </w:rPr>
        <w:t>5</w:t>
      </w:r>
      <w:r w:rsidRPr="00547718">
        <w:rPr>
          <w:rFonts w:ascii="Times New Roman" w:eastAsia="Times New Roman" w:hAnsi="Times New Roman" w:cs="Times New Roman"/>
        </w:rPr>
        <w:t>,</w:t>
      </w:r>
      <w:r w:rsidRPr="00547718">
        <w:rPr>
          <w:rFonts w:ascii="Times New Roman" w:eastAsia="Times New Roman" w:hAnsi="Times New Roman" w:cs="Times New Roman"/>
          <w:spacing w:val="-5"/>
        </w:rPr>
        <w:t xml:space="preserve"> </w:t>
      </w:r>
      <w:r w:rsidRPr="00547718">
        <w:rPr>
          <w:rFonts w:ascii="Times New Roman" w:eastAsia="Times New Roman" w:hAnsi="Times New Roman" w:cs="Times New Roman"/>
        </w:rPr>
        <w:t>with</w:t>
      </w:r>
      <w:r w:rsidRPr="00547718">
        <w:rPr>
          <w:rFonts w:ascii="Times New Roman" w:eastAsia="Times New Roman" w:hAnsi="Times New Roman" w:cs="Times New Roman"/>
          <w:spacing w:val="-4"/>
        </w:rPr>
        <w:t xml:space="preserve"> </w:t>
      </w:r>
      <w:r w:rsidRPr="00547718">
        <w:rPr>
          <w:rFonts w:ascii="Times New Roman" w:eastAsia="Times New Roman" w:hAnsi="Times New Roman" w:cs="Times New Roman"/>
        </w:rPr>
        <w:t>the</w:t>
      </w:r>
      <w:r w:rsidRPr="00547718">
        <w:rPr>
          <w:rFonts w:ascii="Times New Roman" w:eastAsia="Times New Roman" w:hAnsi="Times New Roman" w:cs="Times New Roman"/>
          <w:spacing w:val="-3"/>
        </w:rPr>
        <w:t xml:space="preserve"> </w:t>
      </w:r>
      <w:r w:rsidRPr="00547718">
        <w:rPr>
          <w:rFonts w:ascii="Times New Roman" w:eastAsia="Times New Roman" w:hAnsi="Times New Roman" w:cs="Times New Roman"/>
          <w:spacing w:val="-1"/>
        </w:rPr>
        <w:t>op</w:t>
      </w:r>
      <w:r w:rsidRPr="00547718">
        <w:rPr>
          <w:rFonts w:ascii="Times New Roman" w:eastAsia="Times New Roman" w:hAnsi="Times New Roman" w:cs="Times New Roman"/>
        </w:rPr>
        <w:t>tion</w:t>
      </w:r>
      <w:r w:rsidRPr="00547718">
        <w:rPr>
          <w:rFonts w:ascii="Times New Roman" w:eastAsia="Times New Roman" w:hAnsi="Times New Roman" w:cs="Times New Roman"/>
          <w:spacing w:val="-6"/>
        </w:rPr>
        <w:t xml:space="preserve"> </w:t>
      </w:r>
      <w:r w:rsidRPr="00547718">
        <w:rPr>
          <w:rFonts w:ascii="Times New Roman" w:eastAsia="Times New Roman" w:hAnsi="Times New Roman" w:cs="Times New Roman"/>
        </w:rPr>
        <w:t>to</w:t>
      </w:r>
      <w:r w:rsidRPr="00547718">
        <w:rPr>
          <w:rFonts w:ascii="Times New Roman" w:eastAsia="Times New Roman" w:hAnsi="Times New Roman" w:cs="Times New Roman"/>
          <w:spacing w:val="-2"/>
        </w:rPr>
        <w:t xml:space="preserve"> </w:t>
      </w:r>
      <w:r w:rsidRPr="00547718">
        <w:rPr>
          <w:rFonts w:ascii="Times New Roman" w:eastAsia="Times New Roman" w:hAnsi="Times New Roman" w:cs="Times New Roman"/>
        </w:rPr>
        <w:t>extend</w:t>
      </w:r>
      <w:r w:rsidRPr="00547718">
        <w:rPr>
          <w:rFonts w:ascii="Times New Roman" w:eastAsia="Times New Roman" w:hAnsi="Times New Roman" w:cs="Times New Roman"/>
          <w:spacing w:val="-6"/>
        </w:rPr>
        <w:t xml:space="preserve"> </w:t>
      </w:r>
      <w:r w:rsidRPr="00547718">
        <w:rPr>
          <w:rFonts w:ascii="Times New Roman" w:eastAsia="Times New Roman" w:hAnsi="Times New Roman" w:cs="Times New Roman"/>
        </w:rPr>
        <w:t>an additional</w:t>
      </w:r>
      <w:r w:rsidRPr="00547718">
        <w:rPr>
          <w:rFonts w:ascii="Times New Roman" w:eastAsia="Times New Roman" w:hAnsi="Times New Roman" w:cs="Times New Roman"/>
          <w:spacing w:val="-9"/>
        </w:rPr>
        <w:t xml:space="preserve"> </w:t>
      </w:r>
      <w:r w:rsidR="00EF7AD9" w:rsidRPr="00547718">
        <w:rPr>
          <w:rFonts w:ascii="Times New Roman" w:eastAsia="Times New Roman" w:hAnsi="Times New Roman" w:cs="Times New Roman"/>
        </w:rPr>
        <w:t>2</w:t>
      </w:r>
      <w:r w:rsidRPr="00547718">
        <w:rPr>
          <w:rFonts w:ascii="Times New Roman" w:eastAsia="Times New Roman" w:hAnsi="Times New Roman" w:cs="Times New Roman"/>
          <w:spacing w:val="-2"/>
        </w:rPr>
        <w:t xml:space="preserve"> </w:t>
      </w:r>
      <w:r w:rsidRPr="00547718">
        <w:rPr>
          <w:rFonts w:ascii="Times New Roman" w:eastAsia="Times New Roman" w:hAnsi="Times New Roman" w:cs="Times New Roman"/>
        </w:rPr>
        <w:t>years</w:t>
      </w:r>
      <w:r w:rsidRPr="00547718">
        <w:rPr>
          <w:rFonts w:ascii="Times New Roman" w:eastAsia="Times New Roman" w:hAnsi="Times New Roman" w:cs="Times New Roman"/>
          <w:spacing w:val="-5"/>
        </w:rPr>
        <w:t xml:space="preserve"> </w:t>
      </w:r>
      <w:r w:rsidRPr="00547718">
        <w:rPr>
          <w:rFonts w:ascii="Times New Roman" w:eastAsia="Times New Roman" w:hAnsi="Times New Roman" w:cs="Times New Roman"/>
        </w:rPr>
        <w:t>in</w:t>
      </w:r>
      <w:r w:rsidRPr="00547718">
        <w:rPr>
          <w:rFonts w:ascii="Times New Roman" w:eastAsia="Times New Roman" w:hAnsi="Times New Roman" w:cs="Times New Roman"/>
          <w:spacing w:val="-2"/>
        </w:rPr>
        <w:t xml:space="preserve"> </w:t>
      </w:r>
      <w:r w:rsidRPr="00547718">
        <w:rPr>
          <w:rFonts w:ascii="Times New Roman" w:eastAsia="Times New Roman" w:hAnsi="Times New Roman" w:cs="Times New Roman"/>
        </w:rPr>
        <w:t>incr</w:t>
      </w:r>
      <w:r w:rsidRPr="00547718">
        <w:rPr>
          <w:rFonts w:ascii="Times New Roman" w:eastAsia="Times New Roman" w:hAnsi="Times New Roman" w:cs="Times New Roman"/>
          <w:spacing w:val="1"/>
        </w:rPr>
        <w:t>e</w:t>
      </w:r>
      <w:r w:rsidRPr="00547718">
        <w:rPr>
          <w:rFonts w:ascii="Times New Roman" w:eastAsia="Times New Roman" w:hAnsi="Times New Roman" w:cs="Times New Roman"/>
        </w:rPr>
        <w:t>me</w:t>
      </w:r>
      <w:r w:rsidRPr="00547718">
        <w:rPr>
          <w:rFonts w:ascii="Times New Roman" w:eastAsia="Times New Roman" w:hAnsi="Times New Roman" w:cs="Times New Roman"/>
          <w:spacing w:val="1"/>
        </w:rPr>
        <w:t>n</w:t>
      </w:r>
      <w:r w:rsidRPr="00547718">
        <w:rPr>
          <w:rFonts w:ascii="Times New Roman" w:eastAsia="Times New Roman" w:hAnsi="Times New Roman" w:cs="Times New Roman"/>
        </w:rPr>
        <w:t>ts</w:t>
      </w:r>
      <w:r w:rsidRPr="00547718">
        <w:rPr>
          <w:rFonts w:ascii="Times New Roman" w:eastAsia="Times New Roman" w:hAnsi="Times New Roman" w:cs="Times New Roman"/>
          <w:spacing w:val="-10"/>
        </w:rPr>
        <w:t xml:space="preserve"> </w:t>
      </w:r>
      <w:r w:rsidR="009F08E6">
        <w:rPr>
          <w:rFonts w:ascii="Times New Roman" w:eastAsia="Times New Roman" w:hAnsi="Times New Roman" w:cs="Times New Roman"/>
          <w:spacing w:val="-10"/>
        </w:rPr>
        <w:t xml:space="preserve">as </w:t>
      </w:r>
      <w:r w:rsidRPr="00547718">
        <w:rPr>
          <w:rFonts w:ascii="Times New Roman" w:eastAsia="Times New Roman" w:hAnsi="Times New Roman" w:cs="Times New Roman"/>
        </w:rPr>
        <w:t>dete</w:t>
      </w:r>
      <w:r w:rsidRPr="00547718">
        <w:rPr>
          <w:rFonts w:ascii="Times New Roman" w:eastAsia="Times New Roman" w:hAnsi="Times New Roman" w:cs="Times New Roman"/>
          <w:spacing w:val="1"/>
        </w:rPr>
        <w:t>rm</w:t>
      </w:r>
      <w:r w:rsidRPr="00547718">
        <w:rPr>
          <w:rFonts w:ascii="Times New Roman" w:eastAsia="Times New Roman" w:hAnsi="Times New Roman" w:cs="Times New Roman"/>
        </w:rPr>
        <w:t>ined</w:t>
      </w:r>
      <w:r w:rsidRPr="00547718">
        <w:rPr>
          <w:rFonts w:ascii="Times New Roman" w:eastAsia="Times New Roman" w:hAnsi="Times New Roman" w:cs="Times New Roman"/>
          <w:spacing w:val="-10"/>
        </w:rPr>
        <w:t xml:space="preserve"> </w:t>
      </w:r>
      <w:r w:rsidRPr="00547718">
        <w:rPr>
          <w:rFonts w:ascii="Times New Roman" w:eastAsia="Times New Roman" w:hAnsi="Times New Roman" w:cs="Times New Roman"/>
        </w:rPr>
        <w:t>by the</w:t>
      </w:r>
      <w:r w:rsidRPr="00547718">
        <w:rPr>
          <w:rFonts w:ascii="Times New Roman" w:eastAsia="Times New Roman" w:hAnsi="Times New Roman" w:cs="Times New Roman"/>
          <w:spacing w:val="-3"/>
        </w:rPr>
        <w:t xml:space="preserve"> </w:t>
      </w:r>
      <w:r w:rsidR="009F08E6">
        <w:rPr>
          <w:rFonts w:ascii="Times New Roman" w:eastAsia="Times New Roman" w:hAnsi="Times New Roman" w:cs="Times New Roman"/>
        </w:rPr>
        <w:t>MJB</w:t>
      </w:r>
      <w:r w:rsidRPr="00547718">
        <w:rPr>
          <w:rFonts w:ascii="Times New Roman" w:eastAsia="Times New Roman" w:hAnsi="Times New Roman" w:cs="Times New Roman"/>
        </w:rPr>
        <w:t>.</w:t>
      </w:r>
    </w:p>
    <w:p w:rsidR="00F07764" w:rsidRPr="00547718" w:rsidRDefault="00F07764">
      <w:pPr>
        <w:spacing w:before="12" w:after="0" w:line="240" w:lineRule="exact"/>
        <w:rPr>
          <w:rFonts w:ascii="Times New Roman" w:hAnsi="Times New Roman" w:cs="Times New Roman"/>
          <w:sz w:val="24"/>
          <w:szCs w:val="24"/>
        </w:rPr>
      </w:pPr>
    </w:p>
    <w:p w:rsidR="00F07764" w:rsidRPr="00547718" w:rsidRDefault="00F07764">
      <w:pPr>
        <w:spacing w:before="16" w:after="0" w:line="240" w:lineRule="exact"/>
        <w:rPr>
          <w:rFonts w:ascii="Times New Roman" w:hAnsi="Times New Roman" w:cs="Times New Roman"/>
          <w:sz w:val="24"/>
          <w:szCs w:val="24"/>
        </w:rPr>
      </w:pPr>
    </w:p>
    <w:p w:rsidR="00F07764" w:rsidRPr="00547718" w:rsidRDefault="00373FD2">
      <w:pPr>
        <w:spacing w:after="0" w:line="252" w:lineRule="exact"/>
        <w:ind w:left="840" w:right="545"/>
        <w:rPr>
          <w:rFonts w:ascii="Times New Roman" w:eastAsia="Times New Roman" w:hAnsi="Times New Roman" w:cs="Times New Roman"/>
        </w:rPr>
      </w:pPr>
      <w:r w:rsidRPr="00547718">
        <w:rPr>
          <w:rFonts w:ascii="Times New Roman" w:eastAsia="Times New Roman" w:hAnsi="Times New Roman" w:cs="Times New Roman"/>
        </w:rPr>
        <w:t>This</w:t>
      </w:r>
      <w:r w:rsidRPr="00547718">
        <w:rPr>
          <w:rFonts w:ascii="Times New Roman" w:eastAsia="Times New Roman" w:hAnsi="Times New Roman" w:cs="Times New Roman"/>
          <w:spacing w:val="-4"/>
        </w:rPr>
        <w:t xml:space="preserve"> </w:t>
      </w:r>
      <w:r w:rsidRPr="00547718">
        <w:rPr>
          <w:rFonts w:ascii="Times New Roman" w:eastAsia="Times New Roman" w:hAnsi="Times New Roman" w:cs="Times New Roman"/>
        </w:rPr>
        <w:t>request</w:t>
      </w:r>
      <w:r w:rsidRPr="00547718">
        <w:rPr>
          <w:rFonts w:ascii="Times New Roman" w:eastAsia="Times New Roman" w:hAnsi="Times New Roman" w:cs="Times New Roman"/>
          <w:spacing w:val="-6"/>
        </w:rPr>
        <w:t xml:space="preserve"> </w:t>
      </w:r>
      <w:r w:rsidRPr="00547718">
        <w:rPr>
          <w:rFonts w:ascii="Times New Roman" w:eastAsia="Times New Roman" w:hAnsi="Times New Roman" w:cs="Times New Roman"/>
        </w:rPr>
        <w:t>for</w:t>
      </w:r>
      <w:r w:rsidRPr="00547718">
        <w:rPr>
          <w:rFonts w:ascii="Times New Roman" w:eastAsia="Times New Roman" w:hAnsi="Times New Roman" w:cs="Times New Roman"/>
          <w:spacing w:val="-3"/>
        </w:rPr>
        <w:t xml:space="preserve"> </w:t>
      </w:r>
      <w:r w:rsidRPr="00547718">
        <w:rPr>
          <w:rFonts w:ascii="Times New Roman" w:eastAsia="Times New Roman" w:hAnsi="Times New Roman" w:cs="Times New Roman"/>
        </w:rPr>
        <w:t>proposal</w:t>
      </w:r>
      <w:r w:rsidRPr="00547718">
        <w:rPr>
          <w:rFonts w:ascii="Times New Roman" w:eastAsia="Times New Roman" w:hAnsi="Times New Roman" w:cs="Times New Roman"/>
          <w:spacing w:val="-8"/>
        </w:rPr>
        <w:t xml:space="preserve"> </w:t>
      </w:r>
      <w:r w:rsidRPr="00547718">
        <w:rPr>
          <w:rFonts w:ascii="Times New Roman" w:eastAsia="Times New Roman" w:hAnsi="Times New Roman" w:cs="Times New Roman"/>
        </w:rPr>
        <w:t>does</w:t>
      </w:r>
      <w:r w:rsidRPr="00547718">
        <w:rPr>
          <w:rFonts w:ascii="Times New Roman" w:eastAsia="Times New Roman" w:hAnsi="Times New Roman" w:cs="Times New Roman"/>
          <w:spacing w:val="-4"/>
        </w:rPr>
        <w:t xml:space="preserve"> </w:t>
      </w:r>
      <w:r w:rsidRPr="00547718">
        <w:rPr>
          <w:rFonts w:ascii="Times New Roman" w:eastAsia="Times New Roman" w:hAnsi="Times New Roman" w:cs="Times New Roman"/>
        </w:rPr>
        <w:t>not</w:t>
      </w:r>
      <w:r w:rsidRPr="00547718">
        <w:rPr>
          <w:rFonts w:ascii="Times New Roman" w:eastAsia="Times New Roman" w:hAnsi="Times New Roman" w:cs="Times New Roman"/>
          <w:spacing w:val="-3"/>
        </w:rPr>
        <w:t xml:space="preserve"> </w:t>
      </w:r>
      <w:r w:rsidRPr="00547718">
        <w:rPr>
          <w:rFonts w:ascii="Times New Roman" w:eastAsia="Times New Roman" w:hAnsi="Times New Roman" w:cs="Times New Roman"/>
        </w:rPr>
        <w:t>obligate</w:t>
      </w:r>
      <w:r w:rsidRPr="00547718">
        <w:rPr>
          <w:rFonts w:ascii="Times New Roman" w:eastAsia="Times New Roman" w:hAnsi="Times New Roman" w:cs="Times New Roman"/>
          <w:spacing w:val="-7"/>
        </w:rPr>
        <w:t xml:space="preserve"> </w:t>
      </w:r>
      <w:r w:rsidRPr="00547718">
        <w:rPr>
          <w:rFonts w:ascii="Times New Roman" w:eastAsia="Times New Roman" w:hAnsi="Times New Roman" w:cs="Times New Roman"/>
        </w:rPr>
        <w:t>the</w:t>
      </w:r>
      <w:r w:rsidRPr="00547718">
        <w:rPr>
          <w:rFonts w:ascii="Times New Roman" w:eastAsia="Times New Roman" w:hAnsi="Times New Roman" w:cs="Times New Roman"/>
          <w:spacing w:val="-3"/>
        </w:rPr>
        <w:t xml:space="preserve"> </w:t>
      </w:r>
      <w:r w:rsidR="009F08E6">
        <w:rPr>
          <w:rFonts w:ascii="Times New Roman" w:eastAsia="Times New Roman" w:hAnsi="Times New Roman" w:cs="Times New Roman"/>
        </w:rPr>
        <w:t>MJB</w:t>
      </w:r>
      <w:r w:rsidRPr="00547718">
        <w:rPr>
          <w:rFonts w:ascii="Times New Roman" w:eastAsia="Times New Roman" w:hAnsi="Times New Roman" w:cs="Times New Roman"/>
          <w:spacing w:val="-4"/>
        </w:rPr>
        <w:t xml:space="preserve"> </w:t>
      </w:r>
      <w:r w:rsidRPr="00547718">
        <w:rPr>
          <w:rFonts w:ascii="Times New Roman" w:eastAsia="Times New Roman" w:hAnsi="Times New Roman" w:cs="Times New Roman"/>
          <w:spacing w:val="1"/>
        </w:rPr>
        <w:t>t</w:t>
      </w:r>
      <w:r w:rsidRPr="00547718">
        <w:rPr>
          <w:rFonts w:ascii="Times New Roman" w:eastAsia="Times New Roman" w:hAnsi="Times New Roman" w:cs="Times New Roman"/>
        </w:rPr>
        <w:t>o</w:t>
      </w:r>
      <w:r w:rsidRPr="00547718">
        <w:rPr>
          <w:rFonts w:ascii="Times New Roman" w:eastAsia="Times New Roman" w:hAnsi="Times New Roman" w:cs="Times New Roman"/>
          <w:spacing w:val="-1"/>
        </w:rPr>
        <w:t xml:space="preserve"> </w:t>
      </w:r>
      <w:r w:rsidRPr="00547718">
        <w:rPr>
          <w:rFonts w:ascii="Times New Roman" w:eastAsia="Times New Roman" w:hAnsi="Times New Roman" w:cs="Times New Roman"/>
        </w:rPr>
        <w:t>award</w:t>
      </w:r>
      <w:r w:rsidRPr="00547718">
        <w:rPr>
          <w:rFonts w:ascii="Times New Roman" w:eastAsia="Times New Roman" w:hAnsi="Times New Roman" w:cs="Times New Roman"/>
          <w:spacing w:val="-5"/>
        </w:rPr>
        <w:t xml:space="preserve"> </w:t>
      </w:r>
      <w:r w:rsidRPr="00547718">
        <w:rPr>
          <w:rFonts w:ascii="Times New Roman" w:eastAsia="Times New Roman" w:hAnsi="Times New Roman" w:cs="Times New Roman"/>
        </w:rPr>
        <w:t>a</w:t>
      </w:r>
      <w:r w:rsidRPr="00547718">
        <w:rPr>
          <w:rFonts w:ascii="Times New Roman" w:eastAsia="Times New Roman" w:hAnsi="Times New Roman" w:cs="Times New Roman"/>
          <w:spacing w:val="-1"/>
        </w:rPr>
        <w:t xml:space="preserve"> </w:t>
      </w:r>
      <w:r w:rsidRPr="00547718">
        <w:rPr>
          <w:rFonts w:ascii="Times New Roman" w:eastAsia="Times New Roman" w:hAnsi="Times New Roman" w:cs="Times New Roman"/>
        </w:rPr>
        <w:t>contract</w:t>
      </w:r>
      <w:r w:rsidRPr="00547718">
        <w:rPr>
          <w:rFonts w:ascii="Times New Roman" w:eastAsia="Times New Roman" w:hAnsi="Times New Roman" w:cs="Times New Roman"/>
          <w:spacing w:val="-7"/>
        </w:rPr>
        <w:t xml:space="preserve"> </w:t>
      </w:r>
      <w:r w:rsidRPr="00547718">
        <w:rPr>
          <w:rFonts w:ascii="Times New Roman" w:eastAsia="Times New Roman" w:hAnsi="Times New Roman" w:cs="Times New Roman"/>
        </w:rPr>
        <w:t>or</w:t>
      </w:r>
      <w:r w:rsidRPr="00547718">
        <w:rPr>
          <w:rFonts w:ascii="Times New Roman" w:eastAsia="Times New Roman" w:hAnsi="Times New Roman" w:cs="Times New Roman"/>
          <w:spacing w:val="-2"/>
        </w:rPr>
        <w:t xml:space="preserve"> </w:t>
      </w:r>
      <w:r w:rsidRPr="00547718">
        <w:rPr>
          <w:rFonts w:ascii="Times New Roman" w:eastAsia="Times New Roman" w:hAnsi="Times New Roman" w:cs="Times New Roman"/>
        </w:rPr>
        <w:t>c</w:t>
      </w:r>
      <w:r w:rsidRPr="00547718">
        <w:rPr>
          <w:rFonts w:ascii="Times New Roman" w:eastAsia="Times New Roman" w:hAnsi="Times New Roman" w:cs="Times New Roman"/>
          <w:spacing w:val="2"/>
        </w:rPr>
        <w:t>o</w:t>
      </w:r>
      <w:r w:rsidRPr="00547718">
        <w:rPr>
          <w:rFonts w:ascii="Times New Roman" w:eastAsia="Times New Roman" w:hAnsi="Times New Roman" w:cs="Times New Roman"/>
          <w:spacing w:val="-2"/>
        </w:rPr>
        <w:t>m</w:t>
      </w:r>
      <w:r w:rsidRPr="00547718">
        <w:rPr>
          <w:rFonts w:ascii="Times New Roman" w:eastAsia="Times New Roman" w:hAnsi="Times New Roman" w:cs="Times New Roman"/>
          <w:spacing w:val="1"/>
        </w:rPr>
        <w:t>p</w:t>
      </w:r>
      <w:r w:rsidRPr="00547718">
        <w:rPr>
          <w:rFonts w:ascii="Times New Roman" w:eastAsia="Times New Roman" w:hAnsi="Times New Roman" w:cs="Times New Roman"/>
        </w:rPr>
        <w:t>lete</w:t>
      </w:r>
      <w:r w:rsidRPr="00547718">
        <w:rPr>
          <w:rFonts w:ascii="Times New Roman" w:eastAsia="Times New Roman" w:hAnsi="Times New Roman" w:cs="Times New Roman"/>
          <w:spacing w:val="-8"/>
        </w:rPr>
        <w:t xml:space="preserve"> </w:t>
      </w:r>
      <w:r w:rsidRPr="00547718">
        <w:rPr>
          <w:rFonts w:ascii="Times New Roman" w:eastAsia="Times New Roman" w:hAnsi="Times New Roman" w:cs="Times New Roman"/>
        </w:rPr>
        <w:t>the</w:t>
      </w:r>
      <w:r w:rsidRPr="00547718">
        <w:rPr>
          <w:rFonts w:ascii="Times New Roman" w:eastAsia="Times New Roman" w:hAnsi="Times New Roman" w:cs="Times New Roman"/>
          <w:spacing w:val="-3"/>
        </w:rPr>
        <w:t xml:space="preserve"> </w:t>
      </w:r>
      <w:r w:rsidRPr="00547718">
        <w:rPr>
          <w:rFonts w:ascii="Times New Roman" w:eastAsia="Times New Roman" w:hAnsi="Times New Roman" w:cs="Times New Roman"/>
        </w:rPr>
        <w:t>project,</w:t>
      </w:r>
      <w:r w:rsidRPr="00547718">
        <w:rPr>
          <w:rFonts w:ascii="Times New Roman" w:eastAsia="Times New Roman" w:hAnsi="Times New Roman" w:cs="Times New Roman"/>
          <w:spacing w:val="-7"/>
        </w:rPr>
        <w:t xml:space="preserve"> </w:t>
      </w:r>
      <w:r w:rsidRPr="00547718">
        <w:rPr>
          <w:rFonts w:ascii="Times New Roman" w:eastAsia="Times New Roman" w:hAnsi="Times New Roman" w:cs="Times New Roman"/>
        </w:rPr>
        <w:t>and</w:t>
      </w:r>
      <w:r w:rsidRPr="00547718">
        <w:rPr>
          <w:rFonts w:ascii="Times New Roman" w:eastAsia="Times New Roman" w:hAnsi="Times New Roman" w:cs="Times New Roman"/>
          <w:spacing w:val="-3"/>
        </w:rPr>
        <w:t xml:space="preserve"> </w:t>
      </w:r>
      <w:r w:rsidRPr="00547718">
        <w:rPr>
          <w:rFonts w:ascii="Times New Roman" w:eastAsia="Times New Roman" w:hAnsi="Times New Roman" w:cs="Times New Roman"/>
        </w:rPr>
        <w:t>the</w:t>
      </w:r>
      <w:r w:rsidRPr="00547718">
        <w:rPr>
          <w:rFonts w:ascii="Times New Roman" w:eastAsia="Times New Roman" w:hAnsi="Times New Roman" w:cs="Times New Roman"/>
          <w:spacing w:val="-3"/>
        </w:rPr>
        <w:t xml:space="preserve"> </w:t>
      </w:r>
      <w:r w:rsidR="009F08E6">
        <w:rPr>
          <w:rFonts w:ascii="Times New Roman" w:eastAsia="Times New Roman" w:hAnsi="Times New Roman" w:cs="Times New Roman"/>
        </w:rPr>
        <w:t>MJB</w:t>
      </w:r>
      <w:r w:rsidRPr="00547718">
        <w:rPr>
          <w:rFonts w:ascii="Times New Roman" w:eastAsia="Times New Roman" w:hAnsi="Times New Roman" w:cs="Times New Roman"/>
        </w:rPr>
        <w:t xml:space="preserve"> reserv</w:t>
      </w:r>
      <w:r w:rsidRPr="00547718">
        <w:rPr>
          <w:rFonts w:ascii="Times New Roman" w:eastAsia="Times New Roman" w:hAnsi="Times New Roman" w:cs="Times New Roman"/>
          <w:spacing w:val="1"/>
        </w:rPr>
        <w:t>e</w:t>
      </w:r>
      <w:r w:rsidRPr="00547718">
        <w:rPr>
          <w:rFonts w:ascii="Times New Roman" w:eastAsia="Times New Roman" w:hAnsi="Times New Roman" w:cs="Times New Roman"/>
        </w:rPr>
        <w:t>s</w:t>
      </w:r>
      <w:r w:rsidRPr="00547718">
        <w:rPr>
          <w:rFonts w:ascii="Times New Roman" w:eastAsia="Times New Roman" w:hAnsi="Times New Roman" w:cs="Times New Roman"/>
          <w:spacing w:val="-7"/>
        </w:rPr>
        <w:t xml:space="preserve"> </w:t>
      </w:r>
      <w:r w:rsidRPr="00547718">
        <w:rPr>
          <w:rFonts w:ascii="Times New Roman" w:eastAsia="Times New Roman" w:hAnsi="Times New Roman" w:cs="Times New Roman"/>
        </w:rPr>
        <w:t>the</w:t>
      </w:r>
      <w:r w:rsidRPr="00547718">
        <w:rPr>
          <w:rFonts w:ascii="Times New Roman" w:eastAsia="Times New Roman" w:hAnsi="Times New Roman" w:cs="Times New Roman"/>
          <w:spacing w:val="-3"/>
        </w:rPr>
        <w:t xml:space="preserve"> </w:t>
      </w:r>
      <w:r w:rsidRPr="00547718">
        <w:rPr>
          <w:rFonts w:ascii="Times New Roman" w:eastAsia="Times New Roman" w:hAnsi="Times New Roman" w:cs="Times New Roman"/>
        </w:rPr>
        <w:t>right</w:t>
      </w:r>
      <w:r w:rsidRPr="00547718">
        <w:rPr>
          <w:rFonts w:ascii="Times New Roman" w:eastAsia="Times New Roman" w:hAnsi="Times New Roman" w:cs="Times New Roman"/>
          <w:spacing w:val="-4"/>
        </w:rPr>
        <w:t xml:space="preserve"> </w:t>
      </w:r>
      <w:r w:rsidRPr="00547718">
        <w:rPr>
          <w:rFonts w:ascii="Times New Roman" w:eastAsia="Times New Roman" w:hAnsi="Times New Roman" w:cs="Times New Roman"/>
        </w:rPr>
        <w:t>to</w:t>
      </w:r>
      <w:r w:rsidRPr="00547718">
        <w:rPr>
          <w:rFonts w:ascii="Times New Roman" w:eastAsia="Times New Roman" w:hAnsi="Times New Roman" w:cs="Times New Roman"/>
          <w:spacing w:val="-2"/>
        </w:rPr>
        <w:t xml:space="preserve"> </w:t>
      </w:r>
      <w:r w:rsidRPr="00547718">
        <w:rPr>
          <w:rFonts w:ascii="Times New Roman" w:eastAsia="Times New Roman" w:hAnsi="Times New Roman" w:cs="Times New Roman"/>
        </w:rPr>
        <w:t>cancel</w:t>
      </w:r>
      <w:r w:rsidRPr="00547718">
        <w:rPr>
          <w:rFonts w:ascii="Times New Roman" w:eastAsia="Times New Roman" w:hAnsi="Times New Roman" w:cs="Times New Roman"/>
          <w:spacing w:val="-4"/>
        </w:rPr>
        <w:t xml:space="preserve"> </w:t>
      </w:r>
      <w:r w:rsidRPr="00547718">
        <w:rPr>
          <w:rFonts w:ascii="Times New Roman" w:eastAsia="Times New Roman" w:hAnsi="Times New Roman" w:cs="Times New Roman"/>
        </w:rPr>
        <w:t>the</w:t>
      </w:r>
      <w:r w:rsidRPr="00547718">
        <w:rPr>
          <w:rFonts w:ascii="Times New Roman" w:eastAsia="Times New Roman" w:hAnsi="Times New Roman" w:cs="Times New Roman"/>
          <w:spacing w:val="-3"/>
        </w:rPr>
        <w:t xml:space="preserve"> </w:t>
      </w:r>
      <w:r w:rsidRPr="00547718">
        <w:rPr>
          <w:rFonts w:ascii="Times New Roman" w:eastAsia="Times New Roman" w:hAnsi="Times New Roman" w:cs="Times New Roman"/>
        </w:rPr>
        <w:t>solicitation</w:t>
      </w:r>
      <w:r w:rsidRPr="00547718">
        <w:rPr>
          <w:rFonts w:ascii="Times New Roman" w:eastAsia="Times New Roman" w:hAnsi="Times New Roman" w:cs="Times New Roman"/>
          <w:spacing w:val="-10"/>
        </w:rPr>
        <w:t xml:space="preserve"> </w:t>
      </w:r>
      <w:r w:rsidRPr="00547718">
        <w:rPr>
          <w:rFonts w:ascii="Times New Roman" w:eastAsia="Times New Roman" w:hAnsi="Times New Roman" w:cs="Times New Roman"/>
        </w:rPr>
        <w:t>if</w:t>
      </w:r>
      <w:r w:rsidRPr="00547718">
        <w:rPr>
          <w:rFonts w:ascii="Times New Roman" w:eastAsia="Times New Roman" w:hAnsi="Times New Roman" w:cs="Times New Roman"/>
          <w:spacing w:val="-1"/>
        </w:rPr>
        <w:t xml:space="preserve"> </w:t>
      </w:r>
      <w:r w:rsidRPr="00547718">
        <w:rPr>
          <w:rFonts w:ascii="Times New Roman" w:eastAsia="Times New Roman" w:hAnsi="Times New Roman" w:cs="Times New Roman"/>
        </w:rPr>
        <w:t>it</w:t>
      </w:r>
      <w:r w:rsidRPr="00547718">
        <w:rPr>
          <w:rFonts w:ascii="Times New Roman" w:eastAsia="Times New Roman" w:hAnsi="Times New Roman" w:cs="Times New Roman"/>
          <w:spacing w:val="-2"/>
        </w:rPr>
        <w:t xml:space="preserve"> </w:t>
      </w:r>
      <w:r w:rsidRPr="00547718">
        <w:rPr>
          <w:rFonts w:ascii="Times New Roman" w:eastAsia="Times New Roman" w:hAnsi="Times New Roman" w:cs="Times New Roman"/>
        </w:rPr>
        <w:t>is</w:t>
      </w:r>
      <w:r w:rsidRPr="00547718">
        <w:rPr>
          <w:rFonts w:ascii="Times New Roman" w:eastAsia="Times New Roman" w:hAnsi="Times New Roman" w:cs="Times New Roman"/>
          <w:spacing w:val="-1"/>
        </w:rPr>
        <w:t xml:space="preserve"> </w:t>
      </w:r>
      <w:r w:rsidRPr="00547718">
        <w:rPr>
          <w:rFonts w:ascii="Times New Roman" w:eastAsia="Times New Roman" w:hAnsi="Times New Roman" w:cs="Times New Roman"/>
        </w:rPr>
        <w:t>considered</w:t>
      </w:r>
      <w:r w:rsidRPr="00547718">
        <w:rPr>
          <w:rFonts w:ascii="Times New Roman" w:eastAsia="Times New Roman" w:hAnsi="Times New Roman" w:cs="Times New Roman"/>
          <w:spacing w:val="-10"/>
        </w:rPr>
        <w:t xml:space="preserve"> </w:t>
      </w:r>
      <w:r w:rsidRPr="00547718">
        <w:rPr>
          <w:rFonts w:ascii="Times New Roman" w:eastAsia="Times New Roman" w:hAnsi="Times New Roman" w:cs="Times New Roman"/>
        </w:rPr>
        <w:t>to</w:t>
      </w:r>
      <w:r w:rsidRPr="00547718">
        <w:rPr>
          <w:rFonts w:ascii="Times New Roman" w:eastAsia="Times New Roman" w:hAnsi="Times New Roman" w:cs="Times New Roman"/>
          <w:spacing w:val="-2"/>
        </w:rPr>
        <w:t xml:space="preserve"> </w:t>
      </w:r>
      <w:r w:rsidRPr="00547718">
        <w:rPr>
          <w:rFonts w:ascii="Times New Roman" w:eastAsia="Times New Roman" w:hAnsi="Times New Roman" w:cs="Times New Roman"/>
        </w:rPr>
        <w:t>be</w:t>
      </w:r>
      <w:r w:rsidRPr="00547718">
        <w:rPr>
          <w:rFonts w:ascii="Times New Roman" w:eastAsia="Times New Roman" w:hAnsi="Times New Roman" w:cs="Times New Roman"/>
          <w:spacing w:val="-2"/>
        </w:rPr>
        <w:t xml:space="preserve"> </w:t>
      </w:r>
      <w:r w:rsidRPr="00547718">
        <w:rPr>
          <w:rFonts w:ascii="Times New Roman" w:eastAsia="Times New Roman" w:hAnsi="Times New Roman" w:cs="Times New Roman"/>
        </w:rPr>
        <w:t>in</w:t>
      </w:r>
      <w:r w:rsidRPr="00547718">
        <w:rPr>
          <w:rFonts w:ascii="Times New Roman" w:eastAsia="Times New Roman" w:hAnsi="Times New Roman" w:cs="Times New Roman"/>
          <w:spacing w:val="-2"/>
        </w:rPr>
        <w:t xml:space="preserve"> </w:t>
      </w:r>
      <w:r w:rsidRPr="00547718">
        <w:rPr>
          <w:rFonts w:ascii="Times New Roman" w:eastAsia="Times New Roman" w:hAnsi="Times New Roman" w:cs="Times New Roman"/>
        </w:rPr>
        <w:t>its</w:t>
      </w:r>
      <w:r w:rsidRPr="00547718">
        <w:rPr>
          <w:rFonts w:ascii="Times New Roman" w:eastAsia="Times New Roman" w:hAnsi="Times New Roman" w:cs="Times New Roman"/>
          <w:spacing w:val="-2"/>
        </w:rPr>
        <w:t xml:space="preserve"> </w:t>
      </w:r>
      <w:r w:rsidRPr="00547718">
        <w:rPr>
          <w:rFonts w:ascii="Times New Roman" w:eastAsia="Times New Roman" w:hAnsi="Times New Roman" w:cs="Times New Roman"/>
        </w:rPr>
        <w:t>best</w:t>
      </w:r>
      <w:r w:rsidRPr="00547718">
        <w:rPr>
          <w:rFonts w:ascii="Times New Roman" w:eastAsia="Times New Roman" w:hAnsi="Times New Roman" w:cs="Times New Roman"/>
          <w:spacing w:val="-4"/>
        </w:rPr>
        <w:t xml:space="preserve"> </w:t>
      </w:r>
      <w:r w:rsidRPr="00547718">
        <w:rPr>
          <w:rFonts w:ascii="Times New Roman" w:eastAsia="Times New Roman" w:hAnsi="Times New Roman" w:cs="Times New Roman"/>
        </w:rPr>
        <w:t>interest.</w:t>
      </w:r>
    </w:p>
    <w:p w:rsidR="00073566" w:rsidRPr="00547718" w:rsidRDefault="00073566">
      <w:pPr>
        <w:spacing w:after="0" w:line="240" w:lineRule="auto"/>
        <w:ind w:left="840" w:right="-20"/>
        <w:rPr>
          <w:rFonts w:ascii="Times New Roman" w:eastAsia="Times New Roman" w:hAnsi="Times New Roman" w:cs="Times New Roman"/>
          <w:color w:val="FF0000"/>
          <w:u w:val="single" w:color="FF0000"/>
        </w:rPr>
      </w:pPr>
    </w:p>
    <w:p w:rsidR="00F07764" w:rsidRPr="00547718" w:rsidRDefault="00373FD2">
      <w:pPr>
        <w:spacing w:after="0" w:line="240" w:lineRule="auto"/>
        <w:ind w:left="840" w:right="-20"/>
        <w:rPr>
          <w:rFonts w:ascii="Times New Roman" w:eastAsia="Times New Roman" w:hAnsi="Times New Roman" w:cs="Times New Roman"/>
        </w:rPr>
      </w:pPr>
      <w:r w:rsidRPr="00547718">
        <w:rPr>
          <w:rFonts w:ascii="Times New Roman" w:eastAsia="Times New Roman" w:hAnsi="Times New Roman" w:cs="Times New Roman"/>
        </w:rPr>
        <w:t>Prospective</w:t>
      </w:r>
      <w:r w:rsidRPr="00547718">
        <w:rPr>
          <w:rFonts w:ascii="Times New Roman" w:eastAsia="Times New Roman" w:hAnsi="Times New Roman" w:cs="Times New Roman"/>
          <w:spacing w:val="-10"/>
        </w:rPr>
        <w:t xml:space="preserve"> </w:t>
      </w:r>
      <w:r w:rsidRPr="00547718">
        <w:rPr>
          <w:rFonts w:ascii="Times New Roman" w:eastAsia="Times New Roman" w:hAnsi="Times New Roman" w:cs="Times New Roman"/>
        </w:rPr>
        <w:t>responders</w:t>
      </w:r>
      <w:r w:rsidRPr="00547718">
        <w:rPr>
          <w:rFonts w:ascii="Times New Roman" w:eastAsia="Times New Roman" w:hAnsi="Times New Roman" w:cs="Times New Roman"/>
          <w:spacing w:val="-10"/>
        </w:rPr>
        <w:t xml:space="preserve"> </w:t>
      </w:r>
      <w:r w:rsidRPr="00547718">
        <w:rPr>
          <w:rFonts w:ascii="Times New Roman" w:eastAsia="Times New Roman" w:hAnsi="Times New Roman" w:cs="Times New Roman"/>
        </w:rPr>
        <w:t>who</w:t>
      </w:r>
      <w:r w:rsidRPr="00547718">
        <w:rPr>
          <w:rFonts w:ascii="Times New Roman" w:eastAsia="Times New Roman" w:hAnsi="Times New Roman" w:cs="Times New Roman"/>
          <w:spacing w:val="-4"/>
        </w:rPr>
        <w:t xml:space="preserve"> </w:t>
      </w:r>
      <w:r w:rsidRPr="00547718">
        <w:rPr>
          <w:rFonts w:ascii="Times New Roman" w:eastAsia="Times New Roman" w:hAnsi="Times New Roman" w:cs="Times New Roman"/>
        </w:rPr>
        <w:t>have</w:t>
      </w:r>
      <w:r w:rsidRPr="00547718">
        <w:rPr>
          <w:rFonts w:ascii="Times New Roman" w:eastAsia="Times New Roman" w:hAnsi="Times New Roman" w:cs="Times New Roman"/>
          <w:spacing w:val="-4"/>
        </w:rPr>
        <w:t xml:space="preserve"> </w:t>
      </w:r>
      <w:r w:rsidRPr="00547718">
        <w:rPr>
          <w:rFonts w:ascii="Times New Roman" w:eastAsia="Times New Roman" w:hAnsi="Times New Roman" w:cs="Times New Roman"/>
        </w:rPr>
        <w:t>a</w:t>
      </w:r>
      <w:r w:rsidRPr="00547718">
        <w:rPr>
          <w:rFonts w:ascii="Times New Roman" w:eastAsia="Times New Roman" w:hAnsi="Times New Roman" w:cs="Times New Roman"/>
          <w:spacing w:val="-1"/>
        </w:rPr>
        <w:t>n</w:t>
      </w:r>
      <w:r w:rsidRPr="00547718">
        <w:rPr>
          <w:rFonts w:ascii="Times New Roman" w:eastAsia="Times New Roman" w:hAnsi="Times New Roman" w:cs="Times New Roman"/>
        </w:rPr>
        <w:t>y</w:t>
      </w:r>
      <w:r w:rsidRPr="00547718">
        <w:rPr>
          <w:rFonts w:ascii="Times New Roman" w:eastAsia="Times New Roman" w:hAnsi="Times New Roman" w:cs="Times New Roman"/>
          <w:spacing w:val="-1"/>
        </w:rPr>
        <w:t xml:space="preserve"> qu</w:t>
      </w:r>
      <w:r w:rsidRPr="00547718">
        <w:rPr>
          <w:rFonts w:ascii="Times New Roman" w:eastAsia="Times New Roman" w:hAnsi="Times New Roman" w:cs="Times New Roman"/>
        </w:rPr>
        <w:t>estions</w:t>
      </w:r>
      <w:r w:rsidRPr="00547718">
        <w:rPr>
          <w:rFonts w:ascii="Times New Roman" w:eastAsia="Times New Roman" w:hAnsi="Times New Roman" w:cs="Times New Roman"/>
          <w:spacing w:val="-8"/>
        </w:rPr>
        <w:t xml:space="preserve"> </w:t>
      </w:r>
      <w:r w:rsidRPr="00547718">
        <w:rPr>
          <w:rFonts w:ascii="Times New Roman" w:eastAsia="Times New Roman" w:hAnsi="Times New Roman" w:cs="Times New Roman"/>
        </w:rPr>
        <w:t>regarding</w:t>
      </w:r>
      <w:r w:rsidRPr="00547718">
        <w:rPr>
          <w:rFonts w:ascii="Times New Roman" w:eastAsia="Times New Roman" w:hAnsi="Times New Roman" w:cs="Times New Roman"/>
          <w:spacing w:val="-8"/>
        </w:rPr>
        <w:t xml:space="preserve"> </w:t>
      </w:r>
      <w:r w:rsidRPr="00547718">
        <w:rPr>
          <w:rFonts w:ascii="Times New Roman" w:eastAsia="Times New Roman" w:hAnsi="Times New Roman" w:cs="Times New Roman"/>
        </w:rPr>
        <w:t>this</w:t>
      </w:r>
      <w:r w:rsidRPr="00547718">
        <w:rPr>
          <w:rFonts w:ascii="Times New Roman" w:eastAsia="Times New Roman" w:hAnsi="Times New Roman" w:cs="Times New Roman"/>
          <w:spacing w:val="-3"/>
        </w:rPr>
        <w:t xml:space="preserve"> </w:t>
      </w:r>
      <w:r w:rsidRPr="00547718">
        <w:rPr>
          <w:rFonts w:ascii="Times New Roman" w:eastAsia="Times New Roman" w:hAnsi="Times New Roman" w:cs="Times New Roman"/>
        </w:rPr>
        <w:t>requ</w:t>
      </w:r>
      <w:r w:rsidRPr="00547718">
        <w:rPr>
          <w:rFonts w:ascii="Times New Roman" w:eastAsia="Times New Roman" w:hAnsi="Times New Roman" w:cs="Times New Roman"/>
          <w:spacing w:val="-1"/>
        </w:rPr>
        <w:t>e</w:t>
      </w:r>
      <w:r w:rsidRPr="00547718">
        <w:rPr>
          <w:rFonts w:ascii="Times New Roman" w:eastAsia="Times New Roman" w:hAnsi="Times New Roman" w:cs="Times New Roman"/>
        </w:rPr>
        <w:t>st</w:t>
      </w:r>
      <w:r w:rsidRPr="00547718">
        <w:rPr>
          <w:rFonts w:ascii="Times New Roman" w:eastAsia="Times New Roman" w:hAnsi="Times New Roman" w:cs="Times New Roman"/>
          <w:spacing w:val="-6"/>
        </w:rPr>
        <w:t xml:space="preserve"> </w:t>
      </w:r>
      <w:r w:rsidRPr="00547718">
        <w:rPr>
          <w:rFonts w:ascii="Times New Roman" w:eastAsia="Times New Roman" w:hAnsi="Times New Roman" w:cs="Times New Roman"/>
        </w:rPr>
        <w:t>for</w:t>
      </w:r>
      <w:r w:rsidRPr="00547718">
        <w:rPr>
          <w:rFonts w:ascii="Times New Roman" w:eastAsia="Times New Roman" w:hAnsi="Times New Roman" w:cs="Times New Roman"/>
          <w:spacing w:val="-3"/>
        </w:rPr>
        <w:t xml:space="preserve"> </w:t>
      </w:r>
      <w:r w:rsidRPr="00547718">
        <w:rPr>
          <w:rFonts w:ascii="Times New Roman" w:eastAsia="Times New Roman" w:hAnsi="Times New Roman" w:cs="Times New Roman"/>
        </w:rPr>
        <w:t>pro</w:t>
      </w:r>
      <w:r w:rsidRPr="00547718">
        <w:rPr>
          <w:rFonts w:ascii="Times New Roman" w:eastAsia="Times New Roman" w:hAnsi="Times New Roman" w:cs="Times New Roman"/>
          <w:spacing w:val="-1"/>
        </w:rPr>
        <w:t>p</w:t>
      </w:r>
      <w:r w:rsidRPr="00547718">
        <w:rPr>
          <w:rFonts w:ascii="Times New Roman" w:eastAsia="Times New Roman" w:hAnsi="Times New Roman" w:cs="Times New Roman"/>
        </w:rPr>
        <w:t>osal</w:t>
      </w:r>
      <w:r w:rsidRPr="00547718">
        <w:rPr>
          <w:rFonts w:ascii="Times New Roman" w:eastAsia="Times New Roman" w:hAnsi="Times New Roman" w:cs="Times New Roman"/>
          <w:spacing w:val="-8"/>
        </w:rPr>
        <w:t xml:space="preserve"> </w:t>
      </w:r>
      <w:r w:rsidRPr="00547718">
        <w:rPr>
          <w:rFonts w:ascii="Times New Roman" w:eastAsia="Times New Roman" w:hAnsi="Times New Roman" w:cs="Times New Roman"/>
        </w:rPr>
        <w:t>may</w:t>
      </w:r>
      <w:r w:rsidRPr="00547718">
        <w:rPr>
          <w:rFonts w:ascii="Times New Roman" w:eastAsia="Times New Roman" w:hAnsi="Times New Roman" w:cs="Times New Roman"/>
          <w:spacing w:val="-2"/>
        </w:rPr>
        <w:t xml:space="preserve"> </w:t>
      </w:r>
      <w:r w:rsidRPr="00547718">
        <w:rPr>
          <w:rFonts w:ascii="Times New Roman" w:eastAsia="Times New Roman" w:hAnsi="Times New Roman" w:cs="Times New Roman"/>
        </w:rPr>
        <w:t>contact:</w:t>
      </w:r>
    </w:p>
    <w:p w:rsidR="00F07764" w:rsidRPr="00547718" w:rsidRDefault="00F07764">
      <w:pPr>
        <w:spacing w:before="13" w:after="0" w:line="240" w:lineRule="exact"/>
        <w:rPr>
          <w:rFonts w:ascii="Times New Roman" w:hAnsi="Times New Roman" w:cs="Times New Roman"/>
          <w:sz w:val="24"/>
          <w:szCs w:val="24"/>
        </w:rPr>
      </w:pPr>
    </w:p>
    <w:p w:rsidR="00F07764" w:rsidRPr="00547718" w:rsidRDefault="00073566">
      <w:pPr>
        <w:spacing w:after="0" w:line="240" w:lineRule="auto"/>
        <w:ind w:left="840" w:right="-20"/>
        <w:rPr>
          <w:rFonts w:ascii="Times New Roman" w:eastAsia="Times New Roman" w:hAnsi="Times New Roman" w:cs="Times New Roman"/>
        </w:rPr>
      </w:pPr>
      <w:r w:rsidRPr="00547718">
        <w:rPr>
          <w:rFonts w:ascii="Times New Roman" w:eastAsia="Times New Roman" w:hAnsi="Times New Roman" w:cs="Times New Roman"/>
        </w:rPr>
        <w:t>Sara Kujawski, Human Resources Manager</w:t>
      </w:r>
    </w:p>
    <w:p w:rsidR="00073566" w:rsidRPr="00547718" w:rsidRDefault="00073566">
      <w:pPr>
        <w:spacing w:after="0" w:line="240" w:lineRule="auto"/>
        <w:ind w:left="840" w:right="-20"/>
        <w:rPr>
          <w:rFonts w:ascii="Times New Roman" w:eastAsia="Times New Roman" w:hAnsi="Times New Roman" w:cs="Times New Roman"/>
        </w:rPr>
      </w:pPr>
      <w:r w:rsidRPr="00547718">
        <w:rPr>
          <w:rFonts w:ascii="Times New Roman" w:eastAsia="Times New Roman" w:hAnsi="Times New Roman" w:cs="Times New Roman"/>
        </w:rPr>
        <w:t>Minnesota Judicial Branch</w:t>
      </w:r>
    </w:p>
    <w:p w:rsidR="00F07764" w:rsidRPr="00547718" w:rsidRDefault="00073566">
      <w:pPr>
        <w:spacing w:after="0" w:line="252" w:lineRule="exact"/>
        <w:ind w:left="840" w:right="-20"/>
        <w:rPr>
          <w:rFonts w:ascii="Times New Roman" w:eastAsia="Times New Roman" w:hAnsi="Times New Roman" w:cs="Times New Roman"/>
        </w:rPr>
      </w:pPr>
      <w:r w:rsidRPr="00547718">
        <w:rPr>
          <w:rFonts w:ascii="Times New Roman" w:eastAsia="Times New Roman" w:hAnsi="Times New Roman" w:cs="Times New Roman"/>
        </w:rPr>
        <w:t>25 Rev. Dr. Martin Luther King Jr. Blvd.</w:t>
      </w:r>
      <w:r w:rsidR="00373FD2" w:rsidRPr="00547718">
        <w:rPr>
          <w:rFonts w:ascii="Times New Roman" w:eastAsia="Times New Roman" w:hAnsi="Times New Roman" w:cs="Times New Roman"/>
          <w:spacing w:val="-6"/>
        </w:rPr>
        <w:t xml:space="preserve"> </w:t>
      </w:r>
      <w:r w:rsidR="00373FD2" w:rsidRPr="00547718">
        <w:rPr>
          <w:rFonts w:ascii="Times New Roman" w:eastAsia="Times New Roman" w:hAnsi="Times New Roman" w:cs="Times New Roman"/>
        </w:rPr>
        <w:t>St.</w:t>
      </w:r>
      <w:r w:rsidR="00373FD2" w:rsidRPr="00547718">
        <w:rPr>
          <w:rFonts w:ascii="Times New Roman" w:eastAsia="Times New Roman" w:hAnsi="Times New Roman" w:cs="Times New Roman"/>
          <w:spacing w:val="-2"/>
        </w:rPr>
        <w:t xml:space="preserve"> </w:t>
      </w:r>
      <w:r w:rsidR="00373FD2" w:rsidRPr="00547718">
        <w:rPr>
          <w:rFonts w:ascii="Times New Roman" w:eastAsia="Times New Roman" w:hAnsi="Times New Roman" w:cs="Times New Roman"/>
        </w:rPr>
        <w:t>Paul,</w:t>
      </w:r>
      <w:r w:rsidR="00373FD2" w:rsidRPr="00547718">
        <w:rPr>
          <w:rFonts w:ascii="Times New Roman" w:eastAsia="Times New Roman" w:hAnsi="Times New Roman" w:cs="Times New Roman"/>
          <w:spacing w:val="-4"/>
        </w:rPr>
        <w:t xml:space="preserve"> </w:t>
      </w:r>
      <w:r w:rsidR="00373FD2" w:rsidRPr="00547718">
        <w:rPr>
          <w:rFonts w:ascii="Times New Roman" w:eastAsia="Times New Roman" w:hAnsi="Times New Roman" w:cs="Times New Roman"/>
        </w:rPr>
        <w:t>MN</w:t>
      </w:r>
      <w:r w:rsidR="00373FD2" w:rsidRPr="00547718">
        <w:rPr>
          <w:rFonts w:ascii="Times New Roman" w:eastAsia="Times New Roman" w:hAnsi="Times New Roman" w:cs="Times New Roman"/>
          <w:spacing w:val="-4"/>
        </w:rPr>
        <w:t xml:space="preserve"> </w:t>
      </w:r>
      <w:r w:rsidR="00373FD2" w:rsidRPr="00547718">
        <w:rPr>
          <w:rFonts w:ascii="Times New Roman" w:eastAsia="Times New Roman" w:hAnsi="Times New Roman" w:cs="Times New Roman"/>
        </w:rPr>
        <w:t>5</w:t>
      </w:r>
      <w:r w:rsidR="00373FD2" w:rsidRPr="00547718">
        <w:rPr>
          <w:rFonts w:ascii="Times New Roman" w:eastAsia="Times New Roman" w:hAnsi="Times New Roman" w:cs="Times New Roman"/>
          <w:spacing w:val="-1"/>
        </w:rPr>
        <w:t>5</w:t>
      </w:r>
      <w:r w:rsidRPr="00547718">
        <w:rPr>
          <w:rFonts w:ascii="Times New Roman" w:eastAsia="Times New Roman" w:hAnsi="Times New Roman" w:cs="Times New Roman"/>
        </w:rPr>
        <w:t>155</w:t>
      </w:r>
    </w:p>
    <w:p w:rsidR="00073566" w:rsidRPr="00547718" w:rsidRDefault="00073566">
      <w:pPr>
        <w:spacing w:after="0" w:line="240" w:lineRule="auto"/>
        <w:ind w:left="840" w:right="-20"/>
        <w:rPr>
          <w:rFonts w:ascii="Times New Roman" w:hAnsi="Times New Roman" w:cs="Times New Roman"/>
        </w:rPr>
      </w:pPr>
      <w:r w:rsidRPr="00547718">
        <w:rPr>
          <w:rFonts w:ascii="Times New Roman" w:hAnsi="Times New Roman" w:cs="Times New Roman"/>
        </w:rPr>
        <w:t>(651) 215-0344</w:t>
      </w:r>
    </w:p>
    <w:p w:rsidR="00F07764" w:rsidRDefault="00B736E4">
      <w:pPr>
        <w:spacing w:after="0" w:line="240" w:lineRule="auto"/>
        <w:ind w:left="840" w:right="-20"/>
        <w:rPr>
          <w:rStyle w:val="Hyperlink"/>
          <w:rFonts w:ascii="Times New Roman" w:eastAsia="Times New Roman" w:hAnsi="Times New Roman" w:cs="Times New Roman"/>
        </w:rPr>
      </w:pPr>
      <w:hyperlink r:id="rId10" w:history="1">
        <w:r w:rsidR="00073566" w:rsidRPr="00547718">
          <w:rPr>
            <w:rStyle w:val="Hyperlink"/>
            <w:rFonts w:ascii="Times New Roman" w:eastAsia="Times New Roman" w:hAnsi="Times New Roman" w:cs="Times New Roman"/>
          </w:rPr>
          <w:t>Sara.Kujawski@courts.state.mn.us</w:t>
        </w:r>
      </w:hyperlink>
    </w:p>
    <w:p w:rsidR="007D33E0" w:rsidRDefault="007D33E0">
      <w:pPr>
        <w:spacing w:after="0" w:line="240" w:lineRule="auto"/>
        <w:ind w:left="840" w:right="-20"/>
        <w:rPr>
          <w:rStyle w:val="Hyperlink"/>
          <w:rFonts w:ascii="Times New Roman" w:eastAsia="Times New Roman" w:hAnsi="Times New Roman" w:cs="Times New Roman"/>
        </w:rPr>
      </w:pPr>
    </w:p>
    <w:p w:rsidR="00F07764" w:rsidRDefault="007D33E0" w:rsidP="007E579D">
      <w:pPr>
        <w:spacing w:after="0" w:line="240" w:lineRule="auto"/>
        <w:ind w:right="-20"/>
        <w:rPr>
          <w:rFonts w:ascii="Times New Roman" w:eastAsia="Times New Roman" w:hAnsi="Times New Roman" w:cs="Times New Roman"/>
        </w:rPr>
      </w:pPr>
      <w:r>
        <w:rPr>
          <w:rStyle w:val="Hyperlink"/>
          <w:rFonts w:ascii="Times New Roman" w:eastAsia="Times New Roman" w:hAnsi="Times New Roman" w:cs="Times New Roman"/>
          <w:color w:val="auto"/>
          <w:u w:val="none"/>
        </w:rPr>
        <w:t>Questions must be submitted</w:t>
      </w:r>
      <w:r w:rsidR="0065424A">
        <w:rPr>
          <w:rStyle w:val="Hyperlink"/>
          <w:rFonts w:ascii="Times New Roman" w:eastAsia="Times New Roman" w:hAnsi="Times New Roman" w:cs="Times New Roman"/>
          <w:color w:val="auto"/>
          <w:u w:val="none"/>
        </w:rPr>
        <w:t xml:space="preserve"> June 4</w:t>
      </w:r>
      <w:r w:rsidR="00060843">
        <w:rPr>
          <w:rStyle w:val="Hyperlink"/>
          <w:rFonts w:ascii="Times New Roman" w:eastAsia="Times New Roman" w:hAnsi="Times New Roman" w:cs="Times New Roman"/>
          <w:color w:val="auto"/>
          <w:u w:val="none"/>
        </w:rPr>
        <w:t>, 2013</w:t>
      </w:r>
      <w:r>
        <w:rPr>
          <w:rStyle w:val="Hyperlink"/>
          <w:rFonts w:ascii="Times New Roman" w:eastAsia="Times New Roman" w:hAnsi="Times New Roman" w:cs="Times New Roman"/>
          <w:color w:val="auto"/>
          <w:u w:val="none"/>
        </w:rPr>
        <w:t xml:space="preserve"> and will be posted </w:t>
      </w:r>
      <w:r w:rsidR="0065424A">
        <w:rPr>
          <w:rStyle w:val="Hyperlink"/>
          <w:rFonts w:ascii="Times New Roman" w:eastAsia="Times New Roman" w:hAnsi="Times New Roman" w:cs="Times New Roman"/>
          <w:color w:val="auto"/>
          <w:u w:val="none"/>
        </w:rPr>
        <w:t>by June 7</w:t>
      </w:r>
      <w:r w:rsidR="00060843">
        <w:rPr>
          <w:rStyle w:val="Hyperlink"/>
          <w:rFonts w:ascii="Times New Roman" w:eastAsia="Times New Roman" w:hAnsi="Times New Roman" w:cs="Times New Roman"/>
          <w:color w:val="auto"/>
          <w:u w:val="none"/>
        </w:rPr>
        <w:t xml:space="preserve">, 2013 </w:t>
      </w:r>
      <w:r>
        <w:rPr>
          <w:rStyle w:val="Hyperlink"/>
          <w:rFonts w:ascii="Times New Roman" w:eastAsia="Times New Roman" w:hAnsi="Times New Roman" w:cs="Times New Roman"/>
          <w:color w:val="auto"/>
          <w:u w:val="none"/>
        </w:rPr>
        <w:t xml:space="preserve">along with responses on the MJB public website </w:t>
      </w:r>
      <w:hyperlink r:id="rId11" w:history="1">
        <w:r w:rsidR="007E579D" w:rsidRPr="00067682">
          <w:rPr>
            <w:rStyle w:val="Hyperlink"/>
            <w:rFonts w:ascii="Times New Roman" w:eastAsia="Times New Roman" w:hAnsi="Times New Roman" w:cs="Times New Roman"/>
          </w:rPr>
          <w:t>www.mncourts.gov</w:t>
        </w:r>
      </w:hyperlink>
      <w:r>
        <w:rPr>
          <w:rStyle w:val="Hyperlink"/>
          <w:rFonts w:ascii="Times New Roman" w:eastAsia="Times New Roman" w:hAnsi="Times New Roman" w:cs="Times New Roman"/>
          <w:color w:val="auto"/>
          <w:u w:val="none"/>
        </w:rPr>
        <w:t>.</w:t>
      </w:r>
    </w:p>
    <w:p w:rsidR="007E579D" w:rsidRDefault="007E579D" w:rsidP="007E579D">
      <w:pPr>
        <w:spacing w:after="0" w:line="240" w:lineRule="auto"/>
        <w:ind w:right="-20"/>
        <w:rPr>
          <w:rFonts w:ascii="Times New Roman" w:eastAsia="Times New Roman" w:hAnsi="Times New Roman" w:cs="Times New Roman"/>
        </w:rPr>
      </w:pPr>
    </w:p>
    <w:p w:rsidR="007E579D" w:rsidRPr="007E579D" w:rsidRDefault="007E579D" w:rsidP="007E579D">
      <w:pPr>
        <w:spacing w:after="0" w:line="240" w:lineRule="auto"/>
        <w:ind w:right="-20"/>
        <w:rPr>
          <w:rFonts w:ascii="Times New Roman" w:eastAsia="Times New Roman" w:hAnsi="Times New Roman" w:cs="Times New Roman"/>
        </w:rPr>
      </w:pPr>
    </w:p>
    <w:p w:rsidR="00F07764" w:rsidRPr="00547718" w:rsidRDefault="00F07764">
      <w:pPr>
        <w:spacing w:after="0" w:line="240" w:lineRule="auto"/>
        <w:ind w:left="840" w:right="-20"/>
        <w:rPr>
          <w:rFonts w:ascii="Times New Roman" w:eastAsia="Times New Roman" w:hAnsi="Times New Roman" w:cs="Times New Roman"/>
        </w:rPr>
      </w:pPr>
    </w:p>
    <w:p w:rsidR="00F07764" w:rsidRPr="007D33E0" w:rsidRDefault="00C459BC" w:rsidP="007D33E0">
      <w:pPr>
        <w:pStyle w:val="ListParagraph"/>
        <w:numPr>
          <w:ilvl w:val="0"/>
          <w:numId w:val="28"/>
        </w:numPr>
        <w:spacing w:before="27" w:after="0" w:line="240" w:lineRule="auto"/>
        <w:ind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NECESSARY PROPOSAL CONTENT</w:t>
      </w:r>
    </w:p>
    <w:p w:rsidR="00F07764" w:rsidRPr="00547718" w:rsidRDefault="00F07764">
      <w:pPr>
        <w:spacing w:before="12" w:after="0" w:line="240" w:lineRule="exact"/>
        <w:rPr>
          <w:rFonts w:ascii="Times New Roman" w:hAnsi="Times New Roman" w:cs="Times New Roman"/>
          <w:sz w:val="24"/>
          <w:szCs w:val="24"/>
        </w:rPr>
      </w:pPr>
    </w:p>
    <w:p w:rsidR="00F07764" w:rsidRPr="007E579D" w:rsidRDefault="00373FD2" w:rsidP="007E579D">
      <w:pPr>
        <w:spacing w:after="0" w:line="240" w:lineRule="auto"/>
        <w:ind w:right="-20"/>
        <w:rPr>
          <w:rFonts w:ascii="Times New Roman" w:eastAsia="Times New Roman" w:hAnsi="Times New Roman" w:cs="Times New Roman"/>
        </w:rPr>
      </w:pPr>
      <w:r w:rsidRPr="007E579D">
        <w:rPr>
          <w:rFonts w:ascii="Times New Roman" w:eastAsia="Times New Roman" w:hAnsi="Times New Roman" w:cs="Times New Roman"/>
        </w:rPr>
        <w:t>Responders</w:t>
      </w:r>
      <w:r w:rsidRPr="007E579D">
        <w:rPr>
          <w:rFonts w:ascii="Times New Roman" w:eastAsia="Times New Roman" w:hAnsi="Times New Roman" w:cs="Times New Roman"/>
          <w:spacing w:val="-10"/>
        </w:rPr>
        <w:t xml:space="preserve"> </w:t>
      </w:r>
      <w:r w:rsidRPr="007E579D">
        <w:rPr>
          <w:rFonts w:ascii="Times New Roman" w:eastAsia="Times New Roman" w:hAnsi="Times New Roman" w:cs="Times New Roman"/>
          <w:spacing w:val="-2"/>
        </w:rPr>
        <w:t>m</w:t>
      </w:r>
      <w:r w:rsidRPr="007E579D">
        <w:rPr>
          <w:rFonts w:ascii="Times New Roman" w:eastAsia="Times New Roman" w:hAnsi="Times New Roman" w:cs="Times New Roman"/>
          <w:spacing w:val="2"/>
        </w:rPr>
        <w:t>u</w:t>
      </w:r>
      <w:r w:rsidRPr="007E579D">
        <w:rPr>
          <w:rFonts w:ascii="Times New Roman" w:eastAsia="Times New Roman" w:hAnsi="Times New Roman" w:cs="Times New Roman"/>
        </w:rPr>
        <w:t>st</w:t>
      </w:r>
      <w:r w:rsidRPr="007E579D">
        <w:rPr>
          <w:rFonts w:ascii="Times New Roman" w:eastAsia="Times New Roman" w:hAnsi="Times New Roman" w:cs="Times New Roman"/>
          <w:spacing w:val="-4"/>
        </w:rPr>
        <w:t xml:space="preserve"> </w:t>
      </w:r>
      <w:r w:rsidRPr="007E579D">
        <w:rPr>
          <w:rFonts w:ascii="Times New Roman" w:eastAsia="Times New Roman" w:hAnsi="Times New Roman" w:cs="Times New Roman"/>
        </w:rPr>
        <w:t>su</w:t>
      </w:r>
      <w:r w:rsidRPr="007E579D">
        <w:rPr>
          <w:rFonts w:ascii="Times New Roman" w:eastAsia="Times New Roman" w:hAnsi="Times New Roman" w:cs="Times New Roman"/>
          <w:spacing w:val="2"/>
        </w:rPr>
        <w:t>b</w:t>
      </w:r>
      <w:r w:rsidRPr="007E579D">
        <w:rPr>
          <w:rFonts w:ascii="Times New Roman" w:eastAsia="Times New Roman" w:hAnsi="Times New Roman" w:cs="Times New Roman"/>
          <w:spacing w:val="-2"/>
        </w:rPr>
        <w:t>m</w:t>
      </w:r>
      <w:r w:rsidRPr="007E579D">
        <w:rPr>
          <w:rFonts w:ascii="Times New Roman" w:eastAsia="Times New Roman" w:hAnsi="Times New Roman" w:cs="Times New Roman"/>
        </w:rPr>
        <w:t>it</w:t>
      </w:r>
      <w:r w:rsidRPr="007E579D">
        <w:rPr>
          <w:rFonts w:ascii="Times New Roman" w:eastAsia="Times New Roman" w:hAnsi="Times New Roman" w:cs="Times New Roman"/>
          <w:spacing w:val="-6"/>
        </w:rPr>
        <w:t xml:space="preserve"> </w:t>
      </w:r>
      <w:r w:rsidRPr="007E579D">
        <w:rPr>
          <w:rFonts w:ascii="Times New Roman" w:eastAsia="Times New Roman" w:hAnsi="Times New Roman" w:cs="Times New Roman"/>
        </w:rPr>
        <w:t>the</w:t>
      </w:r>
      <w:r w:rsidRPr="007E579D">
        <w:rPr>
          <w:rFonts w:ascii="Times New Roman" w:eastAsia="Times New Roman" w:hAnsi="Times New Roman" w:cs="Times New Roman"/>
          <w:spacing w:val="-3"/>
        </w:rPr>
        <w:t xml:space="preserve"> </w:t>
      </w:r>
      <w:r w:rsidRPr="007E579D">
        <w:rPr>
          <w:rFonts w:ascii="Times New Roman" w:eastAsia="Times New Roman" w:hAnsi="Times New Roman" w:cs="Times New Roman"/>
        </w:rPr>
        <w:t>following</w:t>
      </w:r>
      <w:r w:rsidRPr="007E579D">
        <w:rPr>
          <w:rFonts w:ascii="Times New Roman" w:eastAsia="Times New Roman" w:hAnsi="Times New Roman" w:cs="Times New Roman"/>
          <w:spacing w:val="-10"/>
        </w:rPr>
        <w:t xml:space="preserve"> </w:t>
      </w:r>
      <w:r w:rsidRPr="007E579D">
        <w:rPr>
          <w:rFonts w:ascii="Times New Roman" w:eastAsia="Times New Roman" w:hAnsi="Times New Roman" w:cs="Times New Roman"/>
        </w:rPr>
        <w:t>infor</w:t>
      </w:r>
      <w:r w:rsidRPr="007E579D">
        <w:rPr>
          <w:rFonts w:ascii="Times New Roman" w:eastAsia="Times New Roman" w:hAnsi="Times New Roman" w:cs="Times New Roman"/>
          <w:spacing w:val="-2"/>
        </w:rPr>
        <w:t>m</w:t>
      </w:r>
      <w:r w:rsidRPr="007E579D">
        <w:rPr>
          <w:rFonts w:ascii="Times New Roman" w:eastAsia="Times New Roman" w:hAnsi="Times New Roman" w:cs="Times New Roman"/>
        </w:rPr>
        <w:t>ation:</w:t>
      </w:r>
    </w:p>
    <w:p w:rsidR="00F07764" w:rsidRPr="00547718" w:rsidRDefault="00F07764" w:rsidP="00AB28F8">
      <w:pPr>
        <w:spacing w:before="12" w:after="0" w:line="240" w:lineRule="exact"/>
        <w:ind w:left="720"/>
        <w:rPr>
          <w:rFonts w:ascii="Times New Roman" w:hAnsi="Times New Roman" w:cs="Times New Roman"/>
          <w:sz w:val="24"/>
          <w:szCs w:val="24"/>
        </w:rPr>
      </w:pPr>
    </w:p>
    <w:p w:rsidR="00F07764" w:rsidRDefault="007E579D" w:rsidP="007E579D">
      <w:pPr>
        <w:pStyle w:val="ListParagraph"/>
        <w:numPr>
          <w:ilvl w:val="0"/>
          <w:numId w:val="13"/>
        </w:numPr>
        <w:spacing w:after="0" w:line="240" w:lineRule="auto"/>
        <w:ind w:right="55"/>
        <w:rPr>
          <w:rFonts w:ascii="Times New Roman" w:eastAsia="Times New Roman" w:hAnsi="Times New Roman" w:cs="Times New Roman"/>
        </w:rPr>
      </w:pPr>
      <w:r>
        <w:rPr>
          <w:rFonts w:ascii="Times New Roman" w:eastAsia="Times New Roman" w:hAnsi="Times New Roman" w:cs="Times New Roman"/>
        </w:rPr>
        <w:t>Vendor’s process for hiring employees to provide as temporary staff</w:t>
      </w:r>
      <w:r w:rsidR="00AD1BD1">
        <w:rPr>
          <w:rFonts w:ascii="Times New Roman" w:eastAsia="Times New Roman" w:hAnsi="Times New Roman" w:cs="Times New Roman"/>
        </w:rPr>
        <w:t>, including screening process, background checks, reference checking, etc</w:t>
      </w:r>
      <w:r w:rsidR="00373FD2" w:rsidRPr="007E579D">
        <w:rPr>
          <w:rFonts w:ascii="Times New Roman" w:eastAsia="Times New Roman" w:hAnsi="Times New Roman" w:cs="Times New Roman"/>
        </w:rPr>
        <w:t>.</w:t>
      </w:r>
    </w:p>
    <w:p w:rsidR="00353ABD" w:rsidRDefault="00353ABD" w:rsidP="00353ABD">
      <w:pPr>
        <w:pStyle w:val="ListParagraph"/>
        <w:spacing w:after="0" w:line="240" w:lineRule="auto"/>
        <w:ind w:left="1080" w:right="55"/>
        <w:rPr>
          <w:rFonts w:ascii="Times New Roman" w:eastAsia="Times New Roman" w:hAnsi="Times New Roman" w:cs="Times New Roman"/>
        </w:rPr>
      </w:pPr>
    </w:p>
    <w:p w:rsidR="007E579D" w:rsidRDefault="007E579D" w:rsidP="007E579D">
      <w:pPr>
        <w:pStyle w:val="ListParagraph"/>
        <w:numPr>
          <w:ilvl w:val="0"/>
          <w:numId w:val="13"/>
        </w:numPr>
        <w:spacing w:after="0" w:line="240" w:lineRule="auto"/>
        <w:ind w:right="55"/>
        <w:rPr>
          <w:rFonts w:ascii="Times New Roman" w:eastAsia="Times New Roman" w:hAnsi="Times New Roman" w:cs="Times New Roman"/>
        </w:rPr>
      </w:pPr>
      <w:r>
        <w:rPr>
          <w:rFonts w:ascii="Times New Roman" w:eastAsia="Times New Roman" w:hAnsi="Times New Roman" w:cs="Times New Roman"/>
        </w:rPr>
        <w:t>Typical background of temporary staff.</w:t>
      </w:r>
    </w:p>
    <w:p w:rsidR="00353ABD" w:rsidRPr="00353ABD" w:rsidRDefault="00353ABD" w:rsidP="00353ABD">
      <w:pPr>
        <w:spacing w:after="0" w:line="240" w:lineRule="auto"/>
        <w:ind w:right="55"/>
        <w:rPr>
          <w:rFonts w:ascii="Times New Roman" w:eastAsia="Times New Roman" w:hAnsi="Times New Roman" w:cs="Times New Roman"/>
        </w:rPr>
      </w:pPr>
    </w:p>
    <w:p w:rsidR="007E579D" w:rsidRDefault="007E579D" w:rsidP="007E579D">
      <w:pPr>
        <w:pStyle w:val="ListParagraph"/>
        <w:numPr>
          <w:ilvl w:val="0"/>
          <w:numId w:val="13"/>
        </w:numPr>
        <w:spacing w:after="0" w:line="240" w:lineRule="auto"/>
        <w:ind w:right="55"/>
        <w:rPr>
          <w:rFonts w:ascii="Times New Roman" w:eastAsia="Times New Roman" w:hAnsi="Times New Roman" w:cs="Times New Roman"/>
        </w:rPr>
      </w:pPr>
      <w:r>
        <w:rPr>
          <w:rFonts w:ascii="Times New Roman" w:eastAsia="Times New Roman" w:hAnsi="Times New Roman" w:cs="Times New Roman"/>
        </w:rPr>
        <w:t>Process and terms for rejection of candidates by MJB if dissatisfied with qualifications or performance.</w:t>
      </w:r>
    </w:p>
    <w:p w:rsidR="00353ABD" w:rsidRPr="00353ABD" w:rsidRDefault="00353ABD" w:rsidP="00353ABD">
      <w:pPr>
        <w:spacing w:after="0" w:line="240" w:lineRule="auto"/>
        <w:ind w:right="55"/>
        <w:rPr>
          <w:rFonts w:ascii="Times New Roman" w:eastAsia="Times New Roman" w:hAnsi="Times New Roman" w:cs="Times New Roman"/>
        </w:rPr>
      </w:pPr>
    </w:p>
    <w:p w:rsidR="00AD1BD1" w:rsidRDefault="00AD1BD1" w:rsidP="007E579D">
      <w:pPr>
        <w:pStyle w:val="ListParagraph"/>
        <w:numPr>
          <w:ilvl w:val="0"/>
          <w:numId w:val="13"/>
        </w:numPr>
        <w:spacing w:after="0" w:line="240" w:lineRule="auto"/>
        <w:ind w:right="55"/>
        <w:rPr>
          <w:rFonts w:ascii="Times New Roman" w:eastAsia="Times New Roman" w:hAnsi="Times New Roman" w:cs="Times New Roman"/>
        </w:rPr>
      </w:pPr>
      <w:r>
        <w:rPr>
          <w:rFonts w:ascii="Times New Roman" w:eastAsia="Times New Roman" w:hAnsi="Times New Roman" w:cs="Times New Roman"/>
        </w:rPr>
        <w:t>Hourly rates for typical candidates with the following skills:</w:t>
      </w:r>
    </w:p>
    <w:p w:rsidR="00AD1BD1" w:rsidRDefault="00AD1BD1" w:rsidP="00AD1BD1">
      <w:pPr>
        <w:pStyle w:val="ListParagraph"/>
        <w:numPr>
          <w:ilvl w:val="1"/>
          <w:numId w:val="13"/>
        </w:numPr>
        <w:spacing w:after="0" w:line="240" w:lineRule="auto"/>
        <w:ind w:right="55"/>
        <w:rPr>
          <w:rFonts w:ascii="Times New Roman" w:eastAsia="Times New Roman" w:hAnsi="Times New Roman" w:cs="Times New Roman"/>
        </w:rPr>
      </w:pPr>
      <w:r>
        <w:rPr>
          <w:rFonts w:ascii="Times New Roman" w:eastAsia="Times New Roman" w:hAnsi="Times New Roman" w:cs="Times New Roman"/>
        </w:rPr>
        <w:t>General Clerical</w:t>
      </w:r>
    </w:p>
    <w:p w:rsidR="00AD1BD1" w:rsidRDefault="00AD1BD1" w:rsidP="00AD1BD1">
      <w:pPr>
        <w:pStyle w:val="ListParagraph"/>
        <w:numPr>
          <w:ilvl w:val="1"/>
          <w:numId w:val="13"/>
        </w:numPr>
        <w:spacing w:after="0" w:line="240" w:lineRule="auto"/>
        <w:ind w:right="55"/>
        <w:rPr>
          <w:rFonts w:ascii="Times New Roman" w:eastAsia="Times New Roman" w:hAnsi="Times New Roman" w:cs="Times New Roman"/>
        </w:rPr>
      </w:pPr>
      <w:r>
        <w:rPr>
          <w:rFonts w:ascii="Times New Roman" w:eastAsia="Times New Roman" w:hAnsi="Times New Roman" w:cs="Times New Roman"/>
        </w:rPr>
        <w:t>Executive Assistant</w:t>
      </w:r>
    </w:p>
    <w:p w:rsidR="00AD1BD1" w:rsidRDefault="00AD1BD1" w:rsidP="00AD1BD1">
      <w:pPr>
        <w:pStyle w:val="ListParagraph"/>
        <w:numPr>
          <w:ilvl w:val="1"/>
          <w:numId w:val="13"/>
        </w:numPr>
        <w:spacing w:after="0" w:line="240" w:lineRule="auto"/>
        <w:ind w:right="55"/>
        <w:rPr>
          <w:rFonts w:ascii="Times New Roman" w:eastAsia="Times New Roman" w:hAnsi="Times New Roman" w:cs="Times New Roman"/>
        </w:rPr>
      </w:pPr>
      <w:r>
        <w:rPr>
          <w:rFonts w:ascii="Times New Roman" w:eastAsia="Times New Roman" w:hAnsi="Times New Roman" w:cs="Times New Roman"/>
        </w:rPr>
        <w:t xml:space="preserve">General Basic Accounting </w:t>
      </w:r>
    </w:p>
    <w:p w:rsidR="00353ABD" w:rsidRDefault="00353ABD" w:rsidP="00AD1BD1">
      <w:pPr>
        <w:pStyle w:val="ListParagraph"/>
        <w:numPr>
          <w:ilvl w:val="1"/>
          <w:numId w:val="13"/>
        </w:numPr>
        <w:spacing w:after="0" w:line="240" w:lineRule="auto"/>
        <w:ind w:right="55"/>
        <w:rPr>
          <w:rFonts w:ascii="Times New Roman" w:eastAsia="Times New Roman" w:hAnsi="Times New Roman" w:cs="Times New Roman"/>
        </w:rPr>
      </w:pPr>
      <w:r>
        <w:rPr>
          <w:rFonts w:ascii="Times New Roman" w:eastAsia="Times New Roman" w:hAnsi="Times New Roman" w:cs="Times New Roman"/>
        </w:rPr>
        <w:t>Information Technology Service Desk Support</w:t>
      </w:r>
    </w:p>
    <w:p w:rsidR="00A5675E" w:rsidRDefault="00A5675E" w:rsidP="00A5675E">
      <w:pPr>
        <w:pStyle w:val="ListParagraph"/>
        <w:spacing w:after="0" w:line="240" w:lineRule="auto"/>
        <w:ind w:left="1440" w:right="55"/>
        <w:rPr>
          <w:rFonts w:ascii="Times New Roman" w:eastAsia="Times New Roman" w:hAnsi="Times New Roman" w:cs="Times New Roman"/>
        </w:rPr>
      </w:pPr>
    </w:p>
    <w:p w:rsidR="00AD1BD1" w:rsidRDefault="00AD1BD1" w:rsidP="00C90CF8">
      <w:pPr>
        <w:pStyle w:val="ListParagraph"/>
        <w:numPr>
          <w:ilvl w:val="0"/>
          <w:numId w:val="13"/>
        </w:numPr>
        <w:spacing w:after="0" w:line="239" w:lineRule="auto"/>
        <w:ind w:right="329"/>
        <w:rPr>
          <w:rFonts w:ascii="Times New Roman" w:eastAsia="Times New Roman" w:hAnsi="Times New Roman" w:cs="Times New Roman"/>
        </w:rPr>
      </w:pPr>
      <w:r>
        <w:rPr>
          <w:rFonts w:ascii="Times New Roman" w:eastAsia="Times New Roman" w:hAnsi="Times New Roman" w:cs="Times New Roman"/>
        </w:rPr>
        <w:t>Percent of rate that goes to the employee and percent to the vendor.</w:t>
      </w:r>
    </w:p>
    <w:p w:rsidR="00A5675E" w:rsidRDefault="00A5675E" w:rsidP="00A5675E">
      <w:pPr>
        <w:pStyle w:val="ListParagraph"/>
        <w:spacing w:after="0" w:line="239" w:lineRule="auto"/>
        <w:ind w:left="1080" w:right="329"/>
        <w:rPr>
          <w:rFonts w:ascii="Times New Roman" w:eastAsia="Times New Roman" w:hAnsi="Times New Roman" w:cs="Times New Roman"/>
        </w:rPr>
      </w:pPr>
    </w:p>
    <w:p w:rsidR="00AD1BD1" w:rsidRDefault="00353ABD" w:rsidP="00C90CF8">
      <w:pPr>
        <w:pStyle w:val="ListParagraph"/>
        <w:numPr>
          <w:ilvl w:val="0"/>
          <w:numId w:val="13"/>
        </w:numPr>
        <w:spacing w:after="0" w:line="239" w:lineRule="auto"/>
        <w:ind w:right="329"/>
        <w:rPr>
          <w:rFonts w:ascii="Times New Roman" w:eastAsia="Times New Roman" w:hAnsi="Times New Roman" w:cs="Times New Roman"/>
        </w:rPr>
      </w:pPr>
      <w:r>
        <w:rPr>
          <w:rFonts w:ascii="Times New Roman" w:eastAsia="Times New Roman" w:hAnsi="Times New Roman" w:cs="Times New Roman"/>
        </w:rPr>
        <w:t>Cost reduction/break for increased hours.</w:t>
      </w:r>
    </w:p>
    <w:p w:rsidR="00A5675E" w:rsidRPr="00A5675E" w:rsidRDefault="00A5675E" w:rsidP="00A5675E">
      <w:pPr>
        <w:spacing w:after="0" w:line="239" w:lineRule="auto"/>
        <w:ind w:right="329"/>
        <w:rPr>
          <w:rFonts w:ascii="Times New Roman" w:eastAsia="Times New Roman" w:hAnsi="Times New Roman" w:cs="Times New Roman"/>
        </w:rPr>
      </w:pPr>
    </w:p>
    <w:p w:rsidR="00D97C91" w:rsidRDefault="00AB28F8" w:rsidP="00C90CF8">
      <w:pPr>
        <w:pStyle w:val="ListParagraph"/>
        <w:numPr>
          <w:ilvl w:val="0"/>
          <w:numId w:val="13"/>
        </w:numPr>
        <w:spacing w:after="0" w:line="240" w:lineRule="auto"/>
        <w:ind w:right="329"/>
        <w:rPr>
          <w:rFonts w:ascii="Times New Roman" w:eastAsia="Times New Roman" w:hAnsi="Times New Roman" w:cs="Times New Roman"/>
        </w:rPr>
      </w:pPr>
      <w:r w:rsidRPr="00353ABD">
        <w:rPr>
          <w:rFonts w:ascii="Times New Roman" w:eastAsia="Times New Roman" w:hAnsi="Times New Roman" w:cs="Times New Roman"/>
        </w:rPr>
        <w:t>T</w:t>
      </w:r>
      <w:r w:rsidR="00353ABD" w:rsidRPr="00353ABD">
        <w:rPr>
          <w:rFonts w:ascii="Times New Roman" w:eastAsia="Times New Roman" w:hAnsi="Times New Roman" w:cs="Times New Roman"/>
        </w:rPr>
        <w:t>urnaround time for candidate referral.</w:t>
      </w:r>
    </w:p>
    <w:p w:rsidR="00A5675E" w:rsidRPr="00A5675E" w:rsidRDefault="00A5675E" w:rsidP="00A5675E">
      <w:pPr>
        <w:spacing w:after="0" w:line="240" w:lineRule="auto"/>
        <w:ind w:right="329"/>
        <w:rPr>
          <w:rFonts w:ascii="Times New Roman" w:eastAsia="Times New Roman" w:hAnsi="Times New Roman" w:cs="Times New Roman"/>
        </w:rPr>
      </w:pPr>
    </w:p>
    <w:p w:rsidR="00353ABD" w:rsidRDefault="00353ABD" w:rsidP="00C90CF8">
      <w:pPr>
        <w:pStyle w:val="ListParagraph"/>
        <w:numPr>
          <w:ilvl w:val="0"/>
          <w:numId w:val="13"/>
        </w:numPr>
        <w:spacing w:after="0" w:line="240" w:lineRule="auto"/>
        <w:ind w:right="329"/>
        <w:rPr>
          <w:rFonts w:ascii="Times New Roman" w:eastAsia="Times New Roman" w:hAnsi="Times New Roman" w:cs="Times New Roman"/>
        </w:rPr>
      </w:pPr>
      <w:r>
        <w:rPr>
          <w:rFonts w:ascii="Times New Roman" w:eastAsia="Times New Roman" w:hAnsi="Times New Roman" w:cs="Times New Roman"/>
        </w:rPr>
        <w:t>Options for multiple candidate choices for long term temporary positions.</w:t>
      </w:r>
    </w:p>
    <w:p w:rsidR="00A5675E" w:rsidRPr="00A5675E" w:rsidRDefault="00A5675E" w:rsidP="00A5675E">
      <w:pPr>
        <w:pStyle w:val="ListParagraph"/>
        <w:rPr>
          <w:rFonts w:ascii="Times New Roman" w:eastAsia="Times New Roman" w:hAnsi="Times New Roman" w:cs="Times New Roman"/>
        </w:rPr>
      </w:pPr>
    </w:p>
    <w:p w:rsidR="00C90CF8" w:rsidRPr="00547718" w:rsidRDefault="00373FD2" w:rsidP="00C90CF8">
      <w:pPr>
        <w:pStyle w:val="ListParagraph"/>
        <w:numPr>
          <w:ilvl w:val="0"/>
          <w:numId w:val="13"/>
        </w:numPr>
        <w:spacing w:before="77" w:after="0" w:line="240" w:lineRule="auto"/>
        <w:ind w:right="113"/>
        <w:rPr>
          <w:rFonts w:ascii="Times New Roman" w:eastAsia="Times New Roman" w:hAnsi="Times New Roman" w:cs="Times New Roman"/>
        </w:rPr>
      </w:pPr>
      <w:r w:rsidRPr="00547718">
        <w:rPr>
          <w:rFonts w:ascii="Times New Roman" w:eastAsia="Times New Roman" w:hAnsi="Times New Roman" w:cs="Times New Roman"/>
        </w:rPr>
        <w:t>An</w:t>
      </w:r>
      <w:r w:rsidRPr="00547718">
        <w:rPr>
          <w:rFonts w:ascii="Times New Roman" w:eastAsia="Times New Roman" w:hAnsi="Times New Roman" w:cs="Times New Roman"/>
          <w:spacing w:val="-3"/>
        </w:rPr>
        <w:t xml:space="preserve"> </w:t>
      </w:r>
      <w:r w:rsidRPr="00547718">
        <w:rPr>
          <w:rFonts w:ascii="Times New Roman" w:eastAsia="Times New Roman" w:hAnsi="Times New Roman" w:cs="Times New Roman"/>
        </w:rPr>
        <w:t>outline</w:t>
      </w:r>
      <w:r w:rsidRPr="00547718">
        <w:rPr>
          <w:rFonts w:ascii="Times New Roman" w:eastAsia="Times New Roman" w:hAnsi="Times New Roman" w:cs="Times New Roman"/>
          <w:spacing w:val="-6"/>
        </w:rPr>
        <w:t xml:space="preserve"> </w:t>
      </w:r>
      <w:r w:rsidRPr="00547718">
        <w:rPr>
          <w:rFonts w:ascii="Times New Roman" w:eastAsia="Times New Roman" w:hAnsi="Times New Roman" w:cs="Times New Roman"/>
        </w:rPr>
        <w:t>of</w:t>
      </w:r>
      <w:r w:rsidRPr="00547718">
        <w:rPr>
          <w:rFonts w:ascii="Times New Roman" w:eastAsia="Times New Roman" w:hAnsi="Times New Roman" w:cs="Times New Roman"/>
          <w:spacing w:val="-4"/>
        </w:rPr>
        <w:t xml:space="preserve"> </w:t>
      </w:r>
      <w:r w:rsidRPr="00547718">
        <w:rPr>
          <w:rFonts w:ascii="Times New Roman" w:eastAsia="Times New Roman" w:hAnsi="Times New Roman" w:cs="Times New Roman"/>
        </w:rPr>
        <w:t>the</w:t>
      </w:r>
      <w:r w:rsidRPr="00547718">
        <w:rPr>
          <w:rFonts w:ascii="Times New Roman" w:eastAsia="Times New Roman" w:hAnsi="Times New Roman" w:cs="Times New Roman"/>
          <w:spacing w:val="-3"/>
        </w:rPr>
        <w:t xml:space="preserve"> </w:t>
      </w:r>
      <w:r w:rsidR="00353ABD">
        <w:rPr>
          <w:rFonts w:ascii="Times New Roman" w:eastAsia="Times New Roman" w:hAnsi="Times New Roman" w:cs="Times New Roman"/>
        </w:rPr>
        <w:t>vendor</w:t>
      </w:r>
      <w:r w:rsidRPr="00547718">
        <w:rPr>
          <w:rFonts w:ascii="Times New Roman" w:eastAsia="Times New Roman" w:hAnsi="Times New Roman" w:cs="Times New Roman"/>
          <w:spacing w:val="-1"/>
        </w:rPr>
        <w:t>'</w:t>
      </w:r>
      <w:r w:rsidRPr="00547718">
        <w:rPr>
          <w:rFonts w:ascii="Times New Roman" w:eastAsia="Times New Roman" w:hAnsi="Times New Roman" w:cs="Times New Roman"/>
        </w:rPr>
        <w:t>s</w:t>
      </w:r>
      <w:r w:rsidRPr="00547718">
        <w:rPr>
          <w:rFonts w:ascii="Times New Roman" w:eastAsia="Times New Roman" w:hAnsi="Times New Roman" w:cs="Times New Roman"/>
          <w:spacing w:val="-10"/>
        </w:rPr>
        <w:t xml:space="preserve"> </w:t>
      </w:r>
      <w:r w:rsidRPr="00547718">
        <w:rPr>
          <w:rFonts w:ascii="Times New Roman" w:eastAsia="Times New Roman" w:hAnsi="Times New Roman" w:cs="Times New Roman"/>
        </w:rPr>
        <w:t>background</w:t>
      </w:r>
      <w:r w:rsidRPr="00547718">
        <w:rPr>
          <w:rFonts w:ascii="Times New Roman" w:eastAsia="Times New Roman" w:hAnsi="Times New Roman" w:cs="Times New Roman"/>
          <w:spacing w:val="-10"/>
        </w:rPr>
        <w:t xml:space="preserve"> </w:t>
      </w:r>
      <w:r w:rsidRPr="00547718">
        <w:rPr>
          <w:rFonts w:ascii="Times New Roman" w:eastAsia="Times New Roman" w:hAnsi="Times New Roman" w:cs="Times New Roman"/>
        </w:rPr>
        <w:t>and</w:t>
      </w:r>
      <w:r w:rsidRPr="00547718">
        <w:rPr>
          <w:rFonts w:ascii="Times New Roman" w:eastAsia="Times New Roman" w:hAnsi="Times New Roman" w:cs="Times New Roman"/>
          <w:spacing w:val="-3"/>
        </w:rPr>
        <w:t xml:space="preserve"> </w:t>
      </w:r>
      <w:r w:rsidRPr="00547718">
        <w:rPr>
          <w:rFonts w:ascii="Times New Roman" w:eastAsia="Times New Roman" w:hAnsi="Times New Roman" w:cs="Times New Roman"/>
        </w:rPr>
        <w:t>experience</w:t>
      </w:r>
      <w:r w:rsidRPr="00547718">
        <w:rPr>
          <w:rFonts w:ascii="Times New Roman" w:eastAsia="Times New Roman" w:hAnsi="Times New Roman" w:cs="Times New Roman"/>
          <w:spacing w:val="-10"/>
        </w:rPr>
        <w:t xml:space="preserve"> </w:t>
      </w:r>
      <w:r w:rsidRPr="00547718">
        <w:rPr>
          <w:rFonts w:ascii="Times New Roman" w:eastAsia="Times New Roman" w:hAnsi="Times New Roman" w:cs="Times New Roman"/>
        </w:rPr>
        <w:t>with</w:t>
      </w:r>
      <w:r w:rsidRPr="00547718">
        <w:rPr>
          <w:rFonts w:ascii="Times New Roman" w:eastAsia="Times New Roman" w:hAnsi="Times New Roman" w:cs="Times New Roman"/>
          <w:spacing w:val="-4"/>
        </w:rPr>
        <w:t xml:space="preserve"> </w:t>
      </w:r>
      <w:r w:rsidRPr="00547718">
        <w:rPr>
          <w:rFonts w:ascii="Times New Roman" w:eastAsia="Times New Roman" w:hAnsi="Times New Roman" w:cs="Times New Roman"/>
        </w:rPr>
        <w:t>examples</w:t>
      </w:r>
      <w:r w:rsidRPr="00547718">
        <w:rPr>
          <w:rFonts w:ascii="Times New Roman" w:eastAsia="Times New Roman" w:hAnsi="Times New Roman" w:cs="Times New Roman"/>
          <w:spacing w:val="-8"/>
        </w:rPr>
        <w:t xml:space="preserve"> </w:t>
      </w:r>
      <w:r w:rsidRPr="00547718">
        <w:rPr>
          <w:rFonts w:ascii="Times New Roman" w:eastAsia="Times New Roman" w:hAnsi="Times New Roman" w:cs="Times New Roman"/>
        </w:rPr>
        <w:t>of</w:t>
      </w:r>
      <w:r w:rsidRPr="00547718">
        <w:rPr>
          <w:rFonts w:ascii="Times New Roman" w:eastAsia="Times New Roman" w:hAnsi="Times New Roman" w:cs="Times New Roman"/>
          <w:spacing w:val="-2"/>
        </w:rPr>
        <w:t xml:space="preserve"> </w:t>
      </w:r>
      <w:r w:rsidRPr="00547718">
        <w:rPr>
          <w:rFonts w:ascii="Times New Roman" w:eastAsia="Times New Roman" w:hAnsi="Times New Roman" w:cs="Times New Roman"/>
        </w:rPr>
        <w:t>si</w:t>
      </w:r>
      <w:r w:rsidRPr="00547718">
        <w:rPr>
          <w:rFonts w:ascii="Times New Roman" w:eastAsia="Times New Roman" w:hAnsi="Times New Roman" w:cs="Times New Roman"/>
          <w:spacing w:val="-2"/>
        </w:rPr>
        <w:t>m</w:t>
      </w:r>
      <w:r w:rsidRPr="00547718">
        <w:rPr>
          <w:rFonts w:ascii="Times New Roman" w:eastAsia="Times New Roman" w:hAnsi="Times New Roman" w:cs="Times New Roman"/>
        </w:rPr>
        <w:t>ilar</w:t>
      </w:r>
      <w:r w:rsidRPr="00547718">
        <w:rPr>
          <w:rFonts w:ascii="Times New Roman" w:eastAsia="Times New Roman" w:hAnsi="Times New Roman" w:cs="Times New Roman"/>
          <w:spacing w:val="-6"/>
        </w:rPr>
        <w:t xml:space="preserve"> </w:t>
      </w:r>
      <w:r w:rsidRPr="00547718">
        <w:rPr>
          <w:rFonts w:ascii="Times New Roman" w:eastAsia="Times New Roman" w:hAnsi="Times New Roman" w:cs="Times New Roman"/>
        </w:rPr>
        <w:t>work</w:t>
      </w:r>
      <w:r w:rsidRPr="00547718">
        <w:rPr>
          <w:rFonts w:ascii="Times New Roman" w:eastAsia="Times New Roman" w:hAnsi="Times New Roman" w:cs="Times New Roman"/>
          <w:spacing w:val="-5"/>
        </w:rPr>
        <w:t xml:space="preserve"> </w:t>
      </w:r>
      <w:r w:rsidRPr="00547718">
        <w:rPr>
          <w:rFonts w:ascii="Times New Roman" w:eastAsia="Times New Roman" w:hAnsi="Times New Roman" w:cs="Times New Roman"/>
        </w:rPr>
        <w:t>done</w:t>
      </w:r>
      <w:r w:rsidRPr="00547718">
        <w:rPr>
          <w:rFonts w:ascii="Times New Roman" w:eastAsia="Times New Roman" w:hAnsi="Times New Roman" w:cs="Times New Roman"/>
          <w:spacing w:val="-4"/>
        </w:rPr>
        <w:t xml:space="preserve"> </w:t>
      </w:r>
      <w:r w:rsidRPr="00547718">
        <w:rPr>
          <w:rFonts w:ascii="Times New Roman" w:eastAsia="Times New Roman" w:hAnsi="Times New Roman" w:cs="Times New Roman"/>
        </w:rPr>
        <w:t>by</w:t>
      </w:r>
      <w:r w:rsidRPr="00547718">
        <w:rPr>
          <w:rFonts w:ascii="Times New Roman" w:eastAsia="Times New Roman" w:hAnsi="Times New Roman" w:cs="Times New Roman"/>
          <w:spacing w:val="-2"/>
        </w:rPr>
        <w:t xml:space="preserve"> </w:t>
      </w:r>
      <w:r w:rsidRPr="00547718">
        <w:rPr>
          <w:rFonts w:ascii="Times New Roman" w:eastAsia="Times New Roman" w:hAnsi="Times New Roman" w:cs="Times New Roman"/>
        </w:rPr>
        <w:t>the</w:t>
      </w:r>
      <w:r w:rsidRPr="00547718">
        <w:rPr>
          <w:rFonts w:ascii="Times New Roman" w:eastAsia="Times New Roman" w:hAnsi="Times New Roman" w:cs="Times New Roman"/>
          <w:spacing w:val="-3"/>
        </w:rPr>
        <w:t xml:space="preserve"> </w:t>
      </w:r>
      <w:r w:rsidRPr="00547718">
        <w:rPr>
          <w:rFonts w:ascii="Times New Roman" w:eastAsia="Times New Roman" w:hAnsi="Times New Roman" w:cs="Times New Roman"/>
        </w:rPr>
        <w:t>responder</w:t>
      </w:r>
      <w:r w:rsidR="00607A12" w:rsidRPr="00547718">
        <w:rPr>
          <w:rFonts w:ascii="Times New Roman" w:eastAsia="Times New Roman" w:hAnsi="Times New Roman" w:cs="Times New Roman"/>
        </w:rPr>
        <w:t xml:space="preserve"> including</w:t>
      </w:r>
      <w:r w:rsidRPr="00547718">
        <w:rPr>
          <w:rFonts w:ascii="Times New Roman" w:eastAsia="Times New Roman" w:hAnsi="Times New Roman" w:cs="Times New Roman"/>
          <w:spacing w:val="-7"/>
        </w:rPr>
        <w:t xml:space="preserve"> </w:t>
      </w:r>
      <w:r w:rsidRPr="00547718">
        <w:rPr>
          <w:rFonts w:ascii="Times New Roman" w:eastAsia="Times New Roman" w:hAnsi="Times New Roman" w:cs="Times New Roman"/>
        </w:rPr>
        <w:t>personal</w:t>
      </w:r>
      <w:r w:rsidRPr="00547718">
        <w:rPr>
          <w:rFonts w:ascii="Times New Roman" w:eastAsia="Times New Roman" w:hAnsi="Times New Roman" w:cs="Times New Roman"/>
          <w:spacing w:val="-7"/>
        </w:rPr>
        <w:t xml:space="preserve"> </w:t>
      </w:r>
      <w:r w:rsidRPr="00547718">
        <w:rPr>
          <w:rFonts w:ascii="Times New Roman" w:eastAsia="Times New Roman" w:hAnsi="Times New Roman" w:cs="Times New Roman"/>
        </w:rPr>
        <w:t>contact</w:t>
      </w:r>
      <w:r w:rsidRPr="00547718">
        <w:rPr>
          <w:rFonts w:ascii="Times New Roman" w:eastAsia="Times New Roman" w:hAnsi="Times New Roman" w:cs="Times New Roman"/>
          <w:spacing w:val="-6"/>
        </w:rPr>
        <w:t xml:space="preserve"> </w:t>
      </w:r>
      <w:r w:rsidRPr="00547718">
        <w:rPr>
          <w:rFonts w:ascii="Times New Roman" w:eastAsia="Times New Roman" w:hAnsi="Times New Roman" w:cs="Times New Roman"/>
        </w:rPr>
        <w:t>informat</w:t>
      </w:r>
      <w:r w:rsidRPr="00547718">
        <w:rPr>
          <w:rFonts w:ascii="Times New Roman" w:eastAsia="Times New Roman" w:hAnsi="Times New Roman" w:cs="Times New Roman"/>
          <w:spacing w:val="1"/>
        </w:rPr>
        <w:t>i</w:t>
      </w:r>
      <w:r w:rsidRPr="00547718">
        <w:rPr>
          <w:rFonts w:ascii="Times New Roman" w:eastAsia="Times New Roman" w:hAnsi="Times New Roman" w:cs="Times New Roman"/>
        </w:rPr>
        <w:t>on,</w:t>
      </w:r>
      <w:r w:rsidRPr="00547718">
        <w:rPr>
          <w:rFonts w:ascii="Times New Roman" w:eastAsia="Times New Roman" w:hAnsi="Times New Roman" w:cs="Times New Roman"/>
          <w:spacing w:val="-11"/>
        </w:rPr>
        <w:t xml:space="preserve"> </w:t>
      </w:r>
      <w:r w:rsidRPr="00547718">
        <w:rPr>
          <w:rFonts w:ascii="Times New Roman" w:eastAsia="Times New Roman" w:hAnsi="Times New Roman" w:cs="Times New Roman"/>
        </w:rPr>
        <w:t>please</w:t>
      </w:r>
      <w:r w:rsidRPr="00547718">
        <w:rPr>
          <w:rFonts w:ascii="Times New Roman" w:eastAsia="Times New Roman" w:hAnsi="Times New Roman" w:cs="Times New Roman"/>
          <w:spacing w:val="-5"/>
        </w:rPr>
        <w:t xml:space="preserve"> </w:t>
      </w:r>
      <w:r w:rsidRPr="00547718">
        <w:rPr>
          <w:rFonts w:ascii="Times New Roman" w:eastAsia="Times New Roman" w:hAnsi="Times New Roman" w:cs="Times New Roman"/>
        </w:rPr>
        <w:t>c</w:t>
      </w:r>
      <w:r w:rsidRPr="00547718">
        <w:rPr>
          <w:rFonts w:ascii="Times New Roman" w:eastAsia="Times New Roman" w:hAnsi="Times New Roman" w:cs="Times New Roman"/>
          <w:spacing w:val="1"/>
        </w:rPr>
        <w:t>l</w:t>
      </w:r>
      <w:r w:rsidRPr="00547718">
        <w:rPr>
          <w:rFonts w:ascii="Times New Roman" w:eastAsia="Times New Roman" w:hAnsi="Times New Roman" w:cs="Times New Roman"/>
        </w:rPr>
        <w:t>early</w:t>
      </w:r>
      <w:r w:rsidRPr="00547718">
        <w:rPr>
          <w:rFonts w:ascii="Times New Roman" w:eastAsia="Times New Roman" w:hAnsi="Times New Roman" w:cs="Times New Roman"/>
          <w:spacing w:val="2"/>
        </w:rPr>
        <w:t xml:space="preserve"> </w:t>
      </w:r>
      <w:r w:rsidRPr="00547718">
        <w:rPr>
          <w:rFonts w:ascii="Times New Roman" w:eastAsia="Times New Roman" w:hAnsi="Times New Roman" w:cs="Times New Roman"/>
        </w:rPr>
        <w:t>indicate</w:t>
      </w:r>
      <w:r w:rsidRPr="00547718">
        <w:rPr>
          <w:rFonts w:ascii="Times New Roman" w:eastAsia="Times New Roman" w:hAnsi="Times New Roman" w:cs="Times New Roman"/>
          <w:spacing w:val="-7"/>
        </w:rPr>
        <w:t xml:space="preserve"> </w:t>
      </w:r>
      <w:r w:rsidRPr="00547718">
        <w:rPr>
          <w:rFonts w:ascii="Times New Roman" w:eastAsia="Times New Roman" w:hAnsi="Times New Roman" w:cs="Times New Roman"/>
        </w:rPr>
        <w:t>in</w:t>
      </w:r>
      <w:r w:rsidRPr="00547718">
        <w:rPr>
          <w:rFonts w:ascii="Times New Roman" w:eastAsia="Times New Roman" w:hAnsi="Times New Roman" w:cs="Times New Roman"/>
          <w:spacing w:val="-2"/>
        </w:rPr>
        <w:t xml:space="preserve"> </w:t>
      </w:r>
      <w:r w:rsidRPr="00547718">
        <w:rPr>
          <w:rFonts w:ascii="Times New Roman" w:eastAsia="Times New Roman" w:hAnsi="Times New Roman" w:cs="Times New Roman"/>
        </w:rPr>
        <w:t>the</w:t>
      </w:r>
      <w:r w:rsidRPr="00547718">
        <w:rPr>
          <w:rFonts w:ascii="Times New Roman" w:eastAsia="Times New Roman" w:hAnsi="Times New Roman" w:cs="Times New Roman"/>
          <w:spacing w:val="-3"/>
        </w:rPr>
        <w:t xml:space="preserve"> </w:t>
      </w:r>
      <w:r w:rsidRPr="00547718">
        <w:rPr>
          <w:rFonts w:ascii="Times New Roman" w:eastAsia="Times New Roman" w:hAnsi="Times New Roman" w:cs="Times New Roman"/>
        </w:rPr>
        <w:t>proposal</w:t>
      </w:r>
      <w:r w:rsidRPr="00547718">
        <w:rPr>
          <w:rFonts w:ascii="Times New Roman" w:eastAsia="Times New Roman" w:hAnsi="Times New Roman" w:cs="Times New Roman"/>
          <w:spacing w:val="-8"/>
        </w:rPr>
        <w:t xml:space="preserve"> </w:t>
      </w:r>
      <w:r w:rsidRPr="00547718">
        <w:rPr>
          <w:rFonts w:ascii="Times New Roman" w:eastAsia="Times New Roman" w:hAnsi="Times New Roman" w:cs="Times New Roman"/>
        </w:rPr>
        <w:t>that</w:t>
      </w:r>
      <w:r w:rsidRPr="00547718">
        <w:rPr>
          <w:rFonts w:ascii="Times New Roman" w:eastAsia="Times New Roman" w:hAnsi="Times New Roman" w:cs="Times New Roman"/>
          <w:spacing w:val="-3"/>
        </w:rPr>
        <w:t xml:space="preserve"> </w:t>
      </w:r>
      <w:r w:rsidRPr="00547718">
        <w:rPr>
          <w:rFonts w:ascii="Times New Roman" w:eastAsia="Times New Roman" w:hAnsi="Times New Roman" w:cs="Times New Roman"/>
        </w:rPr>
        <w:t>per</w:t>
      </w:r>
      <w:r w:rsidRPr="00547718">
        <w:rPr>
          <w:rFonts w:ascii="Times New Roman" w:eastAsia="Times New Roman" w:hAnsi="Times New Roman" w:cs="Times New Roman"/>
          <w:spacing w:val="-1"/>
        </w:rPr>
        <w:t>s</w:t>
      </w:r>
      <w:r w:rsidRPr="00547718">
        <w:rPr>
          <w:rFonts w:ascii="Times New Roman" w:eastAsia="Times New Roman" w:hAnsi="Times New Roman" w:cs="Times New Roman"/>
        </w:rPr>
        <w:t>onal</w:t>
      </w:r>
      <w:r w:rsidRPr="00547718">
        <w:rPr>
          <w:rFonts w:ascii="Times New Roman" w:eastAsia="Times New Roman" w:hAnsi="Times New Roman" w:cs="Times New Roman"/>
          <w:spacing w:val="-7"/>
        </w:rPr>
        <w:t xml:space="preserve"> </w:t>
      </w:r>
      <w:r w:rsidRPr="00547718">
        <w:rPr>
          <w:rFonts w:ascii="Times New Roman" w:eastAsia="Times New Roman" w:hAnsi="Times New Roman" w:cs="Times New Roman"/>
        </w:rPr>
        <w:t>contact</w:t>
      </w:r>
      <w:r w:rsidRPr="00547718">
        <w:rPr>
          <w:rFonts w:ascii="Times New Roman" w:eastAsia="Times New Roman" w:hAnsi="Times New Roman" w:cs="Times New Roman"/>
          <w:spacing w:val="-6"/>
        </w:rPr>
        <w:t xml:space="preserve"> </w:t>
      </w:r>
      <w:r w:rsidRPr="00547718">
        <w:rPr>
          <w:rFonts w:ascii="Times New Roman" w:eastAsia="Times New Roman" w:hAnsi="Times New Roman" w:cs="Times New Roman"/>
        </w:rPr>
        <w:t>infor</w:t>
      </w:r>
      <w:r w:rsidRPr="00547718">
        <w:rPr>
          <w:rFonts w:ascii="Times New Roman" w:eastAsia="Times New Roman" w:hAnsi="Times New Roman" w:cs="Times New Roman"/>
          <w:spacing w:val="-2"/>
        </w:rPr>
        <w:t>m</w:t>
      </w:r>
      <w:r w:rsidRPr="00547718">
        <w:rPr>
          <w:rFonts w:ascii="Times New Roman" w:eastAsia="Times New Roman" w:hAnsi="Times New Roman" w:cs="Times New Roman"/>
        </w:rPr>
        <w:t>ation</w:t>
      </w:r>
      <w:r w:rsidRPr="00547718">
        <w:rPr>
          <w:rFonts w:ascii="Times New Roman" w:eastAsia="Times New Roman" w:hAnsi="Times New Roman" w:cs="Times New Roman"/>
          <w:spacing w:val="-10"/>
        </w:rPr>
        <w:t xml:space="preserve"> </w:t>
      </w:r>
      <w:r w:rsidRPr="00547718">
        <w:rPr>
          <w:rFonts w:ascii="Times New Roman" w:eastAsia="Times New Roman" w:hAnsi="Times New Roman" w:cs="Times New Roman"/>
        </w:rPr>
        <w:t>is</w:t>
      </w:r>
      <w:r w:rsidRPr="00547718">
        <w:rPr>
          <w:rFonts w:ascii="Times New Roman" w:eastAsia="Times New Roman" w:hAnsi="Times New Roman" w:cs="Times New Roman"/>
          <w:spacing w:val="-1"/>
        </w:rPr>
        <w:t xml:space="preserve"> </w:t>
      </w:r>
      <w:r w:rsidRPr="00547718">
        <w:rPr>
          <w:rFonts w:ascii="Times New Roman" w:eastAsia="Times New Roman" w:hAnsi="Times New Roman" w:cs="Times New Roman"/>
        </w:rPr>
        <w:t>being</w:t>
      </w:r>
      <w:r w:rsidRPr="00547718">
        <w:rPr>
          <w:rFonts w:ascii="Times New Roman" w:eastAsia="Times New Roman" w:hAnsi="Times New Roman" w:cs="Times New Roman"/>
          <w:spacing w:val="-6"/>
        </w:rPr>
        <w:t xml:space="preserve"> </w:t>
      </w:r>
      <w:r w:rsidRPr="00547718">
        <w:rPr>
          <w:rFonts w:ascii="Times New Roman" w:eastAsia="Times New Roman" w:hAnsi="Times New Roman" w:cs="Times New Roman"/>
        </w:rPr>
        <w:t>provided.</w:t>
      </w:r>
    </w:p>
    <w:p w:rsidR="00C90CF8" w:rsidRPr="00547718" w:rsidRDefault="00C90CF8" w:rsidP="00C90CF8">
      <w:pPr>
        <w:spacing w:before="77" w:after="0" w:line="240" w:lineRule="auto"/>
        <w:ind w:right="113"/>
        <w:rPr>
          <w:rFonts w:ascii="Times New Roman" w:eastAsia="Times New Roman" w:hAnsi="Times New Roman" w:cs="Times New Roman"/>
        </w:rPr>
      </w:pPr>
    </w:p>
    <w:p w:rsidR="00C90CF8" w:rsidRPr="00547718" w:rsidRDefault="00C90CF8" w:rsidP="00C90CF8">
      <w:pPr>
        <w:pStyle w:val="ListParagraph"/>
        <w:numPr>
          <w:ilvl w:val="0"/>
          <w:numId w:val="13"/>
        </w:numPr>
        <w:spacing w:before="77" w:after="0" w:line="240" w:lineRule="auto"/>
        <w:ind w:right="113"/>
        <w:rPr>
          <w:rFonts w:ascii="Times New Roman" w:eastAsia="Times New Roman" w:hAnsi="Times New Roman" w:cs="Times New Roman"/>
        </w:rPr>
      </w:pPr>
      <w:r w:rsidRPr="00547718">
        <w:rPr>
          <w:rFonts w:ascii="Times New Roman" w:eastAsia="Times New Roman" w:hAnsi="Times New Roman" w:cs="Times New Roman"/>
        </w:rPr>
        <w:t>A list of vendor’s clients and references.</w:t>
      </w:r>
    </w:p>
    <w:p w:rsidR="00C90CF8" w:rsidRPr="00547718" w:rsidRDefault="00C90CF8" w:rsidP="00C90CF8">
      <w:pPr>
        <w:pStyle w:val="ListParagraph"/>
        <w:rPr>
          <w:rFonts w:ascii="Times New Roman" w:eastAsia="Times New Roman" w:hAnsi="Times New Roman" w:cs="Times New Roman"/>
        </w:rPr>
      </w:pPr>
    </w:p>
    <w:p w:rsidR="00C90CF8" w:rsidRDefault="00C90CF8" w:rsidP="00C90CF8">
      <w:pPr>
        <w:pStyle w:val="ListParagraph"/>
        <w:numPr>
          <w:ilvl w:val="0"/>
          <w:numId w:val="13"/>
        </w:numPr>
        <w:spacing w:before="77" w:after="0" w:line="240" w:lineRule="auto"/>
        <w:ind w:right="113"/>
        <w:rPr>
          <w:rFonts w:ascii="Times New Roman" w:eastAsia="Times New Roman" w:hAnsi="Times New Roman" w:cs="Times New Roman"/>
        </w:rPr>
      </w:pPr>
      <w:r w:rsidRPr="00547718">
        <w:rPr>
          <w:rFonts w:ascii="Times New Roman" w:eastAsia="Times New Roman" w:hAnsi="Times New Roman" w:cs="Times New Roman"/>
        </w:rPr>
        <w:t>Contact Information with Signatures.  Your proposal must be signed by, in the case of an individual, by that individual, and in the case of an individual employed by a firm, by the individual and an individual authorized to bind the firm.</w:t>
      </w:r>
    </w:p>
    <w:p w:rsidR="0092540E" w:rsidRPr="0092540E" w:rsidRDefault="0092540E" w:rsidP="0092540E">
      <w:pPr>
        <w:pStyle w:val="ListParagraph"/>
        <w:rPr>
          <w:rFonts w:ascii="Times New Roman" w:eastAsia="Times New Roman" w:hAnsi="Times New Roman" w:cs="Times New Roman"/>
        </w:rPr>
      </w:pPr>
    </w:p>
    <w:p w:rsidR="00817380" w:rsidRDefault="0092540E" w:rsidP="00DD5DC0">
      <w:pPr>
        <w:pStyle w:val="ListParagraph"/>
        <w:numPr>
          <w:ilvl w:val="0"/>
          <w:numId w:val="13"/>
        </w:numPr>
        <w:spacing w:before="77" w:after="0" w:line="240" w:lineRule="auto"/>
        <w:ind w:right="113"/>
        <w:rPr>
          <w:rFonts w:ascii="Times New Roman" w:eastAsia="Times New Roman" w:hAnsi="Times New Roman" w:cs="Times New Roman"/>
        </w:rPr>
      </w:pPr>
      <w:r w:rsidRPr="003C16A3">
        <w:rPr>
          <w:rFonts w:ascii="Times New Roman" w:eastAsia="Times New Roman" w:hAnsi="Times New Roman" w:cs="Times New Roman"/>
        </w:rPr>
        <w:t>Terms of agreement of length of time the MJB must wait to directly hire a temporary employee provided by the vendor and fee for direct hire.</w:t>
      </w:r>
    </w:p>
    <w:p w:rsidR="003C16A3" w:rsidRPr="003C16A3" w:rsidRDefault="003C16A3" w:rsidP="003C16A3">
      <w:pPr>
        <w:pStyle w:val="ListParagraph"/>
        <w:rPr>
          <w:rFonts w:ascii="Times New Roman" w:eastAsia="Times New Roman" w:hAnsi="Times New Roman" w:cs="Times New Roman"/>
        </w:rPr>
      </w:pPr>
    </w:p>
    <w:p w:rsidR="003C16A3" w:rsidRPr="003C16A3" w:rsidRDefault="003C16A3" w:rsidP="003C16A3">
      <w:pPr>
        <w:pStyle w:val="ListParagraph"/>
        <w:numPr>
          <w:ilvl w:val="0"/>
          <w:numId w:val="13"/>
        </w:numPr>
        <w:spacing w:before="1" w:after="0" w:line="254" w:lineRule="exact"/>
        <w:ind w:right="266"/>
        <w:rPr>
          <w:rFonts w:ascii="Times New Roman" w:eastAsia="Times New Roman" w:hAnsi="Times New Roman" w:cs="Times New Roman"/>
        </w:rPr>
      </w:pPr>
      <w:r w:rsidRPr="003C16A3">
        <w:rPr>
          <w:rFonts w:ascii="Times New Roman" w:eastAsia="Times New Roman" w:hAnsi="Times New Roman" w:cs="Times New Roman"/>
        </w:rPr>
        <w:t>Responder</w:t>
      </w:r>
      <w:r w:rsidRPr="003C16A3">
        <w:rPr>
          <w:rFonts w:ascii="Times New Roman" w:eastAsia="Times New Roman" w:hAnsi="Times New Roman" w:cs="Times New Roman"/>
          <w:spacing w:val="-9"/>
        </w:rPr>
        <w:t xml:space="preserve"> </w:t>
      </w:r>
      <w:r w:rsidRPr="003C16A3">
        <w:rPr>
          <w:rFonts w:ascii="Times New Roman" w:eastAsia="Times New Roman" w:hAnsi="Times New Roman" w:cs="Times New Roman"/>
        </w:rPr>
        <w:t>must</w:t>
      </w:r>
      <w:r w:rsidRPr="003C16A3">
        <w:rPr>
          <w:rFonts w:ascii="Times New Roman" w:eastAsia="Times New Roman" w:hAnsi="Times New Roman" w:cs="Times New Roman"/>
          <w:spacing w:val="-4"/>
        </w:rPr>
        <w:t xml:space="preserve"> </w:t>
      </w:r>
      <w:r w:rsidRPr="003C16A3">
        <w:rPr>
          <w:rFonts w:ascii="Times New Roman" w:eastAsia="Times New Roman" w:hAnsi="Times New Roman" w:cs="Times New Roman"/>
        </w:rPr>
        <w:t>prov</w:t>
      </w:r>
      <w:r w:rsidRPr="003C16A3">
        <w:rPr>
          <w:rFonts w:ascii="Times New Roman" w:eastAsia="Times New Roman" w:hAnsi="Times New Roman" w:cs="Times New Roman"/>
          <w:spacing w:val="-1"/>
        </w:rPr>
        <w:t>i</w:t>
      </w:r>
      <w:r w:rsidRPr="003C16A3">
        <w:rPr>
          <w:rFonts w:ascii="Times New Roman" w:eastAsia="Times New Roman" w:hAnsi="Times New Roman" w:cs="Times New Roman"/>
        </w:rPr>
        <w:t>de</w:t>
      </w:r>
      <w:r w:rsidRPr="003C16A3">
        <w:rPr>
          <w:rFonts w:ascii="Times New Roman" w:eastAsia="Times New Roman" w:hAnsi="Times New Roman" w:cs="Times New Roman"/>
          <w:spacing w:val="-7"/>
        </w:rPr>
        <w:t xml:space="preserve"> </w:t>
      </w:r>
      <w:r w:rsidRPr="003C16A3">
        <w:rPr>
          <w:rFonts w:ascii="Times New Roman" w:eastAsia="Times New Roman" w:hAnsi="Times New Roman" w:cs="Times New Roman"/>
        </w:rPr>
        <w:t>a</w:t>
      </w:r>
      <w:r w:rsidRPr="003C16A3">
        <w:rPr>
          <w:rFonts w:ascii="Times New Roman" w:eastAsia="Times New Roman" w:hAnsi="Times New Roman" w:cs="Times New Roman"/>
          <w:spacing w:val="-1"/>
        </w:rPr>
        <w:t xml:space="preserve"> </w:t>
      </w:r>
      <w:r w:rsidRPr="003C16A3">
        <w:rPr>
          <w:rFonts w:ascii="Times New Roman" w:eastAsia="Times New Roman" w:hAnsi="Times New Roman" w:cs="Times New Roman"/>
        </w:rPr>
        <w:t>list</w:t>
      </w:r>
      <w:r w:rsidRPr="003C16A3">
        <w:rPr>
          <w:rFonts w:ascii="Times New Roman" w:eastAsia="Times New Roman" w:hAnsi="Times New Roman" w:cs="Times New Roman"/>
          <w:spacing w:val="-3"/>
        </w:rPr>
        <w:t xml:space="preserve"> </w:t>
      </w:r>
      <w:r w:rsidRPr="003C16A3">
        <w:rPr>
          <w:rFonts w:ascii="Times New Roman" w:eastAsia="Times New Roman" w:hAnsi="Times New Roman" w:cs="Times New Roman"/>
        </w:rPr>
        <w:t>of</w:t>
      </w:r>
      <w:r w:rsidRPr="003C16A3">
        <w:rPr>
          <w:rFonts w:ascii="Times New Roman" w:eastAsia="Times New Roman" w:hAnsi="Times New Roman" w:cs="Times New Roman"/>
          <w:spacing w:val="-2"/>
        </w:rPr>
        <w:t xml:space="preserve"> </w:t>
      </w:r>
      <w:r w:rsidRPr="003C16A3">
        <w:rPr>
          <w:rFonts w:ascii="Times New Roman" w:eastAsia="Times New Roman" w:hAnsi="Times New Roman" w:cs="Times New Roman"/>
        </w:rPr>
        <w:t>all</w:t>
      </w:r>
      <w:r w:rsidRPr="003C16A3">
        <w:rPr>
          <w:rFonts w:ascii="Times New Roman" w:eastAsia="Times New Roman" w:hAnsi="Times New Roman" w:cs="Times New Roman"/>
          <w:spacing w:val="-2"/>
        </w:rPr>
        <w:t xml:space="preserve"> </w:t>
      </w:r>
      <w:r w:rsidRPr="003C16A3">
        <w:rPr>
          <w:rFonts w:ascii="Times New Roman" w:eastAsia="Times New Roman" w:hAnsi="Times New Roman" w:cs="Times New Roman"/>
        </w:rPr>
        <w:t>enti</w:t>
      </w:r>
      <w:r w:rsidRPr="003C16A3">
        <w:rPr>
          <w:rFonts w:ascii="Times New Roman" w:eastAsia="Times New Roman" w:hAnsi="Times New Roman" w:cs="Times New Roman"/>
          <w:spacing w:val="-1"/>
        </w:rPr>
        <w:t>t</w:t>
      </w:r>
      <w:r w:rsidRPr="003C16A3">
        <w:rPr>
          <w:rFonts w:ascii="Times New Roman" w:eastAsia="Times New Roman" w:hAnsi="Times New Roman" w:cs="Times New Roman"/>
        </w:rPr>
        <w:t>ies</w:t>
      </w:r>
      <w:r w:rsidRPr="003C16A3">
        <w:rPr>
          <w:rFonts w:ascii="Times New Roman" w:eastAsia="Times New Roman" w:hAnsi="Times New Roman" w:cs="Times New Roman"/>
          <w:spacing w:val="-6"/>
        </w:rPr>
        <w:t xml:space="preserve"> </w:t>
      </w:r>
      <w:r w:rsidRPr="003C16A3">
        <w:rPr>
          <w:rFonts w:ascii="Times New Roman" w:eastAsia="Times New Roman" w:hAnsi="Times New Roman" w:cs="Times New Roman"/>
        </w:rPr>
        <w:t>with</w:t>
      </w:r>
      <w:r w:rsidRPr="003C16A3">
        <w:rPr>
          <w:rFonts w:ascii="Times New Roman" w:eastAsia="Times New Roman" w:hAnsi="Times New Roman" w:cs="Times New Roman"/>
          <w:spacing w:val="-4"/>
        </w:rPr>
        <w:t xml:space="preserve"> </w:t>
      </w:r>
      <w:r w:rsidRPr="003C16A3">
        <w:rPr>
          <w:rFonts w:ascii="Times New Roman" w:eastAsia="Times New Roman" w:hAnsi="Times New Roman" w:cs="Times New Roman"/>
        </w:rPr>
        <w:t>which</w:t>
      </w:r>
      <w:r w:rsidRPr="003C16A3">
        <w:rPr>
          <w:rFonts w:ascii="Times New Roman" w:eastAsia="Times New Roman" w:hAnsi="Times New Roman" w:cs="Times New Roman"/>
          <w:spacing w:val="-5"/>
        </w:rPr>
        <w:t xml:space="preserve"> </w:t>
      </w:r>
      <w:r w:rsidRPr="003C16A3">
        <w:rPr>
          <w:rFonts w:ascii="Times New Roman" w:eastAsia="Times New Roman" w:hAnsi="Times New Roman" w:cs="Times New Roman"/>
        </w:rPr>
        <w:t>it</w:t>
      </w:r>
      <w:r w:rsidRPr="003C16A3">
        <w:rPr>
          <w:rFonts w:ascii="Times New Roman" w:eastAsia="Times New Roman" w:hAnsi="Times New Roman" w:cs="Times New Roman"/>
          <w:spacing w:val="-1"/>
        </w:rPr>
        <w:t xml:space="preserve"> </w:t>
      </w:r>
      <w:r w:rsidRPr="003C16A3">
        <w:rPr>
          <w:rFonts w:ascii="Times New Roman" w:eastAsia="Times New Roman" w:hAnsi="Times New Roman" w:cs="Times New Roman"/>
        </w:rPr>
        <w:t>has</w:t>
      </w:r>
      <w:r w:rsidRPr="003C16A3">
        <w:rPr>
          <w:rFonts w:ascii="Times New Roman" w:eastAsia="Times New Roman" w:hAnsi="Times New Roman" w:cs="Times New Roman"/>
          <w:spacing w:val="-4"/>
        </w:rPr>
        <w:t xml:space="preserve"> </w:t>
      </w:r>
      <w:r w:rsidRPr="003C16A3">
        <w:rPr>
          <w:rFonts w:ascii="Times New Roman" w:eastAsia="Times New Roman" w:hAnsi="Times New Roman" w:cs="Times New Roman"/>
        </w:rPr>
        <w:t>relationships</w:t>
      </w:r>
      <w:r w:rsidRPr="003C16A3">
        <w:rPr>
          <w:rFonts w:ascii="Times New Roman" w:eastAsia="Times New Roman" w:hAnsi="Times New Roman" w:cs="Times New Roman"/>
          <w:spacing w:val="-11"/>
        </w:rPr>
        <w:t xml:space="preserve"> </w:t>
      </w:r>
      <w:r w:rsidRPr="003C16A3">
        <w:rPr>
          <w:rFonts w:ascii="Times New Roman" w:eastAsia="Times New Roman" w:hAnsi="Times New Roman" w:cs="Times New Roman"/>
        </w:rPr>
        <w:t>that</w:t>
      </w:r>
      <w:r w:rsidRPr="003C16A3">
        <w:rPr>
          <w:rFonts w:ascii="Times New Roman" w:eastAsia="Times New Roman" w:hAnsi="Times New Roman" w:cs="Times New Roman"/>
          <w:spacing w:val="-3"/>
        </w:rPr>
        <w:t xml:space="preserve"> </w:t>
      </w:r>
      <w:r w:rsidRPr="003C16A3">
        <w:rPr>
          <w:rFonts w:ascii="Times New Roman" w:eastAsia="Times New Roman" w:hAnsi="Times New Roman" w:cs="Times New Roman"/>
          <w:spacing w:val="-1"/>
        </w:rPr>
        <w:t>c</w:t>
      </w:r>
      <w:r w:rsidRPr="003C16A3">
        <w:rPr>
          <w:rFonts w:ascii="Times New Roman" w:eastAsia="Times New Roman" w:hAnsi="Times New Roman" w:cs="Times New Roman"/>
        </w:rPr>
        <w:t>reate,</w:t>
      </w:r>
      <w:r w:rsidRPr="003C16A3">
        <w:rPr>
          <w:rFonts w:ascii="Times New Roman" w:eastAsia="Times New Roman" w:hAnsi="Times New Roman" w:cs="Times New Roman"/>
          <w:spacing w:val="-6"/>
        </w:rPr>
        <w:t xml:space="preserve"> </w:t>
      </w:r>
      <w:r w:rsidRPr="003C16A3">
        <w:rPr>
          <w:rFonts w:ascii="Times New Roman" w:eastAsia="Times New Roman" w:hAnsi="Times New Roman" w:cs="Times New Roman"/>
        </w:rPr>
        <w:t>or</w:t>
      </w:r>
      <w:r w:rsidRPr="003C16A3">
        <w:rPr>
          <w:rFonts w:ascii="Times New Roman" w:eastAsia="Times New Roman" w:hAnsi="Times New Roman" w:cs="Times New Roman"/>
          <w:spacing w:val="-2"/>
        </w:rPr>
        <w:t xml:space="preserve"> </w:t>
      </w:r>
      <w:r w:rsidRPr="003C16A3">
        <w:rPr>
          <w:rFonts w:ascii="Times New Roman" w:eastAsia="Times New Roman" w:hAnsi="Times New Roman" w:cs="Times New Roman"/>
        </w:rPr>
        <w:t>appear</w:t>
      </w:r>
      <w:r w:rsidRPr="003C16A3">
        <w:rPr>
          <w:rFonts w:ascii="Times New Roman" w:eastAsia="Times New Roman" w:hAnsi="Times New Roman" w:cs="Times New Roman"/>
          <w:spacing w:val="-6"/>
        </w:rPr>
        <w:t xml:space="preserve"> </w:t>
      </w:r>
      <w:r w:rsidRPr="003C16A3">
        <w:rPr>
          <w:rFonts w:ascii="Times New Roman" w:eastAsia="Times New Roman" w:hAnsi="Times New Roman" w:cs="Times New Roman"/>
        </w:rPr>
        <w:t>to</w:t>
      </w:r>
      <w:r w:rsidRPr="003C16A3">
        <w:rPr>
          <w:rFonts w:ascii="Times New Roman" w:eastAsia="Times New Roman" w:hAnsi="Times New Roman" w:cs="Times New Roman"/>
          <w:spacing w:val="-2"/>
        </w:rPr>
        <w:t xml:space="preserve"> </w:t>
      </w:r>
      <w:r w:rsidRPr="003C16A3">
        <w:rPr>
          <w:rFonts w:ascii="Times New Roman" w:eastAsia="Times New Roman" w:hAnsi="Times New Roman" w:cs="Times New Roman"/>
        </w:rPr>
        <w:t>create,</w:t>
      </w:r>
      <w:r w:rsidRPr="003C16A3">
        <w:rPr>
          <w:rFonts w:ascii="Times New Roman" w:eastAsia="Times New Roman" w:hAnsi="Times New Roman" w:cs="Times New Roman"/>
          <w:spacing w:val="-6"/>
        </w:rPr>
        <w:t xml:space="preserve"> </w:t>
      </w:r>
      <w:r w:rsidRPr="003C16A3">
        <w:rPr>
          <w:rFonts w:ascii="Times New Roman" w:eastAsia="Times New Roman" w:hAnsi="Times New Roman" w:cs="Times New Roman"/>
        </w:rPr>
        <w:t>a</w:t>
      </w:r>
      <w:r w:rsidRPr="003C16A3">
        <w:rPr>
          <w:rFonts w:ascii="Times New Roman" w:eastAsia="Times New Roman" w:hAnsi="Times New Roman" w:cs="Times New Roman"/>
          <w:spacing w:val="-1"/>
        </w:rPr>
        <w:t xml:space="preserve"> </w:t>
      </w:r>
      <w:r w:rsidRPr="003C16A3">
        <w:rPr>
          <w:rFonts w:ascii="Times New Roman" w:eastAsia="Times New Roman" w:hAnsi="Times New Roman" w:cs="Times New Roman"/>
        </w:rPr>
        <w:t>conflict of</w:t>
      </w:r>
      <w:r w:rsidRPr="003C16A3">
        <w:rPr>
          <w:rFonts w:ascii="Times New Roman" w:eastAsia="Times New Roman" w:hAnsi="Times New Roman" w:cs="Times New Roman"/>
          <w:spacing w:val="-2"/>
        </w:rPr>
        <w:t xml:space="preserve"> </w:t>
      </w:r>
      <w:r w:rsidRPr="003C16A3">
        <w:rPr>
          <w:rFonts w:ascii="Times New Roman" w:eastAsia="Times New Roman" w:hAnsi="Times New Roman" w:cs="Times New Roman"/>
        </w:rPr>
        <w:t>interest</w:t>
      </w:r>
      <w:r w:rsidRPr="003C16A3">
        <w:rPr>
          <w:rFonts w:ascii="Times New Roman" w:eastAsia="Times New Roman" w:hAnsi="Times New Roman" w:cs="Times New Roman"/>
          <w:spacing w:val="-6"/>
        </w:rPr>
        <w:t xml:space="preserve"> </w:t>
      </w:r>
      <w:r w:rsidRPr="003C16A3">
        <w:rPr>
          <w:rFonts w:ascii="Times New Roman" w:eastAsia="Times New Roman" w:hAnsi="Times New Roman" w:cs="Times New Roman"/>
        </w:rPr>
        <w:t>with</w:t>
      </w:r>
      <w:r w:rsidRPr="003C16A3">
        <w:rPr>
          <w:rFonts w:ascii="Times New Roman" w:eastAsia="Times New Roman" w:hAnsi="Times New Roman" w:cs="Times New Roman"/>
          <w:spacing w:val="-4"/>
        </w:rPr>
        <w:t xml:space="preserve"> </w:t>
      </w:r>
      <w:r w:rsidRPr="003C16A3">
        <w:rPr>
          <w:rFonts w:ascii="Times New Roman" w:eastAsia="Times New Roman" w:hAnsi="Times New Roman" w:cs="Times New Roman"/>
        </w:rPr>
        <w:t>the</w:t>
      </w:r>
      <w:r w:rsidRPr="003C16A3">
        <w:rPr>
          <w:rFonts w:ascii="Times New Roman" w:eastAsia="Times New Roman" w:hAnsi="Times New Roman" w:cs="Times New Roman"/>
          <w:spacing w:val="-3"/>
        </w:rPr>
        <w:t xml:space="preserve"> </w:t>
      </w:r>
      <w:r w:rsidRPr="003C16A3">
        <w:rPr>
          <w:rFonts w:ascii="Times New Roman" w:eastAsia="Times New Roman" w:hAnsi="Times New Roman" w:cs="Times New Roman"/>
        </w:rPr>
        <w:t>work</w:t>
      </w:r>
      <w:r w:rsidRPr="003C16A3">
        <w:rPr>
          <w:rFonts w:ascii="Times New Roman" w:eastAsia="Times New Roman" w:hAnsi="Times New Roman" w:cs="Times New Roman"/>
          <w:spacing w:val="-5"/>
        </w:rPr>
        <w:t xml:space="preserve"> </w:t>
      </w:r>
      <w:r w:rsidRPr="003C16A3">
        <w:rPr>
          <w:rFonts w:ascii="Times New Roman" w:eastAsia="Times New Roman" w:hAnsi="Times New Roman" w:cs="Times New Roman"/>
          <w:spacing w:val="-1"/>
        </w:rPr>
        <w:t>th</w:t>
      </w:r>
      <w:r w:rsidRPr="003C16A3">
        <w:rPr>
          <w:rFonts w:ascii="Times New Roman" w:eastAsia="Times New Roman" w:hAnsi="Times New Roman" w:cs="Times New Roman"/>
        </w:rPr>
        <w:t>at</w:t>
      </w:r>
      <w:r w:rsidRPr="003C16A3">
        <w:rPr>
          <w:rFonts w:ascii="Times New Roman" w:eastAsia="Times New Roman" w:hAnsi="Times New Roman" w:cs="Times New Roman"/>
          <w:spacing w:val="-3"/>
        </w:rPr>
        <w:t xml:space="preserve"> </w:t>
      </w:r>
      <w:r w:rsidRPr="003C16A3">
        <w:rPr>
          <w:rFonts w:ascii="Times New Roman" w:eastAsia="Times New Roman" w:hAnsi="Times New Roman" w:cs="Times New Roman"/>
        </w:rPr>
        <w:t>is</w:t>
      </w:r>
      <w:r w:rsidRPr="003C16A3">
        <w:rPr>
          <w:rFonts w:ascii="Times New Roman" w:eastAsia="Times New Roman" w:hAnsi="Times New Roman" w:cs="Times New Roman"/>
          <w:spacing w:val="-1"/>
        </w:rPr>
        <w:t xml:space="preserve"> </w:t>
      </w:r>
      <w:r w:rsidRPr="003C16A3">
        <w:rPr>
          <w:rFonts w:ascii="Times New Roman" w:eastAsia="Times New Roman" w:hAnsi="Times New Roman" w:cs="Times New Roman"/>
        </w:rPr>
        <w:t>conte</w:t>
      </w:r>
      <w:r w:rsidRPr="003C16A3">
        <w:rPr>
          <w:rFonts w:ascii="Times New Roman" w:eastAsia="Times New Roman" w:hAnsi="Times New Roman" w:cs="Times New Roman"/>
          <w:spacing w:val="-2"/>
        </w:rPr>
        <w:t>m</w:t>
      </w:r>
      <w:r w:rsidRPr="003C16A3">
        <w:rPr>
          <w:rFonts w:ascii="Times New Roman" w:eastAsia="Times New Roman" w:hAnsi="Times New Roman" w:cs="Times New Roman"/>
          <w:spacing w:val="2"/>
        </w:rPr>
        <w:t>p</w:t>
      </w:r>
      <w:r w:rsidRPr="003C16A3">
        <w:rPr>
          <w:rFonts w:ascii="Times New Roman" w:eastAsia="Times New Roman" w:hAnsi="Times New Roman" w:cs="Times New Roman"/>
        </w:rPr>
        <w:t>lated</w:t>
      </w:r>
      <w:r w:rsidRPr="003C16A3">
        <w:rPr>
          <w:rFonts w:ascii="Times New Roman" w:eastAsia="Times New Roman" w:hAnsi="Times New Roman" w:cs="Times New Roman"/>
          <w:spacing w:val="-12"/>
        </w:rPr>
        <w:t xml:space="preserve"> </w:t>
      </w:r>
      <w:r w:rsidRPr="003C16A3">
        <w:rPr>
          <w:rFonts w:ascii="Times New Roman" w:eastAsia="Times New Roman" w:hAnsi="Times New Roman" w:cs="Times New Roman"/>
        </w:rPr>
        <w:t>in</w:t>
      </w:r>
      <w:r w:rsidRPr="003C16A3">
        <w:rPr>
          <w:rFonts w:ascii="Times New Roman" w:eastAsia="Times New Roman" w:hAnsi="Times New Roman" w:cs="Times New Roman"/>
          <w:spacing w:val="-2"/>
        </w:rPr>
        <w:t xml:space="preserve"> </w:t>
      </w:r>
      <w:r w:rsidRPr="003C16A3">
        <w:rPr>
          <w:rFonts w:ascii="Times New Roman" w:eastAsia="Times New Roman" w:hAnsi="Times New Roman" w:cs="Times New Roman"/>
        </w:rPr>
        <w:t>this</w:t>
      </w:r>
      <w:r w:rsidRPr="003C16A3">
        <w:rPr>
          <w:rFonts w:ascii="Times New Roman" w:eastAsia="Times New Roman" w:hAnsi="Times New Roman" w:cs="Times New Roman"/>
          <w:spacing w:val="-3"/>
        </w:rPr>
        <w:t xml:space="preserve"> </w:t>
      </w:r>
      <w:r w:rsidRPr="003C16A3">
        <w:rPr>
          <w:rFonts w:ascii="Times New Roman" w:eastAsia="Times New Roman" w:hAnsi="Times New Roman" w:cs="Times New Roman"/>
          <w:spacing w:val="-1"/>
        </w:rPr>
        <w:t>r</w:t>
      </w:r>
      <w:r w:rsidRPr="003C16A3">
        <w:rPr>
          <w:rFonts w:ascii="Times New Roman" w:eastAsia="Times New Roman" w:hAnsi="Times New Roman" w:cs="Times New Roman"/>
          <w:spacing w:val="-2"/>
        </w:rPr>
        <w:t>e</w:t>
      </w:r>
      <w:r w:rsidRPr="003C16A3">
        <w:rPr>
          <w:rFonts w:ascii="Times New Roman" w:eastAsia="Times New Roman" w:hAnsi="Times New Roman" w:cs="Times New Roman"/>
        </w:rPr>
        <w:t>quest</w:t>
      </w:r>
      <w:r w:rsidRPr="003C16A3">
        <w:rPr>
          <w:rFonts w:ascii="Times New Roman" w:eastAsia="Times New Roman" w:hAnsi="Times New Roman" w:cs="Times New Roman"/>
          <w:spacing w:val="-6"/>
        </w:rPr>
        <w:t xml:space="preserve"> </w:t>
      </w:r>
      <w:r w:rsidRPr="003C16A3">
        <w:rPr>
          <w:rFonts w:ascii="Times New Roman" w:eastAsia="Times New Roman" w:hAnsi="Times New Roman" w:cs="Times New Roman"/>
        </w:rPr>
        <w:t>for</w:t>
      </w:r>
      <w:r w:rsidRPr="003C16A3">
        <w:rPr>
          <w:rFonts w:ascii="Times New Roman" w:eastAsia="Times New Roman" w:hAnsi="Times New Roman" w:cs="Times New Roman"/>
          <w:spacing w:val="-3"/>
        </w:rPr>
        <w:t xml:space="preserve"> </w:t>
      </w:r>
      <w:r w:rsidRPr="003C16A3">
        <w:rPr>
          <w:rFonts w:ascii="Times New Roman" w:eastAsia="Times New Roman" w:hAnsi="Times New Roman" w:cs="Times New Roman"/>
        </w:rPr>
        <w:t>pr</w:t>
      </w:r>
      <w:r w:rsidRPr="003C16A3">
        <w:rPr>
          <w:rFonts w:ascii="Times New Roman" w:eastAsia="Times New Roman" w:hAnsi="Times New Roman" w:cs="Times New Roman"/>
          <w:spacing w:val="-1"/>
        </w:rPr>
        <w:t>o</w:t>
      </w:r>
      <w:r w:rsidRPr="003C16A3">
        <w:rPr>
          <w:rFonts w:ascii="Times New Roman" w:eastAsia="Times New Roman" w:hAnsi="Times New Roman" w:cs="Times New Roman"/>
        </w:rPr>
        <w:t>posals.</w:t>
      </w:r>
      <w:r w:rsidRPr="003C16A3">
        <w:rPr>
          <w:rFonts w:ascii="Times New Roman" w:eastAsia="Times New Roman" w:hAnsi="Times New Roman" w:cs="Times New Roman"/>
          <w:spacing w:val="47"/>
        </w:rPr>
        <w:t xml:space="preserve"> </w:t>
      </w:r>
      <w:r w:rsidRPr="003C16A3">
        <w:rPr>
          <w:rFonts w:ascii="Times New Roman" w:eastAsia="Times New Roman" w:hAnsi="Times New Roman" w:cs="Times New Roman"/>
        </w:rPr>
        <w:t>The</w:t>
      </w:r>
      <w:r w:rsidRPr="003C16A3">
        <w:rPr>
          <w:rFonts w:ascii="Times New Roman" w:eastAsia="Times New Roman" w:hAnsi="Times New Roman" w:cs="Times New Roman"/>
          <w:spacing w:val="-3"/>
        </w:rPr>
        <w:t xml:space="preserve"> </w:t>
      </w:r>
      <w:r w:rsidRPr="003C16A3">
        <w:rPr>
          <w:rFonts w:ascii="Times New Roman" w:eastAsia="Times New Roman" w:hAnsi="Times New Roman" w:cs="Times New Roman"/>
        </w:rPr>
        <w:t>list</w:t>
      </w:r>
      <w:r w:rsidRPr="003C16A3">
        <w:rPr>
          <w:rFonts w:ascii="Times New Roman" w:eastAsia="Times New Roman" w:hAnsi="Times New Roman" w:cs="Times New Roman"/>
          <w:spacing w:val="-3"/>
        </w:rPr>
        <w:t xml:space="preserve"> </w:t>
      </w:r>
      <w:r w:rsidRPr="003C16A3">
        <w:rPr>
          <w:rFonts w:ascii="Times New Roman" w:eastAsia="Times New Roman" w:hAnsi="Times New Roman" w:cs="Times New Roman"/>
        </w:rPr>
        <w:t>should</w:t>
      </w:r>
      <w:r w:rsidRPr="003C16A3">
        <w:rPr>
          <w:rFonts w:ascii="Times New Roman" w:eastAsia="Times New Roman" w:hAnsi="Times New Roman" w:cs="Times New Roman"/>
          <w:spacing w:val="-6"/>
        </w:rPr>
        <w:t xml:space="preserve"> </w:t>
      </w:r>
      <w:r w:rsidRPr="003C16A3">
        <w:rPr>
          <w:rFonts w:ascii="Times New Roman" w:eastAsia="Times New Roman" w:hAnsi="Times New Roman" w:cs="Times New Roman"/>
          <w:spacing w:val="-1"/>
        </w:rPr>
        <w:t>i</w:t>
      </w:r>
      <w:r w:rsidRPr="003C16A3">
        <w:rPr>
          <w:rFonts w:ascii="Times New Roman" w:eastAsia="Times New Roman" w:hAnsi="Times New Roman" w:cs="Times New Roman"/>
          <w:spacing w:val="1"/>
        </w:rPr>
        <w:t>n</w:t>
      </w:r>
      <w:r w:rsidRPr="003C16A3">
        <w:rPr>
          <w:rFonts w:ascii="Times New Roman" w:eastAsia="Times New Roman" w:hAnsi="Times New Roman" w:cs="Times New Roman"/>
          <w:spacing w:val="-1"/>
        </w:rPr>
        <w:t>d</w:t>
      </w:r>
      <w:r w:rsidRPr="003C16A3">
        <w:rPr>
          <w:rFonts w:ascii="Times New Roman" w:eastAsia="Times New Roman" w:hAnsi="Times New Roman" w:cs="Times New Roman"/>
        </w:rPr>
        <w:t>icate</w:t>
      </w:r>
      <w:r w:rsidRPr="003C16A3">
        <w:rPr>
          <w:rFonts w:ascii="Times New Roman" w:eastAsia="Times New Roman" w:hAnsi="Times New Roman" w:cs="Times New Roman"/>
          <w:spacing w:val="-7"/>
        </w:rPr>
        <w:t xml:space="preserve"> </w:t>
      </w:r>
      <w:r w:rsidRPr="003C16A3">
        <w:rPr>
          <w:rFonts w:ascii="Times New Roman" w:eastAsia="Times New Roman" w:hAnsi="Times New Roman" w:cs="Times New Roman"/>
        </w:rPr>
        <w:t>the</w:t>
      </w:r>
      <w:r w:rsidRPr="003C16A3">
        <w:rPr>
          <w:rFonts w:ascii="Times New Roman" w:eastAsia="Times New Roman" w:hAnsi="Times New Roman" w:cs="Times New Roman"/>
          <w:spacing w:val="-3"/>
        </w:rPr>
        <w:t xml:space="preserve"> </w:t>
      </w:r>
      <w:r w:rsidRPr="003C16A3">
        <w:rPr>
          <w:rFonts w:ascii="Times New Roman" w:eastAsia="Times New Roman" w:hAnsi="Times New Roman" w:cs="Times New Roman"/>
        </w:rPr>
        <w:t>name</w:t>
      </w:r>
      <w:r w:rsidRPr="003C16A3">
        <w:rPr>
          <w:rFonts w:ascii="Times New Roman" w:eastAsia="Times New Roman" w:hAnsi="Times New Roman" w:cs="Times New Roman"/>
          <w:spacing w:val="-5"/>
        </w:rPr>
        <w:t xml:space="preserve"> </w:t>
      </w:r>
      <w:r w:rsidRPr="003C16A3">
        <w:rPr>
          <w:rFonts w:ascii="Times New Roman" w:eastAsia="Times New Roman" w:hAnsi="Times New Roman" w:cs="Times New Roman"/>
        </w:rPr>
        <w:t>of</w:t>
      </w:r>
      <w:r w:rsidRPr="003C16A3">
        <w:rPr>
          <w:rFonts w:ascii="Times New Roman" w:eastAsia="Times New Roman" w:hAnsi="Times New Roman" w:cs="Times New Roman"/>
          <w:spacing w:val="-2"/>
        </w:rPr>
        <w:t xml:space="preserve"> </w:t>
      </w:r>
      <w:r w:rsidRPr="003C16A3">
        <w:rPr>
          <w:rFonts w:ascii="Times New Roman" w:eastAsia="Times New Roman" w:hAnsi="Times New Roman" w:cs="Times New Roman"/>
        </w:rPr>
        <w:t>the enti</w:t>
      </w:r>
      <w:r w:rsidRPr="003C16A3">
        <w:rPr>
          <w:rFonts w:ascii="Times New Roman" w:eastAsia="Times New Roman" w:hAnsi="Times New Roman" w:cs="Times New Roman"/>
          <w:spacing w:val="-1"/>
        </w:rPr>
        <w:t>t</w:t>
      </w:r>
      <w:r w:rsidRPr="003C16A3">
        <w:rPr>
          <w:rFonts w:ascii="Times New Roman" w:eastAsia="Times New Roman" w:hAnsi="Times New Roman" w:cs="Times New Roman"/>
          <w:spacing w:val="2"/>
        </w:rPr>
        <w:t>y</w:t>
      </w:r>
      <w:r w:rsidRPr="003C16A3">
        <w:rPr>
          <w:rFonts w:ascii="Times New Roman" w:eastAsia="Times New Roman" w:hAnsi="Times New Roman" w:cs="Times New Roman"/>
        </w:rPr>
        <w:t>,</w:t>
      </w:r>
      <w:r w:rsidRPr="003C16A3">
        <w:rPr>
          <w:rFonts w:ascii="Times New Roman" w:eastAsia="Times New Roman" w:hAnsi="Times New Roman" w:cs="Times New Roman"/>
          <w:spacing w:val="-6"/>
        </w:rPr>
        <w:t xml:space="preserve"> </w:t>
      </w:r>
      <w:r w:rsidRPr="003C16A3">
        <w:rPr>
          <w:rFonts w:ascii="Times New Roman" w:eastAsia="Times New Roman" w:hAnsi="Times New Roman" w:cs="Times New Roman"/>
        </w:rPr>
        <w:t>the</w:t>
      </w:r>
      <w:r w:rsidRPr="003C16A3">
        <w:rPr>
          <w:rFonts w:ascii="Times New Roman" w:eastAsia="Times New Roman" w:hAnsi="Times New Roman" w:cs="Times New Roman"/>
          <w:spacing w:val="-3"/>
        </w:rPr>
        <w:t xml:space="preserve"> </w:t>
      </w:r>
      <w:r w:rsidRPr="003C16A3">
        <w:rPr>
          <w:rFonts w:ascii="Times New Roman" w:eastAsia="Times New Roman" w:hAnsi="Times New Roman" w:cs="Times New Roman"/>
        </w:rPr>
        <w:t>re</w:t>
      </w:r>
      <w:r w:rsidRPr="003C16A3">
        <w:rPr>
          <w:rFonts w:ascii="Times New Roman" w:eastAsia="Times New Roman" w:hAnsi="Times New Roman" w:cs="Times New Roman"/>
          <w:spacing w:val="-1"/>
        </w:rPr>
        <w:t>l</w:t>
      </w:r>
      <w:r w:rsidRPr="003C16A3">
        <w:rPr>
          <w:rFonts w:ascii="Times New Roman" w:eastAsia="Times New Roman" w:hAnsi="Times New Roman" w:cs="Times New Roman"/>
        </w:rPr>
        <w:t>ationship,</w:t>
      </w:r>
      <w:r w:rsidRPr="003C16A3">
        <w:rPr>
          <w:rFonts w:ascii="Times New Roman" w:eastAsia="Times New Roman" w:hAnsi="Times New Roman" w:cs="Times New Roman"/>
          <w:spacing w:val="-11"/>
        </w:rPr>
        <w:t xml:space="preserve"> </w:t>
      </w:r>
      <w:r w:rsidRPr="003C16A3">
        <w:rPr>
          <w:rFonts w:ascii="Times New Roman" w:eastAsia="Times New Roman" w:hAnsi="Times New Roman" w:cs="Times New Roman"/>
        </w:rPr>
        <w:t>a</w:t>
      </w:r>
      <w:r w:rsidRPr="003C16A3">
        <w:rPr>
          <w:rFonts w:ascii="Times New Roman" w:eastAsia="Times New Roman" w:hAnsi="Times New Roman" w:cs="Times New Roman"/>
          <w:spacing w:val="-1"/>
        </w:rPr>
        <w:t>n</w:t>
      </w:r>
      <w:r w:rsidRPr="003C16A3">
        <w:rPr>
          <w:rFonts w:ascii="Times New Roman" w:eastAsia="Times New Roman" w:hAnsi="Times New Roman" w:cs="Times New Roman"/>
        </w:rPr>
        <w:t>d</w:t>
      </w:r>
      <w:r w:rsidRPr="003C16A3">
        <w:rPr>
          <w:rFonts w:ascii="Times New Roman" w:eastAsia="Times New Roman" w:hAnsi="Times New Roman" w:cs="Times New Roman"/>
          <w:spacing w:val="-3"/>
        </w:rPr>
        <w:t xml:space="preserve"> </w:t>
      </w:r>
      <w:r w:rsidRPr="003C16A3">
        <w:rPr>
          <w:rFonts w:ascii="Times New Roman" w:eastAsia="Times New Roman" w:hAnsi="Times New Roman" w:cs="Times New Roman"/>
        </w:rPr>
        <w:t>a</w:t>
      </w:r>
      <w:r w:rsidRPr="003C16A3">
        <w:rPr>
          <w:rFonts w:ascii="Times New Roman" w:eastAsia="Times New Roman" w:hAnsi="Times New Roman" w:cs="Times New Roman"/>
          <w:spacing w:val="-1"/>
        </w:rPr>
        <w:t xml:space="preserve"> </w:t>
      </w:r>
      <w:r w:rsidRPr="003C16A3">
        <w:rPr>
          <w:rFonts w:ascii="Times New Roman" w:eastAsia="Times New Roman" w:hAnsi="Times New Roman" w:cs="Times New Roman"/>
        </w:rPr>
        <w:t>discussion</w:t>
      </w:r>
      <w:r w:rsidRPr="003C16A3">
        <w:rPr>
          <w:rFonts w:ascii="Times New Roman" w:eastAsia="Times New Roman" w:hAnsi="Times New Roman" w:cs="Times New Roman"/>
          <w:spacing w:val="-9"/>
        </w:rPr>
        <w:t xml:space="preserve"> </w:t>
      </w:r>
      <w:r w:rsidRPr="003C16A3">
        <w:rPr>
          <w:rFonts w:ascii="Times New Roman" w:eastAsia="Times New Roman" w:hAnsi="Times New Roman" w:cs="Times New Roman"/>
        </w:rPr>
        <w:t>of</w:t>
      </w:r>
      <w:r w:rsidRPr="003C16A3">
        <w:rPr>
          <w:rFonts w:ascii="Times New Roman" w:eastAsia="Times New Roman" w:hAnsi="Times New Roman" w:cs="Times New Roman"/>
          <w:spacing w:val="-2"/>
        </w:rPr>
        <w:t xml:space="preserve"> </w:t>
      </w:r>
      <w:r w:rsidRPr="003C16A3">
        <w:rPr>
          <w:rFonts w:ascii="Times New Roman" w:eastAsia="Times New Roman" w:hAnsi="Times New Roman" w:cs="Times New Roman"/>
        </w:rPr>
        <w:t>the</w:t>
      </w:r>
      <w:r w:rsidRPr="003C16A3">
        <w:rPr>
          <w:rFonts w:ascii="Times New Roman" w:eastAsia="Times New Roman" w:hAnsi="Times New Roman" w:cs="Times New Roman"/>
          <w:spacing w:val="-3"/>
        </w:rPr>
        <w:t xml:space="preserve"> </w:t>
      </w:r>
      <w:r w:rsidRPr="003C16A3">
        <w:rPr>
          <w:rFonts w:ascii="Times New Roman" w:eastAsia="Times New Roman" w:hAnsi="Times New Roman" w:cs="Times New Roman"/>
        </w:rPr>
        <w:t>conf</w:t>
      </w:r>
      <w:r w:rsidRPr="003C16A3">
        <w:rPr>
          <w:rFonts w:ascii="Times New Roman" w:eastAsia="Times New Roman" w:hAnsi="Times New Roman" w:cs="Times New Roman"/>
          <w:spacing w:val="-1"/>
        </w:rPr>
        <w:t>l</w:t>
      </w:r>
      <w:r w:rsidRPr="003C16A3">
        <w:rPr>
          <w:rFonts w:ascii="Times New Roman" w:eastAsia="Times New Roman" w:hAnsi="Times New Roman" w:cs="Times New Roman"/>
        </w:rPr>
        <w:t>ict.</w:t>
      </w:r>
    </w:p>
    <w:p w:rsidR="00817380" w:rsidRPr="00817380" w:rsidRDefault="00817380" w:rsidP="00817380">
      <w:pPr>
        <w:pStyle w:val="ListParagraph"/>
        <w:rPr>
          <w:rFonts w:ascii="Times New Roman" w:eastAsia="Times New Roman" w:hAnsi="Times New Roman" w:cs="Times New Roman"/>
        </w:rPr>
      </w:pPr>
    </w:p>
    <w:p w:rsidR="00DD5DC0" w:rsidRPr="00DD5DC0" w:rsidRDefault="00044631" w:rsidP="00044631">
      <w:pPr>
        <w:pStyle w:val="ListParagraph"/>
        <w:numPr>
          <w:ilvl w:val="0"/>
          <w:numId w:val="28"/>
        </w:numPr>
        <w:spacing w:before="77" w:after="0" w:line="240" w:lineRule="auto"/>
        <w:ind w:right="113"/>
        <w:rPr>
          <w:rFonts w:ascii="Times New Roman" w:eastAsia="Times New Roman" w:hAnsi="Times New Roman" w:cs="Times New Roman"/>
          <w:b/>
        </w:rPr>
      </w:pPr>
      <w:r w:rsidRPr="00DD5DC0">
        <w:rPr>
          <w:rFonts w:ascii="Times New Roman" w:eastAsia="Times New Roman" w:hAnsi="Times New Roman" w:cs="Times New Roman"/>
          <w:b/>
        </w:rPr>
        <w:t>SELECTION</w:t>
      </w:r>
      <w:r w:rsidR="00DD5DC0" w:rsidRPr="00DD5DC0">
        <w:rPr>
          <w:rFonts w:ascii="Times New Roman" w:eastAsia="Times New Roman" w:hAnsi="Times New Roman" w:cs="Times New Roman"/>
          <w:b/>
        </w:rPr>
        <w:t xml:space="preserve"> PROCESS AND</w:t>
      </w:r>
      <w:r w:rsidRPr="00DD5DC0">
        <w:rPr>
          <w:rFonts w:ascii="Times New Roman" w:eastAsia="Times New Roman" w:hAnsi="Times New Roman" w:cs="Times New Roman"/>
          <w:b/>
        </w:rPr>
        <w:t xml:space="preserve"> TIMELINE</w:t>
      </w:r>
    </w:p>
    <w:p w:rsidR="00DD5DC0" w:rsidRDefault="00DD5DC0" w:rsidP="00DD5DC0">
      <w:pPr>
        <w:pStyle w:val="ListParagraph"/>
        <w:spacing w:before="77" w:after="0" w:line="240" w:lineRule="auto"/>
        <w:ind w:left="900" w:right="113"/>
        <w:rPr>
          <w:rFonts w:ascii="Times New Roman" w:eastAsia="Times New Roman" w:hAnsi="Times New Roman" w:cs="Times New Roman"/>
        </w:rPr>
      </w:pPr>
    </w:p>
    <w:p w:rsidR="00DD5DC0" w:rsidRDefault="00DD5DC0" w:rsidP="00DD5DC0">
      <w:pPr>
        <w:pStyle w:val="ListParagraph"/>
        <w:numPr>
          <w:ilvl w:val="0"/>
          <w:numId w:val="33"/>
        </w:numPr>
        <w:spacing w:before="77" w:after="0" w:line="240" w:lineRule="auto"/>
        <w:ind w:left="1080" w:right="113"/>
        <w:rPr>
          <w:rFonts w:ascii="Times New Roman" w:eastAsia="Times New Roman" w:hAnsi="Times New Roman" w:cs="Times New Roman"/>
        </w:rPr>
      </w:pPr>
      <w:r w:rsidRPr="00DD5DC0">
        <w:rPr>
          <w:rFonts w:ascii="Times New Roman" w:eastAsia="Times New Roman" w:hAnsi="Times New Roman" w:cs="Times New Roman"/>
        </w:rPr>
        <w:t>Interviews-Interviews will be conducted with representatives from selected responders.</w:t>
      </w:r>
    </w:p>
    <w:p w:rsidR="00DD5DC0" w:rsidRDefault="00DD5DC0" w:rsidP="00DD5DC0">
      <w:pPr>
        <w:pStyle w:val="ListParagraph"/>
        <w:spacing w:before="77" w:after="0" w:line="240" w:lineRule="auto"/>
        <w:ind w:left="1080" w:right="113"/>
        <w:rPr>
          <w:rFonts w:ascii="Times New Roman" w:eastAsia="Times New Roman" w:hAnsi="Times New Roman" w:cs="Times New Roman"/>
        </w:rPr>
      </w:pPr>
    </w:p>
    <w:p w:rsidR="002A589C" w:rsidRPr="00DD5DC0" w:rsidRDefault="002A589C" w:rsidP="00DD5DC0">
      <w:pPr>
        <w:pStyle w:val="ListParagraph"/>
        <w:numPr>
          <w:ilvl w:val="0"/>
          <w:numId w:val="33"/>
        </w:numPr>
        <w:spacing w:before="77" w:after="0" w:line="240" w:lineRule="auto"/>
        <w:ind w:left="1080" w:right="113"/>
        <w:rPr>
          <w:rFonts w:ascii="Times New Roman" w:eastAsia="Times New Roman" w:hAnsi="Times New Roman" w:cs="Times New Roman"/>
        </w:rPr>
      </w:pPr>
      <w:r w:rsidRPr="00DD5DC0">
        <w:rPr>
          <w:rFonts w:ascii="Times New Roman" w:eastAsia="Times New Roman" w:hAnsi="Times New Roman" w:cs="Times New Roman"/>
        </w:rPr>
        <w:t>Vendor selection will be as soon as possible after the proposal submission deadline.</w:t>
      </w:r>
    </w:p>
    <w:p w:rsidR="00F07764" w:rsidRPr="00547718" w:rsidRDefault="00F07764">
      <w:pPr>
        <w:spacing w:before="12" w:after="0" w:line="240" w:lineRule="exact"/>
        <w:rPr>
          <w:rFonts w:ascii="Times New Roman" w:hAnsi="Times New Roman" w:cs="Times New Roman"/>
          <w:sz w:val="24"/>
          <w:szCs w:val="24"/>
        </w:rPr>
      </w:pPr>
    </w:p>
    <w:p w:rsidR="00F07764" w:rsidRPr="00547718" w:rsidRDefault="00373FD2">
      <w:pPr>
        <w:spacing w:after="0" w:line="240" w:lineRule="auto"/>
        <w:ind w:left="840" w:right="-20"/>
        <w:rPr>
          <w:rFonts w:ascii="Times New Roman" w:eastAsia="Times New Roman" w:hAnsi="Times New Roman" w:cs="Times New Roman"/>
        </w:rPr>
      </w:pPr>
      <w:r w:rsidRPr="00547718">
        <w:rPr>
          <w:rFonts w:ascii="Times New Roman" w:eastAsia="Times New Roman" w:hAnsi="Times New Roman" w:cs="Times New Roman"/>
        </w:rPr>
        <w:t>All</w:t>
      </w:r>
      <w:r w:rsidRPr="00547718">
        <w:rPr>
          <w:rFonts w:ascii="Times New Roman" w:eastAsia="Times New Roman" w:hAnsi="Times New Roman" w:cs="Times New Roman"/>
          <w:spacing w:val="-3"/>
        </w:rPr>
        <w:t xml:space="preserve"> </w:t>
      </w:r>
      <w:r w:rsidRPr="00547718">
        <w:rPr>
          <w:rFonts w:ascii="Times New Roman" w:eastAsia="Times New Roman" w:hAnsi="Times New Roman" w:cs="Times New Roman"/>
        </w:rPr>
        <w:t>proposals</w:t>
      </w:r>
      <w:r w:rsidRPr="00547718">
        <w:rPr>
          <w:rFonts w:ascii="Times New Roman" w:eastAsia="Times New Roman" w:hAnsi="Times New Roman" w:cs="Times New Roman"/>
          <w:spacing w:val="-8"/>
        </w:rPr>
        <w:t xml:space="preserve"> </w:t>
      </w:r>
      <w:r w:rsidRPr="00547718">
        <w:rPr>
          <w:rFonts w:ascii="Times New Roman" w:eastAsia="Times New Roman" w:hAnsi="Times New Roman" w:cs="Times New Roman"/>
          <w:spacing w:val="-2"/>
        </w:rPr>
        <w:t>m</w:t>
      </w:r>
      <w:r w:rsidRPr="00547718">
        <w:rPr>
          <w:rFonts w:ascii="Times New Roman" w:eastAsia="Times New Roman" w:hAnsi="Times New Roman" w:cs="Times New Roman"/>
          <w:spacing w:val="1"/>
        </w:rPr>
        <w:t>u</w:t>
      </w:r>
      <w:r w:rsidRPr="00547718">
        <w:rPr>
          <w:rFonts w:ascii="Times New Roman" w:eastAsia="Times New Roman" w:hAnsi="Times New Roman" w:cs="Times New Roman"/>
        </w:rPr>
        <w:t>st</w:t>
      </w:r>
      <w:r w:rsidRPr="00547718">
        <w:rPr>
          <w:rFonts w:ascii="Times New Roman" w:eastAsia="Times New Roman" w:hAnsi="Times New Roman" w:cs="Times New Roman"/>
          <w:spacing w:val="-4"/>
        </w:rPr>
        <w:t xml:space="preserve"> </w:t>
      </w:r>
      <w:r w:rsidRPr="00547718">
        <w:rPr>
          <w:rFonts w:ascii="Times New Roman" w:eastAsia="Times New Roman" w:hAnsi="Times New Roman" w:cs="Times New Roman"/>
        </w:rPr>
        <w:t>be</w:t>
      </w:r>
      <w:r w:rsidRPr="00547718">
        <w:rPr>
          <w:rFonts w:ascii="Times New Roman" w:eastAsia="Times New Roman" w:hAnsi="Times New Roman" w:cs="Times New Roman"/>
          <w:spacing w:val="-2"/>
        </w:rPr>
        <w:t xml:space="preserve"> </w:t>
      </w:r>
      <w:r w:rsidRPr="00547718">
        <w:rPr>
          <w:rFonts w:ascii="Times New Roman" w:eastAsia="Times New Roman" w:hAnsi="Times New Roman" w:cs="Times New Roman"/>
        </w:rPr>
        <w:t>sent</w:t>
      </w:r>
      <w:r w:rsidRPr="00547718">
        <w:rPr>
          <w:rFonts w:ascii="Times New Roman" w:eastAsia="Times New Roman" w:hAnsi="Times New Roman" w:cs="Times New Roman"/>
          <w:spacing w:val="-4"/>
        </w:rPr>
        <w:t xml:space="preserve"> </w:t>
      </w:r>
      <w:r w:rsidRPr="00547718">
        <w:rPr>
          <w:rFonts w:ascii="Times New Roman" w:eastAsia="Times New Roman" w:hAnsi="Times New Roman" w:cs="Times New Roman"/>
        </w:rPr>
        <w:t>to:</w:t>
      </w:r>
    </w:p>
    <w:p w:rsidR="00F07764" w:rsidRPr="00547718" w:rsidRDefault="00F07764">
      <w:pPr>
        <w:spacing w:before="12" w:after="0" w:line="240" w:lineRule="exact"/>
        <w:rPr>
          <w:rFonts w:ascii="Times New Roman" w:hAnsi="Times New Roman" w:cs="Times New Roman"/>
          <w:sz w:val="24"/>
          <w:szCs w:val="24"/>
        </w:rPr>
      </w:pPr>
    </w:p>
    <w:p w:rsidR="00F07764" w:rsidRPr="00547718" w:rsidRDefault="00607A12">
      <w:pPr>
        <w:spacing w:after="0" w:line="240" w:lineRule="auto"/>
        <w:ind w:left="840" w:right="-20"/>
        <w:rPr>
          <w:rFonts w:ascii="Times New Roman" w:eastAsia="Times New Roman" w:hAnsi="Times New Roman" w:cs="Times New Roman"/>
        </w:rPr>
      </w:pPr>
      <w:r w:rsidRPr="00547718">
        <w:rPr>
          <w:rFonts w:ascii="Times New Roman" w:eastAsia="Times New Roman" w:hAnsi="Times New Roman" w:cs="Times New Roman"/>
        </w:rPr>
        <w:t>Minnesota Judicial Branch</w:t>
      </w:r>
    </w:p>
    <w:p w:rsidR="00F07764" w:rsidRPr="00547718" w:rsidRDefault="00607A12">
      <w:pPr>
        <w:spacing w:after="0" w:line="240" w:lineRule="auto"/>
        <w:ind w:left="840" w:right="-20"/>
        <w:rPr>
          <w:rFonts w:ascii="Times New Roman" w:eastAsia="Times New Roman" w:hAnsi="Times New Roman" w:cs="Times New Roman"/>
        </w:rPr>
      </w:pPr>
      <w:r w:rsidRPr="00547718">
        <w:rPr>
          <w:rFonts w:ascii="Times New Roman" w:eastAsia="Times New Roman" w:hAnsi="Times New Roman" w:cs="Times New Roman"/>
        </w:rPr>
        <w:t>Sara Kujawski, HR Manager</w:t>
      </w:r>
    </w:p>
    <w:p w:rsidR="00F07764" w:rsidRPr="00547718" w:rsidRDefault="00607A12">
      <w:pPr>
        <w:spacing w:after="0" w:line="240" w:lineRule="auto"/>
        <w:ind w:left="840" w:right="-20"/>
        <w:rPr>
          <w:rFonts w:ascii="Times New Roman" w:eastAsia="Times New Roman" w:hAnsi="Times New Roman" w:cs="Times New Roman"/>
        </w:rPr>
      </w:pPr>
      <w:r w:rsidRPr="00547718">
        <w:rPr>
          <w:rFonts w:ascii="Times New Roman" w:eastAsia="Times New Roman" w:hAnsi="Times New Roman" w:cs="Times New Roman"/>
        </w:rPr>
        <w:t>25 Rev. Dr. Martin Luther King Jr. Blvd.</w:t>
      </w:r>
    </w:p>
    <w:p w:rsidR="00F07764" w:rsidRPr="00547718" w:rsidRDefault="00373FD2">
      <w:pPr>
        <w:spacing w:after="0" w:line="240" w:lineRule="auto"/>
        <w:ind w:left="840" w:right="-20"/>
        <w:rPr>
          <w:rFonts w:ascii="Times New Roman" w:eastAsia="Times New Roman" w:hAnsi="Times New Roman" w:cs="Times New Roman"/>
        </w:rPr>
      </w:pPr>
      <w:r w:rsidRPr="00547718">
        <w:rPr>
          <w:rFonts w:ascii="Times New Roman" w:eastAsia="Times New Roman" w:hAnsi="Times New Roman" w:cs="Times New Roman"/>
        </w:rPr>
        <w:t>St.</w:t>
      </w:r>
      <w:r w:rsidRPr="00547718">
        <w:rPr>
          <w:rFonts w:ascii="Times New Roman" w:eastAsia="Times New Roman" w:hAnsi="Times New Roman" w:cs="Times New Roman"/>
          <w:spacing w:val="-2"/>
        </w:rPr>
        <w:t xml:space="preserve"> </w:t>
      </w:r>
      <w:r w:rsidRPr="00547718">
        <w:rPr>
          <w:rFonts w:ascii="Times New Roman" w:eastAsia="Times New Roman" w:hAnsi="Times New Roman" w:cs="Times New Roman"/>
        </w:rPr>
        <w:t>Paul,</w:t>
      </w:r>
      <w:r w:rsidRPr="00547718">
        <w:rPr>
          <w:rFonts w:ascii="Times New Roman" w:eastAsia="Times New Roman" w:hAnsi="Times New Roman" w:cs="Times New Roman"/>
          <w:spacing w:val="-4"/>
        </w:rPr>
        <w:t xml:space="preserve"> </w:t>
      </w:r>
      <w:r w:rsidRPr="00547718">
        <w:rPr>
          <w:rFonts w:ascii="Times New Roman" w:eastAsia="Times New Roman" w:hAnsi="Times New Roman" w:cs="Times New Roman"/>
        </w:rPr>
        <w:t>MN 55</w:t>
      </w:r>
      <w:r w:rsidR="00607A12" w:rsidRPr="00547718">
        <w:rPr>
          <w:rFonts w:ascii="Times New Roman" w:eastAsia="Times New Roman" w:hAnsi="Times New Roman" w:cs="Times New Roman"/>
          <w:spacing w:val="-1"/>
        </w:rPr>
        <w:t>155</w:t>
      </w:r>
    </w:p>
    <w:p w:rsidR="00F07764" w:rsidRPr="00547718" w:rsidRDefault="00F07764">
      <w:pPr>
        <w:spacing w:before="12" w:after="0" w:line="240" w:lineRule="exact"/>
        <w:rPr>
          <w:rFonts w:ascii="Times New Roman" w:hAnsi="Times New Roman" w:cs="Times New Roman"/>
          <w:sz w:val="24"/>
          <w:szCs w:val="24"/>
        </w:rPr>
      </w:pPr>
    </w:p>
    <w:p w:rsidR="00F07764" w:rsidRPr="00547718" w:rsidRDefault="00373FD2">
      <w:pPr>
        <w:spacing w:after="0" w:line="240" w:lineRule="auto"/>
        <w:ind w:left="840" w:right="283"/>
        <w:rPr>
          <w:rFonts w:ascii="Times New Roman" w:eastAsia="Times New Roman" w:hAnsi="Times New Roman" w:cs="Times New Roman"/>
        </w:rPr>
      </w:pPr>
      <w:r w:rsidRPr="00547718">
        <w:rPr>
          <w:rFonts w:ascii="Times New Roman" w:eastAsia="Times New Roman" w:hAnsi="Times New Roman" w:cs="Times New Roman"/>
        </w:rPr>
        <w:t>All</w:t>
      </w:r>
      <w:r w:rsidRPr="00547718">
        <w:rPr>
          <w:rFonts w:ascii="Times New Roman" w:eastAsia="Times New Roman" w:hAnsi="Times New Roman" w:cs="Times New Roman"/>
          <w:spacing w:val="-3"/>
        </w:rPr>
        <w:t xml:space="preserve"> </w:t>
      </w:r>
      <w:r w:rsidRPr="00547718">
        <w:rPr>
          <w:rFonts w:ascii="Times New Roman" w:eastAsia="Times New Roman" w:hAnsi="Times New Roman" w:cs="Times New Roman"/>
        </w:rPr>
        <w:t>proposals</w:t>
      </w:r>
      <w:r w:rsidRPr="00547718">
        <w:rPr>
          <w:rFonts w:ascii="Times New Roman" w:eastAsia="Times New Roman" w:hAnsi="Times New Roman" w:cs="Times New Roman"/>
          <w:spacing w:val="-8"/>
        </w:rPr>
        <w:t xml:space="preserve"> </w:t>
      </w:r>
      <w:r w:rsidRPr="00547718">
        <w:rPr>
          <w:rFonts w:ascii="Times New Roman" w:eastAsia="Times New Roman" w:hAnsi="Times New Roman" w:cs="Times New Roman"/>
          <w:spacing w:val="-2"/>
        </w:rPr>
        <w:t>m</w:t>
      </w:r>
      <w:r w:rsidRPr="00547718">
        <w:rPr>
          <w:rFonts w:ascii="Times New Roman" w:eastAsia="Times New Roman" w:hAnsi="Times New Roman" w:cs="Times New Roman"/>
          <w:spacing w:val="1"/>
        </w:rPr>
        <w:t>u</w:t>
      </w:r>
      <w:r w:rsidRPr="00547718">
        <w:rPr>
          <w:rFonts w:ascii="Times New Roman" w:eastAsia="Times New Roman" w:hAnsi="Times New Roman" w:cs="Times New Roman"/>
        </w:rPr>
        <w:t>st</w:t>
      </w:r>
      <w:r w:rsidRPr="00547718">
        <w:rPr>
          <w:rFonts w:ascii="Times New Roman" w:eastAsia="Times New Roman" w:hAnsi="Times New Roman" w:cs="Times New Roman"/>
          <w:spacing w:val="-4"/>
        </w:rPr>
        <w:t xml:space="preserve"> </w:t>
      </w:r>
      <w:r w:rsidRPr="00547718">
        <w:rPr>
          <w:rFonts w:ascii="Times New Roman" w:eastAsia="Times New Roman" w:hAnsi="Times New Roman" w:cs="Times New Roman"/>
        </w:rPr>
        <w:t>be</w:t>
      </w:r>
      <w:r w:rsidRPr="00547718">
        <w:rPr>
          <w:rFonts w:ascii="Times New Roman" w:eastAsia="Times New Roman" w:hAnsi="Times New Roman" w:cs="Times New Roman"/>
          <w:spacing w:val="-2"/>
        </w:rPr>
        <w:t xml:space="preserve"> </w:t>
      </w:r>
      <w:r w:rsidRPr="00547718">
        <w:rPr>
          <w:rFonts w:ascii="Times New Roman" w:eastAsia="Times New Roman" w:hAnsi="Times New Roman" w:cs="Times New Roman"/>
        </w:rPr>
        <w:t>received</w:t>
      </w:r>
      <w:r w:rsidRPr="00547718">
        <w:rPr>
          <w:rFonts w:ascii="Times New Roman" w:eastAsia="Times New Roman" w:hAnsi="Times New Roman" w:cs="Times New Roman"/>
          <w:spacing w:val="-7"/>
        </w:rPr>
        <w:t xml:space="preserve"> </w:t>
      </w:r>
      <w:r w:rsidRPr="00547718">
        <w:rPr>
          <w:rFonts w:ascii="Times New Roman" w:eastAsia="Times New Roman" w:hAnsi="Times New Roman" w:cs="Times New Roman"/>
        </w:rPr>
        <w:t>not</w:t>
      </w:r>
      <w:r w:rsidRPr="00547718">
        <w:rPr>
          <w:rFonts w:ascii="Times New Roman" w:eastAsia="Times New Roman" w:hAnsi="Times New Roman" w:cs="Times New Roman"/>
          <w:spacing w:val="-3"/>
        </w:rPr>
        <w:t xml:space="preserve"> </w:t>
      </w:r>
      <w:r w:rsidRPr="00547718">
        <w:rPr>
          <w:rFonts w:ascii="Times New Roman" w:eastAsia="Times New Roman" w:hAnsi="Times New Roman" w:cs="Times New Roman"/>
        </w:rPr>
        <w:t>later</w:t>
      </w:r>
      <w:r w:rsidRPr="00547718">
        <w:rPr>
          <w:rFonts w:ascii="Times New Roman" w:eastAsia="Times New Roman" w:hAnsi="Times New Roman" w:cs="Times New Roman"/>
          <w:spacing w:val="-4"/>
        </w:rPr>
        <w:t xml:space="preserve"> </w:t>
      </w:r>
      <w:r w:rsidRPr="00547718">
        <w:rPr>
          <w:rFonts w:ascii="Times New Roman" w:eastAsia="Times New Roman" w:hAnsi="Times New Roman" w:cs="Times New Roman"/>
          <w:spacing w:val="-1"/>
        </w:rPr>
        <w:t>t</w:t>
      </w:r>
      <w:r w:rsidRPr="00547718">
        <w:rPr>
          <w:rFonts w:ascii="Times New Roman" w:eastAsia="Times New Roman" w:hAnsi="Times New Roman" w:cs="Times New Roman"/>
          <w:spacing w:val="1"/>
        </w:rPr>
        <w:t>h</w:t>
      </w:r>
      <w:r w:rsidRPr="00547718">
        <w:rPr>
          <w:rFonts w:ascii="Times New Roman" w:eastAsia="Times New Roman" w:hAnsi="Times New Roman" w:cs="Times New Roman"/>
        </w:rPr>
        <w:t>an</w:t>
      </w:r>
      <w:r w:rsidRPr="00547718">
        <w:rPr>
          <w:rFonts w:ascii="Times New Roman" w:eastAsia="Times New Roman" w:hAnsi="Times New Roman" w:cs="Times New Roman"/>
          <w:spacing w:val="-4"/>
        </w:rPr>
        <w:t xml:space="preserve"> </w:t>
      </w:r>
      <w:r w:rsidR="00607A12" w:rsidRPr="00547718">
        <w:rPr>
          <w:rFonts w:ascii="Times New Roman" w:eastAsia="Times New Roman" w:hAnsi="Times New Roman" w:cs="Times New Roman"/>
        </w:rPr>
        <w:t>5:00</w:t>
      </w:r>
      <w:r w:rsidRPr="00547718">
        <w:rPr>
          <w:rFonts w:ascii="Times New Roman" w:eastAsia="Times New Roman" w:hAnsi="Times New Roman" w:cs="Times New Roman"/>
          <w:spacing w:val="-3"/>
        </w:rPr>
        <w:t xml:space="preserve"> </w:t>
      </w:r>
      <w:r w:rsidRPr="00547718">
        <w:rPr>
          <w:rFonts w:ascii="Times New Roman" w:eastAsia="Times New Roman" w:hAnsi="Times New Roman" w:cs="Times New Roman"/>
        </w:rPr>
        <w:t>p.</w:t>
      </w:r>
      <w:r w:rsidRPr="00547718">
        <w:rPr>
          <w:rFonts w:ascii="Times New Roman" w:eastAsia="Times New Roman" w:hAnsi="Times New Roman" w:cs="Times New Roman"/>
          <w:spacing w:val="-2"/>
        </w:rPr>
        <w:t>m</w:t>
      </w:r>
      <w:r w:rsidRPr="00547718">
        <w:rPr>
          <w:rFonts w:ascii="Times New Roman" w:eastAsia="Times New Roman" w:hAnsi="Times New Roman" w:cs="Times New Roman"/>
        </w:rPr>
        <w:t>.,</w:t>
      </w:r>
      <w:r w:rsidRPr="00547718">
        <w:rPr>
          <w:rFonts w:ascii="Times New Roman" w:eastAsia="Times New Roman" w:hAnsi="Times New Roman" w:cs="Times New Roman"/>
          <w:spacing w:val="-4"/>
        </w:rPr>
        <w:t xml:space="preserve"> </w:t>
      </w:r>
      <w:r w:rsidRPr="00547718">
        <w:rPr>
          <w:rFonts w:ascii="Times New Roman" w:eastAsia="Times New Roman" w:hAnsi="Times New Roman" w:cs="Times New Roman"/>
        </w:rPr>
        <w:t>Central</w:t>
      </w:r>
      <w:r w:rsidRPr="00547718">
        <w:rPr>
          <w:rFonts w:ascii="Times New Roman" w:eastAsia="Times New Roman" w:hAnsi="Times New Roman" w:cs="Times New Roman"/>
          <w:spacing w:val="-6"/>
        </w:rPr>
        <w:t xml:space="preserve"> </w:t>
      </w:r>
      <w:r w:rsidRPr="00547718">
        <w:rPr>
          <w:rFonts w:ascii="Times New Roman" w:eastAsia="Times New Roman" w:hAnsi="Times New Roman" w:cs="Times New Roman"/>
        </w:rPr>
        <w:t>Time,</w:t>
      </w:r>
      <w:r w:rsidRPr="00547718">
        <w:rPr>
          <w:rFonts w:ascii="Times New Roman" w:eastAsia="Times New Roman" w:hAnsi="Times New Roman" w:cs="Times New Roman"/>
          <w:spacing w:val="-5"/>
        </w:rPr>
        <w:t xml:space="preserve"> </w:t>
      </w:r>
      <w:r w:rsidR="00060843">
        <w:rPr>
          <w:rFonts w:ascii="Times New Roman" w:eastAsia="Times New Roman" w:hAnsi="Times New Roman" w:cs="Times New Roman"/>
        </w:rPr>
        <w:t xml:space="preserve">June </w:t>
      </w:r>
      <w:r w:rsidR="0065424A">
        <w:rPr>
          <w:rFonts w:ascii="Times New Roman" w:eastAsia="Times New Roman" w:hAnsi="Times New Roman" w:cs="Times New Roman"/>
        </w:rPr>
        <w:t>14</w:t>
      </w:r>
      <w:r w:rsidR="00060843">
        <w:rPr>
          <w:rFonts w:ascii="Times New Roman" w:eastAsia="Times New Roman" w:hAnsi="Times New Roman" w:cs="Times New Roman"/>
        </w:rPr>
        <w:t>, 2013</w:t>
      </w:r>
      <w:r w:rsidR="00607A12" w:rsidRPr="00547718">
        <w:rPr>
          <w:rFonts w:ascii="Times New Roman" w:eastAsia="Times New Roman" w:hAnsi="Times New Roman" w:cs="Times New Roman"/>
        </w:rPr>
        <w:t>.</w:t>
      </w:r>
    </w:p>
    <w:p w:rsidR="00C90CF8" w:rsidRPr="00547718" w:rsidRDefault="00C90CF8">
      <w:pPr>
        <w:spacing w:after="0" w:line="240" w:lineRule="auto"/>
        <w:ind w:left="840" w:right="283"/>
        <w:rPr>
          <w:rFonts w:ascii="Times New Roman" w:eastAsia="Times New Roman" w:hAnsi="Times New Roman" w:cs="Times New Roman"/>
        </w:rPr>
      </w:pPr>
    </w:p>
    <w:p w:rsidR="00C90CF8" w:rsidRPr="00547718" w:rsidRDefault="00C90CF8">
      <w:pPr>
        <w:spacing w:after="0" w:line="240" w:lineRule="auto"/>
        <w:ind w:left="840" w:right="283"/>
        <w:rPr>
          <w:rFonts w:ascii="Times New Roman" w:eastAsia="Times New Roman" w:hAnsi="Times New Roman" w:cs="Times New Roman"/>
        </w:rPr>
      </w:pPr>
      <w:r w:rsidRPr="00547718">
        <w:rPr>
          <w:rFonts w:ascii="Times New Roman" w:eastAsia="Times New Roman" w:hAnsi="Times New Roman" w:cs="Times New Roman"/>
        </w:rPr>
        <w:t>Proposals delivered in person to the Minnesota Judicial Center should be presented to the First Floor receptionist.</w:t>
      </w:r>
    </w:p>
    <w:p w:rsidR="00F07764" w:rsidRPr="00547718" w:rsidRDefault="00F07764">
      <w:pPr>
        <w:spacing w:before="14" w:after="0" w:line="240" w:lineRule="exact"/>
        <w:rPr>
          <w:rFonts w:ascii="Times New Roman" w:hAnsi="Times New Roman" w:cs="Times New Roman"/>
          <w:sz w:val="24"/>
          <w:szCs w:val="24"/>
        </w:rPr>
      </w:pPr>
    </w:p>
    <w:p w:rsidR="00F07764" w:rsidRPr="00547718" w:rsidRDefault="00F07764">
      <w:pPr>
        <w:spacing w:before="19" w:after="0" w:line="200" w:lineRule="exact"/>
        <w:rPr>
          <w:rFonts w:ascii="Times New Roman" w:hAnsi="Times New Roman" w:cs="Times New Roman"/>
          <w:sz w:val="20"/>
          <w:szCs w:val="20"/>
        </w:rPr>
      </w:pPr>
    </w:p>
    <w:p w:rsidR="00F07764" w:rsidRPr="00547718" w:rsidRDefault="00373FD2">
      <w:pPr>
        <w:spacing w:before="31" w:after="0" w:line="240" w:lineRule="auto"/>
        <w:ind w:left="840" w:right="-20"/>
        <w:rPr>
          <w:rFonts w:ascii="Times New Roman" w:eastAsia="Times New Roman" w:hAnsi="Times New Roman" w:cs="Times New Roman"/>
        </w:rPr>
      </w:pPr>
      <w:r w:rsidRPr="00547718">
        <w:rPr>
          <w:rFonts w:ascii="Times New Roman" w:eastAsia="Times New Roman" w:hAnsi="Times New Roman" w:cs="Times New Roman"/>
          <w:b/>
          <w:bCs/>
        </w:rPr>
        <w:t>Late</w:t>
      </w:r>
      <w:r w:rsidRPr="00547718">
        <w:rPr>
          <w:rFonts w:ascii="Times New Roman" w:eastAsia="Times New Roman" w:hAnsi="Times New Roman" w:cs="Times New Roman"/>
          <w:b/>
          <w:bCs/>
          <w:spacing w:val="-4"/>
        </w:rPr>
        <w:t xml:space="preserve"> </w:t>
      </w:r>
      <w:r w:rsidRPr="00547718">
        <w:rPr>
          <w:rFonts w:ascii="Times New Roman" w:eastAsia="Times New Roman" w:hAnsi="Times New Roman" w:cs="Times New Roman"/>
          <w:b/>
          <w:bCs/>
        </w:rPr>
        <w:t>proposals</w:t>
      </w:r>
      <w:r w:rsidRPr="00547718">
        <w:rPr>
          <w:rFonts w:ascii="Times New Roman" w:eastAsia="Times New Roman" w:hAnsi="Times New Roman" w:cs="Times New Roman"/>
          <w:b/>
          <w:bCs/>
          <w:spacing w:val="-9"/>
        </w:rPr>
        <w:t xml:space="preserve"> </w:t>
      </w:r>
      <w:r w:rsidRPr="00547718">
        <w:rPr>
          <w:rFonts w:ascii="Times New Roman" w:eastAsia="Times New Roman" w:hAnsi="Times New Roman" w:cs="Times New Roman"/>
          <w:b/>
          <w:bCs/>
        </w:rPr>
        <w:t>will</w:t>
      </w:r>
      <w:r w:rsidRPr="00547718">
        <w:rPr>
          <w:rFonts w:ascii="Times New Roman" w:eastAsia="Times New Roman" w:hAnsi="Times New Roman" w:cs="Times New Roman"/>
          <w:b/>
          <w:bCs/>
          <w:spacing w:val="-3"/>
        </w:rPr>
        <w:t xml:space="preserve"> </w:t>
      </w:r>
      <w:r w:rsidRPr="00547718">
        <w:rPr>
          <w:rFonts w:ascii="Times New Roman" w:eastAsia="Times New Roman" w:hAnsi="Times New Roman" w:cs="Times New Roman"/>
          <w:b/>
          <w:bCs/>
        </w:rPr>
        <w:t>not</w:t>
      </w:r>
      <w:r w:rsidRPr="00547718">
        <w:rPr>
          <w:rFonts w:ascii="Times New Roman" w:eastAsia="Times New Roman" w:hAnsi="Times New Roman" w:cs="Times New Roman"/>
          <w:b/>
          <w:bCs/>
          <w:spacing w:val="-3"/>
        </w:rPr>
        <w:t xml:space="preserve"> </w:t>
      </w:r>
      <w:r w:rsidRPr="00547718">
        <w:rPr>
          <w:rFonts w:ascii="Times New Roman" w:eastAsia="Times New Roman" w:hAnsi="Times New Roman" w:cs="Times New Roman"/>
          <w:b/>
          <w:bCs/>
          <w:spacing w:val="-1"/>
        </w:rPr>
        <w:t>b</w:t>
      </w:r>
      <w:r w:rsidRPr="00547718">
        <w:rPr>
          <w:rFonts w:ascii="Times New Roman" w:eastAsia="Times New Roman" w:hAnsi="Times New Roman" w:cs="Times New Roman"/>
          <w:b/>
          <w:bCs/>
        </w:rPr>
        <w:t>e</w:t>
      </w:r>
      <w:r w:rsidRPr="00547718">
        <w:rPr>
          <w:rFonts w:ascii="Times New Roman" w:eastAsia="Times New Roman" w:hAnsi="Times New Roman" w:cs="Times New Roman"/>
          <w:b/>
          <w:bCs/>
          <w:spacing w:val="-2"/>
        </w:rPr>
        <w:t xml:space="preserve"> </w:t>
      </w:r>
      <w:r w:rsidRPr="00547718">
        <w:rPr>
          <w:rFonts w:ascii="Times New Roman" w:eastAsia="Times New Roman" w:hAnsi="Times New Roman" w:cs="Times New Roman"/>
          <w:b/>
          <w:bCs/>
        </w:rPr>
        <w:t>considered.</w:t>
      </w:r>
    </w:p>
    <w:p w:rsidR="00F07764" w:rsidRPr="00547718" w:rsidRDefault="00F07764">
      <w:pPr>
        <w:spacing w:before="16" w:after="0" w:line="240" w:lineRule="exact"/>
        <w:rPr>
          <w:rFonts w:ascii="Times New Roman" w:hAnsi="Times New Roman" w:cs="Times New Roman"/>
          <w:sz w:val="24"/>
          <w:szCs w:val="24"/>
        </w:rPr>
      </w:pPr>
    </w:p>
    <w:p w:rsidR="00F07764" w:rsidRPr="00547718" w:rsidRDefault="00F07764">
      <w:pPr>
        <w:spacing w:before="13" w:after="0" w:line="240" w:lineRule="exact"/>
        <w:rPr>
          <w:rFonts w:ascii="Times New Roman" w:hAnsi="Times New Roman" w:cs="Times New Roman"/>
          <w:sz w:val="24"/>
          <w:szCs w:val="24"/>
        </w:rPr>
      </w:pPr>
    </w:p>
    <w:p w:rsidR="00F07764" w:rsidRPr="00547718" w:rsidRDefault="00F07764">
      <w:pPr>
        <w:spacing w:before="6" w:after="0" w:line="220" w:lineRule="exact"/>
        <w:rPr>
          <w:rFonts w:ascii="Times New Roman" w:hAnsi="Times New Roman" w:cs="Times New Roman"/>
        </w:rPr>
      </w:pPr>
    </w:p>
    <w:p w:rsidR="00F07764" w:rsidRPr="003C16A3" w:rsidRDefault="00864462" w:rsidP="00DD5DC0">
      <w:pPr>
        <w:pStyle w:val="ListParagraph"/>
        <w:numPr>
          <w:ilvl w:val="0"/>
          <w:numId w:val="28"/>
        </w:numPr>
        <w:spacing w:before="27"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EVALUATION AND AWARD PROCESS</w:t>
      </w:r>
    </w:p>
    <w:p w:rsidR="003C16A3" w:rsidRDefault="003C16A3" w:rsidP="003C16A3">
      <w:pPr>
        <w:spacing w:before="27" w:after="0" w:line="240" w:lineRule="auto"/>
        <w:ind w:right="-20"/>
        <w:rPr>
          <w:rFonts w:ascii="Times New Roman" w:eastAsia="Times New Roman" w:hAnsi="Times New Roman" w:cs="Times New Roman"/>
          <w:sz w:val="24"/>
          <w:szCs w:val="24"/>
        </w:rPr>
      </w:pPr>
    </w:p>
    <w:p w:rsidR="00864462" w:rsidRDefault="00B23932" w:rsidP="00B23932">
      <w:pPr>
        <w:pStyle w:val="ListParagraph"/>
        <w:numPr>
          <w:ilvl w:val="0"/>
          <w:numId w:val="34"/>
        </w:numPr>
        <w:spacing w:before="77" w:after="0" w:line="240" w:lineRule="auto"/>
        <w:ind w:right="605"/>
        <w:rPr>
          <w:rFonts w:ascii="Times New Roman" w:eastAsia="Times New Roman" w:hAnsi="Times New Roman" w:cs="Times New Roman"/>
          <w:sz w:val="24"/>
          <w:szCs w:val="24"/>
        </w:rPr>
      </w:pPr>
      <w:r w:rsidRPr="00B23932">
        <w:rPr>
          <w:rFonts w:ascii="Times New Roman" w:eastAsia="Times New Roman" w:hAnsi="Times New Roman" w:cs="Times New Roman"/>
          <w:sz w:val="24"/>
          <w:szCs w:val="24"/>
        </w:rPr>
        <w:t xml:space="preserve">The </w:t>
      </w:r>
      <w:r w:rsidR="00864462" w:rsidRPr="00B23932">
        <w:rPr>
          <w:rFonts w:ascii="Times New Roman" w:eastAsia="Times New Roman" w:hAnsi="Times New Roman" w:cs="Times New Roman"/>
          <w:sz w:val="24"/>
          <w:szCs w:val="24"/>
        </w:rPr>
        <w:t>MJB will review and evaluate all proposals using its sole judgment and discretion, and make take into account the content of the responses and any other factors in its judgment.</w:t>
      </w:r>
    </w:p>
    <w:p w:rsidR="00B23932" w:rsidRDefault="00B23932" w:rsidP="00B23932">
      <w:pPr>
        <w:pStyle w:val="ListParagraph"/>
        <w:spacing w:before="77" w:after="0" w:line="240" w:lineRule="auto"/>
        <w:ind w:left="1200" w:right="605"/>
        <w:rPr>
          <w:rFonts w:ascii="Times New Roman" w:eastAsia="Times New Roman" w:hAnsi="Times New Roman" w:cs="Times New Roman"/>
          <w:sz w:val="24"/>
          <w:szCs w:val="24"/>
        </w:rPr>
      </w:pPr>
    </w:p>
    <w:p w:rsidR="00B23932" w:rsidRDefault="00B23932" w:rsidP="00B23932">
      <w:pPr>
        <w:pStyle w:val="ListParagraph"/>
        <w:numPr>
          <w:ilvl w:val="0"/>
          <w:numId w:val="34"/>
        </w:numPr>
        <w:spacing w:before="77" w:after="0" w:line="240" w:lineRule="auto"/>
        <w:ind w:right="605"/>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Considerations will be given to pricing, quality of candidates, screening of candidates, turnaround time, cancellation/rejection of candidates process and criteria.</w:t>
      </w:r>
    </w:p>
    <w:p w:rsidR="00B23932" w:rsidRPr="00B23932" w:rsidRDefault="00B23932" w:rsidP="00B23932">
      <w:pPr>
        <w:spacing w:before="77" w:after="0" w:line="240" w:lineRule="auto"/>
        <w:ind w:right="605"/>
        <w:rPr>
          <w:rFonts w:ascii="Times New Roman" w:eastAsia="Times New Roman" w:hAnsi="Times New Roman" w:cs="Times New Roman"/>
          <w:sz w:val="24"/>
          <w:szCs w:val="24"/>
        </w:rPr>
      </w:pPr>
    </w:p>
    <w:p w:rsidR="00B23932" w:rsidRPr="00B23932" w:rsidRDefault="00864462" w:rsidP="00B23932">
      <w:pPr>
        <w:pStyle w:val="ListParagraph"/>
        <w:numPr>
          <w:ilvl w:val="0"/>
          <w:numId w:val="34"/>
        </w:numPr>
        <w:spacing w:after="0"/>
        <w:rPr>
          <w:rFonts w:ascii="Times New Roman" w:eastAsia="Times New Roman" w:hAnsi="Times New Roman" w:cs="Times New Roman"/>
          <w:sz w:val="24"/>
          <w:szCs w:val="24"/>
        </w:rPr>
      </w:pPr>
      <w:r w:rsidRPr="00B23932">
        <w:rPr>
          <w:rFonts w:ascii="Times New Roman" w:eastAsia="Times New Roman" w:hAnsi="Times New Roman" w:cs="Times New Roman"/>
          <w:sz w:val="24"/>
          <w:szCs w:val="24"/>
        </w:rPr>
        <w:t>Potential respondents should submit all questions or inquires relating to this Request for Proposal in writing to the designat</w:t>
      </w:r>
      <w:r w:rsidR="00B23932" w:rsidRPr="00B23932">
        <w:rPr>
          <w:rFonts w:ascii="Times New Roman" w:eastAsia="Times New Roman" w:hAnsi="Times New Roman" w:cs="Times New Roman"/>
          <w:sz w:val="24"/>
          <w:szCs w:val="24"/>
        </w:rPr>
        <w:t>ed representative, Sara Kujawski</w:t>
      </w:r>
      <w:r w:rsidRPr="00B23932">
        <w:rPr>
          <w:rFonts w:ascii="Times New Roman" w:eastAsia="Times New Roman" w:hAnsi="Times New Roman" w:cs="Times New Roman"/>
          <w:sz w:val="24"/>
          <w:szCs w:val="24"/>
        </w:rPr>
        <w:t xml:space="preserve">, by email at </w:t>
      </w:r>
      <w:hyperlink r:id="rId12" w:history="1">
        <w:r w:rsidR="00B23932" w:rsidRPr="00B23932">
          <w:rPr>
            <w:rStyle w:val="Hyperlink"/>
            <w:rFonts w:ascii="Times New Roman" w:eastAsia="Times New Roman" w:hAnsi="Times New Roman" w:cs="Times New Roman"/>
            <w:sz w:val="24"/>
            <w:szCs w:val="24"/>
          </w:rPr>
          <w:t>sara.kujawski@courts.state.mn.us</w:t>
        </w:r>
      </w:hyperlink>
      <w:r w:rsidRPr="00B23932">
        <w:rPr>
          <w:rFonts w:ascii="Times New Roman" w:eastAsia="Times New Roman" w:hAnsi="Times New Roman" w:cs="Times New Roman"/>
          <w:sz w:val="24"/>
          <w:szCs w:val="24"/>
        </w:rPr>
        <w:t xml:space="preserve"> or Minnesota Judicial Center 25 Rev. Martin Luther King Jr. Blvd. St. Paul, MN 55155. All questions and responses will be posted to the MN Judicial Branch public website.</w:t>
      </w:r>
    </w:p>
    <w:p w:rsidR="00B23932" w:rsidRPr="00B23932" w:rsidRDefault="00B23932" w:rsidP="00B23932">
      <w:pPr>
        <w:spacing w:after="0" w:line="240" w:lineRule="auto"/>
        <w:rPr>
          <w:rFonts w:ascii="Times New Roman" w:eastAsia="Times New Roman" w:hAnsi="Times New Roman" w:cs="Times New Roman"/>
          <w:sz w:val="24"/>
          <w:szCs w:val="24"/>
        </w:rPr>
      </w:pPr>
    </w:p>
    <w:p w:rsidR="00B23932" w:rsidRPr="0065424A" w:rsidRDefault="00864462" w:rsidP="0065424A">
      <w:pPr>
        <w:pStyle w:val="ListParagraph"/>
        <w:numPr>
          <w:ilvl w:val="0"/>
          <w:numId w:val="34"/>
        </w:numPr>
        <w:spacing w:line="240" w:lineRule="auto"/>
        <w:rPr>
          <w:rFonts w:ascii="Times New Roman" w:eastAsia="Times New Roman" w:hAnsi="Times New Roman" w:cs="Times New Roman"/>
          <w:sz w:val="24"/>
          <w:szCs w:val="24"/>
        </w:rPr>
      </w:pPr>
      <w:r w:rsidRPr="00B23932">
        <w:rPr>
          <w:rFonts w:ascii="Times New Roman" w:eastAsia="Times New Roman" w:hAnsi="Times New Roman" w:cs="Times New Roman"/>
          <w:sz w:val="24"/>
          <w:szCs w:val="24"/>
        </w:rPr>
        <w:t xml:space="preserve">All final proposals must be submitted no later than 5:00 p.m. on </w:t>
      </w:r>
      <w:r w:rsidR="0065424A">
        <w:rPr>
          <w:rFonts w:ascii="Times New Roman" w:eastAsia="Times New Roman" w:hAnsi="Times New Roman" w:cs="Times New Roman"/>
          <w:sz w:val="24"/>
          <w:szCs w:val="24"/>
        </w:rPr>
        <w:t>June 14</w:t>
      </w:r>
      <w:r w:rsidRPr="0065424A">
        <w:rPr>
          <w:rFonts w:ascii="Times New Roman" w:eastAsia="Times New Roman" w:hAnsi="Times New Roman" w:cs="Times New Roman"/>
          <w:sz w:val="24"/>
          <w:szCs w:val="24"/>
        </w:rPr>
        <w:t>, 2013.</w:t>
      </w:r>
    </w:p>
    <w:p w:rsidR="00B23932" w:rsidRPr="00B23932" w:rsidRDefault="00B23932" w:rsidP="00B23932">
      <w:pPr>
        <w:pStyle w:val="ListParagraph"/>
        <w:spacing w:before="10" w:after="0" w:line="240" w:lineRule="auto"/>
        <w:ind w:left="1200"/>
        <w:rPr>
          <w:rFonts w:ascii="Times New Roman" w:hAnsi="Times New Roman" w:cs="Times New Roman"/>
          <w:sz w:val="24"/>
          <w:szCs w:val="24"/>
        </w:rPr>
      </w:pPr>
    </w:p>
    <w:p w:rsidR="00F07764" w:rsidRPr="00B23932" w:rsidRDefault="00373FD2" w:rsidP="00B23932">
      <w:pPr>
        <w:pStyle w:val="ListParagraph"/>
        <w:numPr>
          <w:ilvl w:val="0"/>
          <w:numId w:val="34"/>
        </w:numPr>
        <w:spacing w:before="10" w:after="0" w:line="240" w:lineRule="auto"/>
        <w:rPr>
          <w:rFonts w:ascii="Times New Roman" w:hAnsi="Times New Roman" w:cs="Times New Roman"/>
          <w:sz w:val="24"/>
          <w:szCs w:val="24"/>
        </w:rPr>
      </w:pPr>
      <w:r w:rsidRPr="00B23932">
        <w:rPr>
          <w:rFonts w:ascii="Times New Roman" w:eastAsia="Times New Roman" w:hAnsi="Times New Roman" w:cs="Times New Roman"/>
          <w:sz w:val="24"/>
          <w:szCs w:val="24"/>
        </w:rPr>
        <w:t>By</w:t>
      </w:r>
      <w:r w:rsidRPr="00B23932">
        <w:rPr>
          <w:rFonts w:ascii="Times New Roman" w:eastAsia="Times New Roman" w:hAnsi="Times New Roman" w:cs="Times New Roman"/>
          <w:spacing w:val="-1"/>
          <w:sz w:val="24"/>
          <w:szCs w:val="24"/>
        </w:rPr>
        <w:t xml:space="preserve"> </w:t>
      </w:r>
      <w:r w:rsidRPr="00B23932">
        <w:rPr>
          <w:rFonts w:ascii="Times New Roman" w:eastAsia="Times New Roman" w:hAnsi="Times New Roman" w:cs="Times New Roman"/>
          <w:sz w:val="24"/>
          <w:szCs w:val="24"/>
        </w:rPr>
        <w:t>s</w:t>
      </w:r>
      <w:r w:rsidRPr="00B23932">
        <w:rPr>
          <w:rFonts w:ascii="Times New Roman" w:eastAsia="Times New Roman" w:hAnsi="Times New Roman" w:cs="Times New Roman"/>
          <w:spacing w:val="-1"/>
          <w:sz w:val="24"/>
          <w:szCs w:val="24"/>
        </w:rPr>
        <w:t>u</w:t>
      </w:r>
      <w:r w:rsidRPr="00B23932">
        <w:rPr>
          <w:rFonts w:ascii="Times New Roman" w:eastAsia="Times New Roman" w:hAnsi="Times New Roman" w:cs="Times New Roman"/>
          <w:sz w:val="24"/>
          <w:szCs w:val="24"/>
        </w:rPr>
        <w:t>b</w:t>
      </w:r>
      <w:r w:rsidRPr="00B23932">
        <w:rPr>
          <w:rFonts w:ascii="Times New Roman" w:eastAsia="Times New Roman" w:hAnsi="Times New Roman" w:cs="Times New Roman"/>
          <w:spacing w:val="-2"/>
          <w:sz w:val="24"/>
          <w:szCs w:val="24"/>
        </w:rPr>
        <w:t>m</w:t>
      </w:r>
      <w:r w:rsidRPr="00B23932">
        <w:rPr>
          <w:rFonts w:ascii="Times New Roman" w:eastAsia="Times New Roman" w:hAnsi="Times New Roman" w:cs="Times New Roman"/>
          <w:sz w:val="24"/>
          <w:szCs w:val="24"/>
        </w:rPr>
        <w:t>ission</w:t>
      </w:r>
      <w:r w:rsidRPr="00B23932">
        <w:rPr>
          <w:rFonts w:ascii="Times New Roman" w:eastAsia="Times New Roman" w:hAnsi="Times New Roman" w:cs="Times New Roman"/>
          <w:spacing w:val="-10"/>
          <w:sz w:val="24"/>
          <w:szCs w:val="24"/>
        </w:rPr>
        <w:t xml:space="preserve"> </w:t>
      </w:r>
      <w:r w:rsidRPr="00B23932">
        <w:rPr>
          <w:rFonts w:ascii="Times New Roman" w:eastAsia="Times New Roman" w:hAnsi="Times New Roman" w:cs="Times New Roman"/>
          <w:sz w:val="24"/>
          <w:szCs w:val="24"/>
        </w:rPr>
        <w:t>of</w:t>
      </w:r>
      <w:r w:rsidRPr="00B23932">
        <w:rPr>
          <w:rFonts w:ascii="Times New Roman" w:eastAsia="Times New Roman" w:hAnsi="Times New Roman" w:cs="Times New Roman"/>
          <w:spacing w:val="-2"/>
          <w:sz w:val="24"/>
          <w:szCs w:val="24"/>
        </w:rPr>
        <w:t xml:space="preserve"> </w:t>
      </w:r>
      <w:r w:rsidRPr="00B23932">
        <w:rPr>
          <w:rFonts w:ascii="Times New Roman" w:eastAsia="Times New Roman" w:hAnsi="Times New Roman" w:cs="Times New Roman"/>
          <w:sz w:val="24"/>
          <w:szCs w:val="24"/>
        </w:rPr>
        <w:t>a</w:t>
      </w:r>
      <w:r w:rsidRPr="00B23932">
        <w:rPr>
          <w:rFonts w:ascii="Times New Roman" w:eastAsia="Times New Roman" w:hAnsi="Times New Roman" w:cs="Times New Roman"/>
          <w:spacing w:val="-1"/>
          <w:sz w:val="24"/>
          <w:szCs w:val="24"/>
        </w:rPr>
        <w:t xml:space="preserve"> </w:t>
      </w:r>
      <w:r w:rsidRPr="00B23932">
        <w:rPr>
          <w:rFonts w:ascii="Times New Roman" w:eastAsia="Times New Roman" w:hAnsi="Times New Roman" w:cs="Times New Roman"/>
          <w:sz w:val="24"/>
          <w:szCs w:val="24"/>
        </w:rPr>
        <w:t>pr</w:t>
      </w:r>
      <w:r w:rsidRPr="00B23932">
        <w:rPr>
          <w:rFonts w:ascii="Times New Roman" w:eastAsia="Times New Roman" w:hAnsi="Times New Roman" w:cs="Times New Roman"/>
          <w:spacing w:val="-1"/>
          <w:sz w:val="24"/>
          <w:szCs w:val="24"/>
        </w:rPr>
        <w:t>o</w:t>
      </w:r>
      <w:r w:rsidRPr="00B23932">
        <w:rPr>
          <w:rFonts w:ascii="Times New Roman" w:eastAsia="Times New Roman" w:hAnsi="Times New Roman" w:cs="Times New Roman"/>
          <w:sz w:val="24"/>
          <w:szCs w:val="24"/>
        </w:rPr>
        <w:t>po</w:t>
      </w:r>
      <w:r w:rsidRPr="00B23932">
        <w:rPr>
          <w:rFonts w:ascii="Times New Roman" w:eastAsia="Times New Roman" w:hAnsi="Times New Roman" w:cs="Times New Roman"/>
          <w:spacing w:val="-1"/>
          <w:sz w:val="24"/>
          <w:szCs w:val="24"/>
        </w:rPr>
        <w:t>s</w:t>
      </w:r>
      <w:r w:rsidRPr="00B23932">
        <w:rPr>
          <w:rFonts w:ascii="Times New Roman" w:eastAsia="Times New Roman" w:hAnsi="Times New Roman" w:cs="Times New Roman"/>
          <w:sz w:val="24"/>
          <w:szCs w:val="24"/>
        </w:rPr>
        <w:t>al,</w:t>
      </w:r>
      <w:r w:rsidRPr="00B23932">
        <w:rPr>
          <w:rFonts w:ascii="Times New Roman" w:eastAsia="Times New Roman" w:hAnsi="Times New Roman" w:cs="Times New Roman"/>
          <w:spacing w:val="-8"/>
          <w:sz w:val="24"/>
          <w:szCs w:val="24"/>
        </w:rPr>
        <w:t xml:space="preserve"> </w:t>
      </w:r>
      <w:r w:rsidRPr="00B23932">
        <w:rPr>
          <w:rFonts w:ascii="Times New Roman" w:eastAsia="Times New Roman" w:hAnsi="Times New Roman" w:cs="Times New Roman"/>
          <w:sz w:val="24"/>
          <w:szCs w:val="24"/>
        </w:rPr>
        <w:t>Responder</w:t>
      </w:r>
      <w:r w:rsidRPr="00B23932">
        <w:rPr>
          <w:rFonts w:ascii="Times New Roman" w:eastAsia="Times New Roman" w:hAnsi="Times New Roman" w:cs="Times New Roman"/>
          <w:spacing w:val="-9"/>
          <w:sz w:val="24"/>
          <w:szCs w:val="24"/>
        </w:rPr>
        <w:t xml:space="preserve"> </w:t>
      </w:r>
      <w:r w:rsidRPr="00B23932">
        <w:rPr>
          <w:rFonts w:ascii="Times New Roman" w:eastAsia="Times New Roman" w:hAnsi="Times New Roman" w:cs="Times New Roman"/>
          <w:sz w:val="24"/>
          <w:szCs w:val="24"/>
        </w:rPr>
        <w:t>warrants</w:t>
      </w:r>
      <w:r w:rsidRPr="00B23932">
        <w:rPr>
          <w:rFonts w:ascii="Times New Roman" w:eastAsia="Times New Roman" w:hAnsi="Times New Roman" w:cs="Times New Roman"/>
          <w:spacing w:val="-8"/>
          <w:sz w:val="24"/>
          <w:szCs w:val="24"/>
        </w:rPr>
        <w:t xml:space="preserve"> </w:t>
      </w:r>
      <w:r w:rsidRPr="00B23932">
        <w:rPr>
          <w:rFonts w:ascii="Times New Roman" w:eastAsia="Times New Roman" w:hAnsi="Times New Roman" w:cs="Times New Roman"/>
          <w:sz w:val="24"/>
          <w:szCs w:val="24"/>
        </w:rPr>
        <w:t>that</w:t>
      </w:r>
      <w:r w:rsidRPr="00B23932">
        <w:rPr>
          <w:rFonts w:ascii="Times New Roman" w:eastAsia="Times New Roman" w:hAnsi="Times New Roman" w:cs="Times New Roman"/>
          <w:spacing w:val="-3"/>
          <w:sz w:val="24"/>
          <w:szCs w:val="24"/>
        </w:rPr>
        <w:t xml:space="preserve"> </w:t>
      </w:r>
      <w:r w:rsidRPr="00B23932">
        <w:rPr>
          <w:rFonts w:ascii="Times New Roman" w:eastAsia="Times New Roman" w:hAnsi="Times New Roman" w:cs="Times New Roman"/>
          <w:sz w:val="24"/>
          <w:szCs w:val="24"/>
        </w:rPr>
        <w:t>the</w:t>
      </w:r>
      <w:r w:rsidRPr="00B23932">
        <w:rPr>
          <w:rFonts w:ascii="Times New Roman" w:eastAsia="Times New Roman" w:hAnsi="Times New Roman" w:cs="Times New Roman"/>
          <w:spacing w:val="-3"/>
          <w:sz w:val="24"/>
          <w:szCs w:val="24"/>
        </w:rPr>
        <w:t xml:space="preserve"> </w:t>
      </w:r>
      <w:r w:rsidRPr="00B23932">
        <w:rPr>
          <w:rFonts w:ascii="Times New Roman" w:eastAsia="Times New Roman" w:hAnsi="Times New Roman" w:cs="Times New Roman"/>
          <w:sz w:val="24"/>
          <w:szCs w:val="24"/>
        </w:rPr>
        <w:t>infor</w:t>
      </w:r>
      <w:r w:rsidRPr="00B23932">
        <w:rPr>
          <w:rFonts w:ascii="Times New Roman" w:eastAsia="Times New Roman" w:hAnsi="Times New Roman" w:cs="Times New Roman"/>
          <w:spacing w:val="-2"/>
          <w:sz w:val="24"/>
          <w:szCs w:val="24"/>
        </w:rPr>
        <w:t>m</w:t>
      </w:r>
      <w:r w:rsidRPr="00B23932">
        <w:rPr>
          <w:rFonts w:ascii="Times New Roman" w:eastAsia="Times New Roman" w:hAnsi="Times New Roman" w:cs="Times New Roman"/>
          <w:sz w:val="24"/>
          <w:szCs w:val="24"/>
        </w:rPr>
        <w:t>ation</w:t>
      </w:r>
      <w:r w:rsidRPr="00B23932">
        <w:rPr>
          <w:rFonts w:ascii="Times New Roman" w:eastAsia="Times New Roman" w:hAnsi="Times New Roman" w:cs="Times New Roman"/>
          <w:spacing w:val="-10"/>
          <w:sz w:val="24"/>
          <w:szCs w:val="24"/>
        </w:rPr>
        <w:t xml:space="preserve"> </w:t>
      </w:r>
      <w:r w:rsidRPr="00B23932">
        <w:rPr>
          <w:rFonts w:ascii="Times New Roman" w:eastAsia="Times New Roman" w:hAnsi="Times New Roman" w:cs="Times New Roman"/>
          <w:sz w:val="24"/>
          <w:szCs w:val="24"/>
        </w:rPr>
        <w:t>pr</w:t>
      </w:r>
      <w:r w:rsidRPr="00B23932">
        <w:rPr>
          <w:rFonts w:ascii="Times New Roman" w:eastAsia="Times New Roman" w:hAnsi="Times New Roman" w:cs="Times New Roman"/>
          <w:spacing w:val="-1"/>
          <w:sz w:val="24"/>
          <w:szCs w:val="24"/>
        </w:rPr>
        <w:t>o</w:t>
      </w:r>
      <w:r w:rsidRPr="00B23932">
        <w:rPr>
          <w:rFonts w:ascii="Times New Roman" w:eastAsia="Times New Roman" w:hAnsi="Times New Roman" w:cs="Times New Roman"/>
          <w:spacing w:val="1"/>
          <w:sz w:val="24"/>
          <w:szCs w:val="24"/>
        </w:rPr>
        <w:t>v</w:t>
      </w:r>
      <w:r w:rsidRPr="00B23932">
        <w:rPr>
          <w:rFonts w:ascii="Times New Roman" w:eastAsia="Times New Roman" w:hAnsi="Times New Roman" w:cs="Times New Roman"/>
          <w:sz w:val="24"/>
          <w:szCs w:val="24"/>
        </w:rPr>
        <w:t>ided</w:t>
      </w:r>
      <w:r w:rsidRPr="00B23932">
        <w:rPr>
          <w:rFonts w:ascii="Times New Roman" w:eastAsia="Times New Roman" w:hAnsi="Times New Roman" w:cs="Times New Roman"/>
          <w:spacing w:val="-8"/>
          <w:sz w:val="24"/>
          <w:szCs w:val="24"/>
        </w:rPr>
        <w:t xml:space="preserve"> </w:t>
      </w:r>
      <w:r w:rsidRPr="00B23932">
        <w:rPr>
          <w:rFonts w:ascii="Times New Roman" w:eastAsia="Times New Roman" w:hAnsi="Times New Roman" w:cs="Times New Roman"/>
          <w:spacing w:val="-1"/>
          <w:sz w:val="24"/>
          <w:szCs w:val="24"/>
        </w:rPr>
        <w:t>i</w:t>
      </w:r>
      <w:r w:rsidRPr="00B23932">
        <w:rPr>
          <w:rFonts w:ascii="Times New Roman" w:eastAsia="Times New Roman" w:hAnsi="Times New Roman" w:cs="Times New Roman"/>
          <w:sz w:val="24"/>
          <w:szCs w:val="24"/>
        </w:rPr>
        <w:t>s</w:t>
      </w:r>
      <w:r w:rsidRPr="00B23932">
        <w:rPr>
          <w:rFonts w:ascii="Times New Roman" w:eastAsia="Times New Roman" w:hAnsi="Times New Roman" w:cs="Times New Roman"/>
          <w:spacing w:val="-1"/>
          <w:sz w:val="24"/>
          <w:szCs w:val="24"/>
        </w:rPr>
        <w:t xml:space="preserve"> </w:t>
      </w:r>
      <w:r w:rsidRPr="00B23932">
        <w:rPr>
          <w:rFonts w:ascii="Times New Roman" w:eastAsia="Times New Roman" w:hAnsi="Times New Roman" w:cs="Times New Roman"/>
          <w:sz w:val="24"/>
          <w:szCs w:val="24"/>
        </w:rPr>
        <w:t>true,</w:t>
      </w:r>
      <w:r w:rsidRPr="00B23932">
        <w:rPr>
          <w:rFonts w:ascii="Times New Roman" w:eastAsia="Times New Roman" w:hAnsi="Times New Roman" w:cs="Times New Roman"/>
          <w:spacing w:val="-4"/>
          <w:sz w:val="24"/>
          <w:szCs w:val="24"/>
        </w:rPr>
        <w:t xml:space="preserve"> </w:t>
      </w:r>
      <w:r w:rsidRPr="00B23932">
        <w:rPr>
          <w:rFonts w:ascii="Times New Roman" w:eastAsia="Times New Roman" w:hAnsi="Times New Roman" w:cs="Times New Roman"/>
          <w:sz w:val="24"/>
          <w:szCs w:val="24"/>
        </w:rPr>
        <w:t>correct</w:t>
      </w:r>
      <w:r w:rsidRPr="00B23932">
        <w:rPr>
          <w:rFonts w:ascii="Times New Roman" w:eastAsia="Times New Roman" w:hAnsi="Times New Roman" w:cs="Times New Roman"/>
          <w:spacing w:val="-6"/>
          <w:sz w:val="24"/>
          <w:szCs w:val="24"/>
        </w:rPr>
        <w:t xml:space="preserve"> </w:t>
      </w:r>
      <w:r w:rsidRPr="00B23932">
        <w:rPr>
          <w:rFonts w:ascii="Times New Roman" w:eastAsia="Times New Roman" w:hAnsi="Times New Roman" w:cs="Times New Roman"/>
          <w:sz w:val="24"/>
          <w:szCs w:val="24"/>
        </w:rPr>
        <w:t>and</w:t>
      </w:r>
      <w:r w:rsidRPr="00B23932">
        <w:rPr>
          <w:rFonts w:ascii="Times New Roman" w:eastAsia="Times New Roman" w:hAnsi="Times New Roman" w:cs="Times New Roman"/>
          <w:spacing w:val="-3"/>
          <w:sz w:val="24"/>
          <w:szCs w:val="24"/>
        </w:rPr>
        <w:t xml:space="preserve"> </w:t>
      </w:r>
      <w:r w:rsidRPr="00B23932">
        <w:rPr>
          <w:rFonts w:ascii="Times New Roman" w:eastAsia="Times New Roman" w:hAnsi="Times New Roman" w:cs="Times New Roman"/>
          <w:sz w:val="24"/>
          <w:szCs w:val="24"/>
        </w:rPr>
        <w:t>reliable</w:t>
      </w:r>
      <w:r w:rsidRPr="00B23932">
        <w:rPr>
          <w:rFonts w:ascii="Times New Roman" w:eastAsia="Times New Roman" w:hAnsi="Times New Roman" w:cs="Times New Roman"/>
          <w:spacing w:val="-7"/>
          <w:sz w:val="24"/>
          <w:szCs w:val="24"/>
        </w:rPr>
        <w:t xml:space="preserve"> </w:t>
      </w:r>
      <w:r w:rsidRPr="00B23932">
        <w:rPr>
          <w:rFonts w:ascii="Times New Roman" w:eastAsia="Times New Roman" w:hAnsi="Times New Roman" w:cs="Times New Roman"/>
          <w:sz w:val="24"/>
          <w:szCs w:val="24"/>
        </w:rPr>
        <w:t>for purposes</w:t>
      </w:r>
      <w:r w:rsidRPr="00B23932">
        <w:rPr>
          <w:rFonts w:ascii="Times New Roman" w:eastAsia="Times New Roman" w:hAnsi="Times New Roman" w:cs="Times New Roman"/>
          <w:spacing w:val="-8"/>
          <w:sz w:val="24"/>
          <w:szCs w:val="24"/>
        </w:rPr>
        <w:t xml:space="preserve"> </w:t>
      </w:r>
      <w:r w:rsidRPr="00B23932">
        <w:rPr>
          <w:rFonts w:ascii="Times New Roman" w:eastAsia="Times New Roman" w:hAnsi="Times New Roman" w:cs="Times New Roman"/>
          <w:sz w:val="24"/>
          <w:szCs w:val="24"/>
        </w:rPr>
        <w:t>of</w:t>
      </w:r>
      <w:r w:rsidRPr="00B23932">
        <w:rPr>
          <w:rFonts w:ascii="Times New Roman" w:eastAsia="Times New Roman" w:hAnsi="Times New Roman" w:cs="Times New Roman"/>
          <w:spacing w:val="-2"/>
          <w:sz w:val="24"/>
          <w:szCs w:val="24"/>
        </w:rPr>
        <w:t xml:space="preserve"> </w:t>
      </w:r>
      <w:r w:rsidRPr="00B23932">
        <w:rPr>
          <w:rFonts w:ascii="Times New Roman" w:eastAsia="Times New Roman" w:hAnsi="Times New Roman" w:cs="Times New Roman"/>
          <w:sz w:val="24"/>
          <w:szCs w:val="24"/>
        </w:rPr>
        <w:t>evaluation</w:t>
      </w:r>
      <w:r w:rsidRPr="00B23932">
        <w:rPr>
          <w:rFonts w:ascii="Times New Roman" w:eastAsia="Times New Roman" w:hAnsi="Times New Roman" w:cs="Times New Roman"/>
          <w:spacing w:val="-9"/>
          <w:sz w:val="24"/>
          <w:szCs w:val="24"/>
        </w:rPr>
        <w:t xml:space="preserve"> </w:t>
      </w:r>
      <w:r w:rsidRPr="00B23932">
        <w:rPr>
          <w:rFonts w:ascii="Times New Roman" w:eastAsia="Times New Roman" w:hAnsi="Times New Roman" w:cs="Times New Roman"/>
          <w:sz w:val="24"/>
          <w:szCs w:val="24"/>
        </w:rPr>
        <w:t>for</w:t>
      </w:r>
      <w:r w:rsidRPr="00B23932">
        <w:rPr>
          <w:rFonts w:ascii="Times New Roman" w:eastAsia="Times New Roman" w:hAnsi="Times New Roman" w:cs="Times New Roman"/>
          <w:spacing w:val="-4"/>
          <w:sz w:val="24"/>
          <w:szCs w:val="24"/>
        </w:rPr>
        <w:t xml:space="preserve"> </w:t>
      </w:r>
      <w:r w:rsidRPr="00B23932">
        <w:rPr>
          <w:rFonts w:ascii="Times New Roman" w:eastAsia="Times New Roman" w:hAnsi="Times New Roman" w:cs="Times New Roman"/>
          <w:sz w:val="24"/>
          <w:szCs w:val="24"/>
        </w:rPr>
        <w:t>potential</w:t>
      </w:r>
      <w:r w:rsidRPr="00B23932">
        <w:rPr>
          <w:rFonts w:ascii="Times New Roman" w:eastAsia="Times New Roman" w:hAnsi="Times New Roman" w:cs="Times New Roman"/>
          <w:spacing w:val="-8"/>
          <w:sz w:val="24"/>
          <w:szCs w:val="24"/>
        </w:rPr>
        <w:t xml:space="preserve"> </w:t>
      </w:r>
      <w:r w:rsidRPr="00B23932">
        <w:rPr>
          <w:rFonts w:ascii="Times New Roman" w:eastAsia="Times New Roman" w:hAnsi="Times New Roman" w:cs="Times New Roman"/>
          <w:sz w:val="24"/>
          <w:szCs w:val="24"/>
        </w:rPr>
        <w:t>contract</w:t>
      </w:r>
      <w:r w:rsidRPr="00B23932">
        <w:rPr>
          <w:rFonts w:ascii="Times New Roman" w:eastAsia="Times New Roman" w:hAnsi="Times New Roman" w:cs="Times New Roman"/>
          <w:spacing w:val="-7"/>
          <w:sz w:val="24"/>
          <w:szCs w:val="24"/>
        </w:rPr>
        <w:t xml:space="preserve"> </w:t>
      </w:r>
      <w:r w:rsidRPr="00B23932">
        <w:rPr>
          <w:rFonts w:ascii="Times New Roman" w:eastAsia="Times New Roman" w:hAnsi="Times New Roman" w:cs="Times New Roman"/>
          <w:sz w:val="24"/>
          <w:szCs w:val="24"/>
        </w:rPr>
        <w:t>a</w:t>
      </w:r>
      <w:r w:rsidRPr="00B23932">
        <w:rPr>
          <w:rFonts w:ascii="Times New Roman" w:eastAsia="Times New Roman" w:hAnsi="Times New Roman" w:cs="Times New Roman"/>
          <w:spacing w:val="1"/>
          <w:sz w:val="24"/>
          <w:szCs w:val="24"/>
        </w:rPr>
        <w:t>w</w:t>
      </w:r>
      <w:r w:rsidRPr="00B23932">
        <w:rPr>
          <w:rFonts w:ascii="Times New Roman" w:eastAsia="Times New Roman" w:hAnsi="Times New Roman" w:cs="Times New Roman"/>
          <w:sz w:val="24"/>
          <w:szCs w:val="24"/>
        </w:rPr>
        <w:t>ard.</w:t>
      </w:r>
      <w:r w:rsidRPr="00B23932">
        <w:rPr>
          <w:rFonts w:ascii="Times New Roman" w:eastAsia="Times New Roman" w:hAnsi="Times New Roman" w:cs="Times New Roman"/>
          <w:spacing w:val="50"/>
          <w:sz w:val="24"/>
          <w:szCs w:val="24"/>
        </w:rPr>
        <w:t xml:space="preserve"> </w:t>
      </w:r>
      <w:r w:rsidRPr="00B23932">
        <w:rPr>
          <w:rFonts w:ascii="Times New Roman" w:eastAsia="Times New Roman" w:hAnsi="Times New Roman" w:cs="Times New Roman"/>
          <w:sz w:val="24"/>
          <w:szCs w:val="24"/>
        </w:rPr>
        <w:t>The</w:t>
      </w:r>
      <w:r w:rsidRPr="00B23932">
        <w:rPr>
          <w:rFonts w:ascii="Times New Roman" w:eastAsia="Times New Roman" w:hAnsi="Times New Roman" w:cs="Times New Roman"/>
          <w:spacing w:val="-3"/>
          <w:sz w:val="24"/>
          <w:szCs w:val="24"/>
        </w:rPr>
        <w:t xml:space="preserve"> </w:t>
      </w:r>
      <w:r w:rsidRPr="00B23932">
        <w:rPr>
          <w:rFonts w:ascii="Times New Roman" w:eastAsia="Times New Roman" w:hAnsi="Times New Roman" w:cs="Times New Roman"/>
          <w:sz w:val="24"/>
          <w:szCs w:val="24"/>
        </w:rPr>
        <w:t>sub</w:t>
      </w:r>
      <w:r w:rsidRPr="00B23932">
        <w:rPr>
          <w:rFonts w:ascii="Times New Roman" w:eastAsia="Times New Roman" w:hAnsi="Times New Roman" w:cs="Times New Roman"/>
          <w:spacing w:val="-2"/>
          <w:sz w:val="24"/>
          <w:szCs w:val="24"/>
        </w:rPr>
        <w:t>m</w:t>
      </w:r>
      <w:r w:rsidRPr="00B23932">
        <w:rPr>
          <w:rFonts w:ascii="Times New Roman" w:eastAsia="Times New Roman" w:hAnsi="Times New Roman" w:cs="Times New Roman"/>
          <w:sz w:val="24"/>
          <w:szCs w:val="24"/>
        </w:rPr>
        <w:t>i</w:t>
      </w:r>
      <w:r w:rsidRPr="00B23932">
        <w:rPr>
          <w:rFonts w:ascii="Times New Roman" w:eastAsia="Times New Roman" w:hAnsi="Times New Roman" w:cs="Times New Roman"/>
          <w:spacing w:val="1"/>
          <w:sz w:val="24"/>
          <w:szCs w:val="24"/>
        </w:rPr>
        <w:t>s</w:t>
      </w:r>
      <w:r w:rsidRPr="00B23932">
        <w:rPr>
          <w:rFonts w:ascii="Times New Roman" w:eastAsia="Times New Roman" w:hAnsi="Times New Roman" w:cs="Times New Roman"/>
          <w:sz w:val="24"/>
          <w:szCs w:val="24"/>
        </w:rPr>
        <w:t>sion</w:t>
      </w:r>
      <w:r w:rsidRPr="00B23932">
        <w:rPr>
          <w:rFonts w:ascii="Times New Roman" w:eastAsia="Times New Roman" w:hAnsi="Times New Roman" w:cs="Times New Roman"/>
          <w:spacing w:val="-10"/>
          <w:sz w:val="24"/>
          <w:szCs w:val="24"/>
        </w:rPr>
        <w:t xml:space="preserve"> </w:t>
      </w:r>
      <w:r w:rsidRPr="00B23932">
        <w:rPr>
          <w:rFonts w:ascii="Times New Roman" w:eastAsia="Times New Roman" w:hAnsi="Times New Roman" w:cs="Times New Roman"/>
          <w:sz w:val="24"/>
          <w:szCs w:val="24"/>
        </w:rPr>
        <w:t>of</w:t>
      </w:r>
      <w:r w:rsidRPr="00B23932">
        <w:rPr>
          <w:rFonts w:ascii="Times New Roman" w:eastAsia="Times New Roman" w:hAnsi="Times New Roman" w:cs="Times New Roman"/>
          <w:spacing w:val="-2"/>
          <w:sz w:val="24"/>
          <w:szCs w:val="24"/>
        </w:rPr>
        <w:t xml:space="preserve"> </w:t>
      </w:r>
      <w:r w:rsidRPr="00B23932">
        <w:rPr>
          <w:rFonts w:ascii="Times New Roman" w:eastAsia="Times New Roman" w:hAnsi="Times New Roman" w:cs="Times New Roman"/>
          <w:sz w:val="24"/>
          <w:szCs w:val="24"/>
        </w:rPr>
        <w:t>inaccurate</w:t>
      </w:r>
      <w:r w:rsidRPr="00B23932">
        <w:rPr>
          <w:rFonts w:ascii="Times New Roman" w:eastAsia="Times New Roman" w:hAnsi="Times New Roman" w:cs="Times New Roman"/>
          <w:spacing w:val="-9"/>
          <w:sz w:val="24"/>
          <w:szCs w:val="24"/>
        </w:rPr>
        <w:t xml:space="preserve"> </w:t>
      </w:r>
      <w:r w:rsidRPr="00B23932">
        <w:rPr>
          <w:rFonts w:ascii="Times New Roman" w:eastAsia="Times New Roman" w:hAnsi="Times New Roman" w:cs="Times New Roman"/>
          <w:sz w:val="24"/>
          <w:szCs w:val="24"/>
        </w:rPr>
        <w:t>or</w:t>
      </w:r>
      <w:r w:rsidRPr="00B23932">
        <w:rPr>
          <w:rFonts w:ascii="Times New Roman" w:eastAsia="Times New Roman" w:hAnsi="Times New Roman" w:cs="Times New Roman"/>
          <w:spacing w:val="-2"/>
          <w:sz w:val="24"/>
          <w:szCs w:val="24"/>
        </w:rPr>
        <w:t xml:space="preserve"> m</w:t>
      </w:r>
      <w:r w:rsidRPr="00B23932">
        <w:rPr>
          <w:rFonts w:ascii="Times New Roman" w:eastAsia="Times New Roman" w:hAnsi="Times New Roman" w:cs="Times New Roman"/>
          <w:spacing w:val="1"/>
          <w:sz w:val="24"/>
          <w:szCs w:val="24"/>
        </w:rPr>
        <w:t>i</w:t>
      </w:r>
      <w:r w:rsidRPr="00B23932">
        <w:rPr>
          <w:rFonts w:ascii="Times New Roman" w:eastAsia="Times New Roman" w:hAnsi="Times New Roman" w:cs="Times New Roman"/>
          <w:sz w:val="24"/>
          <w:szCs w:val="24"/>
        </w:rPr>
        <w:t>slead</w:t>
      </w:r>
      <w:r w:rsidRPr="00B23932">
        <w:rPr>
          <w:rFonts w:ascii="Times New Roman" w:eastAsia="Times New Roman" w:hAnsi="Times New Roman" w:cs="Times New Roman"/>
          <w:spacing w:val="1"/>
          <w:sz w:val="24"/>
          <w:szCs w:val="24"/>
        </w:rPr>
        <w:t>i</w:t>
      </w:r>
      <w:r w:rsidRPr="00B23932">
        <w:rPr>
          <w:rFonts w:ascii="Times New Roman" w:eastAsia="Times New Roman" w:hAnsi="Times New Roman" w:cs="Times New Roman"/>
          <w:sz w:val="24"/>
          <w:szCs w:val="24"/>
        </w:rPr>
        <w:t>ng</w:t>
      </w:r>
      <w:r w:rsidRPr="00B23932">
        <w:rPr>
          <w:rFonts w:ascii="Times New Roman" w:eastAsia="Times New Roman" w:hAnsi="Times New Roman" w:cs="Times New Roman"/>
          <w:spacing w:val="-10"/>
          <w:sz w:val="24"/>
          <w:szCs w:val="24"/>
        </w:rPr>
        <w:t xml:space="preserve"> </w:t>
      </w:r>
      <w:r w:rsidRPr="00B23932">
        <w:rPr>
          <w:rFonts w:ascii="Times New Roman" w:eastAsia="Times New Roman" w:hAnsi="Times New Roman" w:cs="Times New Roman"/>
          <w:sz w:val="24"/>
          <w:szCs w:val="24"/>
        </w:rPr>
        <w:t>infor</w:t>
      </w:r>
      <w:r w:rsidRPr="00B23932">
        <w:rPr>
          <w:rFonts w:ascii="Times New Roman" w:eastAsia="Times New Roman" w:hAnsi="Times New Roman" w:cs="Times New Roman"/>
          <w:spacing w:val="-2"/>
          <w:sz w:val="24"/>
          <w:szCs w:val="24"/>
        </w:rPr>
        <w:t>m</w:t>
      </w:r>
      <w:r w:rsidRPr="00B23932">
        <w:rPr>
          <w:rFonts w:ascii="Times New Roman" w:eastAsia="Times New Roman" w:hAnsi="Times New Roman" w:cs="Times New Roman"/>
          <w:sz w:val="24"/>
          <w:szCs w:val="24"/>
        </w:rPr>
        <w:t>ati</w:t>
      </w:r>
      <w:r w:rsidRPr="00B23932">
        <w:rPr>
          <w:rFonts w:ascii="Times New Roman" w:eastAsia="Times New Roman" w:hAnsi="Times New Roman" w:cs="Times New Roman"/>
          <w:spacing w:val="2"/>
          <w:sz w:val="24"/>
          <w:szCs w:val="24"/>
        </w:rPr>
        <w:t>o</w:t>
      </w:r>
      <w:r w:rsidRPr="00B23932">
        <w:rPr>
          <w:rFonts w:ascii="Times New Roman" w:eastAsia="Times New Roman" w:hAnsi="Times New Roman" w:cs="Times New Roman"/>
          <w:sz w:val="24"/>
          <w:szCs w:val="24"/>
        </w:rPr>
        <w:t>n</w:t>
      </w:r>
      <w:r w:rsidRPr="00B23932">
        <w:rPr>
          <w:rFonts w:ascii="Times New Roman" w:eastAsia="Times New Roman" w:hAnsi="Times New Roman" w:cs="Times New Roman"/>
          <w:spacing w:val="-10"/>
          <w:sz w:val="24"/>
          <w:szCs w:val="24"/>
        </w:rPr>
        <w:t xml:space="preserve"> </w:t>
      </w:r>
      <w:r w:rsidRPr="00B23932">
        <w:rPr>
          <w:rFonts w:ascii="Times New Roman" w:eastAsia="Times New Roman" w:hAnsi="Times New Roman" w:cs="Times New Roman"/>
          <w:spacing w:val="-2"/>
          <w:sz w:val="24"/>
          <w:szCs w:val="24"/>
        </w:rPr>
        <w:t>m</w:t>
      </w:r>
      <w:r w:rsidRPr="00B23932">
        <w:rPr>
          <w:rFonts w:ascii="Times New Roman" w:eastAsia="Times New Roman" w:hAnsi="Times New Roman" w:cs="Times New Roman"/>
          <w:sz w:val="24"/>
          <w:szCs w:val="24"/>
        </w:rPr>
        <w:t>ay</w:t>
      </w:r>
      <w:r w:rsidRPr="00B23932">
        <w:rPr>
          <w:rFonts w:ascii="Times New Roman" w:eastAsia="Times New Roman" w:hAnsi="Times New Roman" w:cs="Times New Roman"/>
          <w:spacing w:val="-2"/>
          <w:sz w:val="24"/>
          <w:szCs w:val="24"/>
        </w:rPr>
        <w:t xml:space="preserve"> </w:t>
      </w:r>
      <w:r w:rsidRPr="00B23932">
        <w:rPr>
          <w:rFonts w:ascii="Times New Roman" w:eastAsia="Times New Roman" w:hAnsi="Times New Roman" w:cs="Times New Roman"/>
          <w:sz w:val="24"/>
          <w:szCs w:val="24"/>
        </w:rPr>
        <w:t>be grounds</w:t>
      </w:r>
      <w:r w:rsidRPr="00B23932">
        <w:rPr>
          <w:rFonts w:ascii="Times New Roman" w:eastAsia="Times New Roman" w:hAnsi="Times New Roman" w:cs="Times New Roman"/>
          <w:spacing w:val="-7"/>
          <w:sz w:val="24"/>
          <w:szCs w:val="24"/>
        </w:rPr>
        <w:t xml:space="preserve"> </w:t>
      </w:r>
      <w:r w:rsidRPr="00B23932">
        <w:rPr>
          <w:rFonts w:ascii="Times New Roman" w:eastAsia="Times New Roman" w:hAnsi="Times New Roman" w:cs="Times New Roman"/>
          <w:sz w:val="24"/>
          <w:szCs w:val="24"/>
        </w:rPr>
        <w:t>for</w:t>
      </w:r>
      <w:r w:rsidRPr="00B23932">
        <w:rPr>
          <w:rFonts w:ascii="Times New Roman" w:eastAsia="Times New Roman" w:hAnsi="Times New Roman" w:cs="Times New Roman"/>
          <w:spacing w:val="-3"/>
          <w:sz w:val="24"/>
          <w:szCs w:val="24"/>
        </w:rPr>
        <w:t xml:space="preserve"> </w:t>
      </w:r>
      <w:r w:rsidRPr="00B23932">
        <w:rPr>
          <w:rFonts w:ascii="Times New Roman" w:eastAsia="Times New Roman" w:hAnsi="Times New Roman" w:cs="Times New Roman"/>
          <w:sz w:val="24"/>
          <w:szCs w:val="24"/>
        </w:rPr>
        <w:t>disqualification</w:t>
      </w:r>
      <w:r w:rsidRPr="00B23932">
        <w:rPr>
          <w:rFonts w:ascii="Times New Roman" w:eastAsia="Times New Roman" w:hAnsi="Times New Roman" w:cs="Times New Roman"/>
          <w:spacing w:val="-14"/>
          <w:sz w:val="24"/>
          <w:szCs w:val="24"/>
        </w:rPr>
        <w:t xml:space="preserve"> </w:t>
      </w:r>
      <w:r w:rsidRPr="00B23932">
        <w:rPr>
          <w:rFonts w:ascii="Times New Roman" w:eastAsia="Times New Roman" w:hAnsi="Times New Roman" w:cs="Times New Roman"/>
          <w:sz w:val="24"/>
          <w:szCs w:val="24"/>
        </w:rPr>
        <w:t>from</w:t>
      </w:r>
      <w:r w:rsidRPr="00B23932">
        <w:rPr>
          <w:rFonts w:ascii="Times New Roman" w:eastAsia="Times New Roman" w:hAnsi="Times New Roman" w:cs="Times New Roman"/>
          <w:spacing w:val="-5"/>
          <w:sz w:val="24"/>
          <w:szCs w:val="24"/>
        </w:rPr>
        <w:t xml:space="preserve"> </w:t>
      </w:r>
      <w:r w:rsidRPr="00B23932">
        <w:rPr>
          <w:rFonts w:ascii="Times New Roman" w:eastAsia="Times New Roman" w:hAnsi="Times New Roman" w:cs="Times New Roman"/>
          <w:sz w:val="24"/>
          <w:szCs w:val="24"/>
        </w:rPr>
        <w:t>the</w:t>
      </w:r>
      <w:r w:rsidRPr="00B23932">
        <w:rPr>
          <w:rFonts w:ascii="Times New Roman" w:eastAsia="Times New Roman" w:hAnsi="Times New Roman" w:cs="Times New Roman"/>
          <w:spacing w:val="-3"/>
          <w:sz w:val="24"/>
          <w:szCs w:val="24"/>
        </w:rPr>
        <w:t xml:space="preserve"> </w:t>
      </w:r>
      <w:r w:rsidRPr="00B23932">
        <w:rPr>
          <w:rFonts w:ascii="Times New Roman" w:eastAsia="Times New Roman" w:hAnsi="Times New Roman" w:cs="Times New Roman"/>
          <w:sz w:val="24"/>
          <w:szCs w:val="24"/>
        </w:rPr>
        <w:t>award</w:t>
      </w:r>
      <w:r w:rsidRPr="00B23932">
        <w:rPr>
          <w:rFonts w:ascii="Times New Roman" w:eastAsia="Times New Roman" w:hAnsi="Times New Roman" w:cs="Times New Roman"/>
          <w:spacing w:val="-5"/>
          <w:sz w:val="24"/>
          <w:szCs w:val="24"/>
        </w:rPr>
        <w:t xml:space="preserve"> </w:t>
      </w:r>
      <w:r w:rsidRPr="00B23932">
        <w:rPr>
          <w:rFonts w:ascii="Times New Roman" w:eastAsia="Times New Roman" w:hAnsi="Times New Roman" w:cs="Times New Roman"/>
          <w:sz w:val="24"/>
          <w:szCs w:val="24"/>
        </w:rPr>
        <w:t>as</w:t>
      </w:r>
      <w:r w:rsidRPr="00B23932">
        <w:rPr>
          <w:rFonts w:ascii="Times New Roman" w:eastAsia="Times New Roman" w:hAnsi="Times New Roman" w:cs="Times New Roman"/>
          <w:spacing w:val="-2"/>
          <w:sz w:val="24"/>
          <w:szCs w:val="24"/>
        </w:rPr>
        <w:t xml:space="preserve"> </w:t>
      </w:r>
      <w:r w:rsidRPr="00B23932">
        <w:rPr>
          <w:rFonts w:ascii="Times New Roman" w:eastAsia="Times New Roman" w:hAnsi="Times New Roman" w:cs="Times New Roman"/>
          <w:sz w:val="24"/>
          <w:szCs w:val="24"/>
        </w:rPr>
        <w:t>well</w:t>
      </w:r>
      <w:r w:rsidRPr="00B23932">
        <w:rPr>
          <w:rFonts w:ascii="Times New Roman" w:eastAsia="Times New Roman" w:hAnsi="Times New Roman" w:cs="Times New Roman"/>
          <w:spacing w:val="-4"/>
          <w:sz w:val="24"/>
          <w:szCs w:val="24"/>
        </w:rPr>
        <w:t xml:space="preserve"> </w:t>
      </w:r>
      <w:r w:rsidRPr="00B23932">
        <w:rPr>
          <w:rFonts w:ascii="Times New Roman" w:eastAsia="Times New Roman" w:hAnsi="Times New Roman" w:cs="Times New Roman"/>
          <w:sz w:val="24"/>
          <w:szCs w:val="24"/>
        </w:rPr>
        <w:t>as</w:t>
      </w:r>
      <w:r w:rsidRPr="00B23932">
        <w:rPr>
          <w:rFonts w:ascii="Times New Roman" w:eastAsia="Times New Roman" w:hAnsi="Times New Roman" w:cs="Times New Roman"/>
          <w:spacing w:val="-2"/>
          <w:sz w:val="24"/>
          <w:szCs w:val="24"/>
        </w:rPr>
        <w:t xml:space="preserve"> </w:t>
      </w:r>
      <w:r w:rsidRPr="00B23932">
        <w:rPr>
          <w:rFonts w:ascii="Times New Roman" w:eastAsia="Times New Roman" w:hAnsi="Times New Roman" w:cs="Times New Roman"/>
          <w:sz w:val="24"/>
          <w:szCs w:val="24"/>
        </w:rPr>
        <w:t>sub</w:t>
      </w:r>
      <w:r w:rsidRPr="00B23932">
        <w:rPr>
          <w:rFonts w:ascii="Times New Roman" w:eastAsia="Times New Roman" w:hAnsi="Times New Roman" w:cs="Times New Roman"/>
          <w:spacing w:val="-1"/>
          <w:sz w:val="24"/>
          <w:szCs w:val="24"/>
        </w:rPr>
        <w:t>j</w:t>
      </w:r>
      <w:r w:rsidRPr="00B23932">
        <w:rPr>
          <w:rFonts w:ascii="Times New Roman" w:eastAsia="Times New Roman" w:hAnsi="Times New Roman" w:cs="Times New Roman"/>
          <w:sz w:val="24"/>
          <w:szCs w:val="24"/>
        </w:rPr>
        <w:t>ect</w:t>
      </w:r>
      <w:r w:rsidRPr="00B23932">
        <w:rPr>
          <w:rFonts w:ascii="Times New Roman" w:eastAsia="Times New Roman" w:hAnsi="Times New Roman" w:cs="Times New Roman"/>
          <w:spacing w:val="-6"/>
          <w:sz w:val="24"/>
          <w:szCs w:val="24"/>
        </w:rPr>
        <w:t xml:space="preserve"> </w:t>
      </w:r>
      <w:r w:rsidRPr="00B23932">
        <w:rPr>
          <w:rFonts w:ascii="Times New Roman" w:eastAsia="Times New Roman" w:hAnsi="Times New Roman" w:cs="Times New Roman"/>
          <w:sz w:val="24"/>
          <w:szCs w:val="24"/>
        </w:rPr>
        <w:t>the</w:t>
      </w:r>
      <w:r w:rsidRPr="00B23932">
        <w:rPr>
          <w:rFonts w:ascii="Times New Roman" w:eastAsia="Times New Roman" w:hAnsi="Times New Roman" w:cs="Times New Roman"/>
          <w:spacing w:val="-3"/>
          <w:sz w:val="24"/>
          <w:szCs w:val="24"/>
        </w:rPr>
        <w:t xml:space="preserve"> </w:t>
      </w:r>
      <w:r w:rsidRPr="00B23932">
        <w:rPr>
          <w:rFonts w:ascii="Times New Roman" w:eastAsia="Times New Roman" w:hAnsi="Times New Roman" w:cs="Times New Roman"/>
          <w:sz w:val="24"/>
          <w:szCs w:val="24"/>
        </w:rPr>
        <w:t>responder</w:t>
      </w:r>
      <w:r w:rsidRPr="00B23932">
        <w:rPr>
          <w:rFonts w:ascii="Times New Roman" w:eastAsia="Times New Roman" w:hAnsi="Times New Roman" w:cs="Times New Roman"/>
          <w:spacing w:val="-9"/>
          <w:sz w:val="24"/>
          <w:szCs w:val="24"/>
        </w:rPr>
        <w:t xml:space="preserve"> </w:t>
      </w:r>
      <w:r w:rsidRPr="00B23932">
        <w:rPr>
          <w:rFonts w:ascii="Times New Roman" w:eastAsia="Times New Roman" w:hAnsi="Times New Roman" w:cs="Times New Roman"/>
          <w:sz w:val="24"/>
          <w:szCs w:val="24"/>
        </w:rPr>
        <w:t>to</w:t>
      </w:r>
      <w:r w:rsidRPr="00B23932">
        <w:rPr>
          <w:rFonts w:ascii="Times New Roman" w:eastAsia="Times New Roman" w:hAnsi="Times New Roman" w:cs="Times New Roman"/>
          <w:spacing w:val="-2"/>
          <w:sz w:val="24"/>
          <w:szCs w:val="24"/>
        </w:rPr>
        <w:t xml:space="preserve"> </w:t>
      </w:r>
      <w:r w:rsidRPr="00B23932">
        <w:rPr>
          <w:rFonts w:ascii="Times New Roman" w:eastAsia="Times New Roman" w:hAnsi="Times New Roman" w:cs="Times New Roman"/>
          <w:sz w:val="24"/>
          <w:szCs w:val="24"/>
        </w:rPr>
        <w:t>suspension</w:t>
      </w:r>
      <w:r w:rsidRPr="00B23932">
        <w:rPr>
          <w:rFonts w:ascii="Times New Roman" w:eastAsia="Times New Roman" w:hAnsi="Times New Roman" w:cs="Times New Roman"/>
          <w:spacing w:val="-10"/>
          <w:sz w:val="24"/>
          <w:szCs w:val="24"/>
        </w:rPr>
        <w:t xml:space="preserve"> </w:t>
      </w:r>
      <w:r w:rsidRPr="00B23932">
        <w:rPr>
          <w:rFonts w:ascii="Times New Roman" w:eastAsia="Times New Roman" w:hAnsi="Times New Roman" w:cs="Times New Roman"/>
          <w:sz w:val="24"/>
          <w:szCs w:val="24"/>
        </w:rPr>
        <w:t>or</w:t>
      </w:r>
      <w:r w:rsidRPr="00B23932">
        <w:rPr>
          <w:rFonts w:ascii="Times New Roman" w:eastAsia="Times New Roman" w:hAnsi="Times New Roman" w:cs="Times New Roman"/>
          <w:spacing w:val="-2"/>
          <w:sz w:val="24"/>
          <w:szCs w:val="24"/>
        </w:rPr>
        <w:t xml:space="preserve"> </w:t>
      </w:r>
      <w:r w:rsidRPr="00B23932">
        <w:rPr>
          <w:rFonts w:ascii="Times New Roman" w:eastAsia="Times New Roman" w:hAnsi="Times New Roman" w:cs="Times New Roman"/>
          <w:sz w:val="24"/>
          <w:szCs w:val="24"/>
        </w:rPr>
        <w:t>deba</w:t>
      </w:r>
      <w:r w:rsidRPr="00B23932">
        <w:rPr>
          <w:rFonts w:ascii="Times New Roman" w:eastAsia="Times New Roman" w:hAnsi="Times New Roman" w:cs="Times New Roman"/>
          <w:spacing w:val="1"/>
          <w:sz w:val="24"/>
          <w:szCs w:val="24"/>
        </w:rPr>
        <w:t>r</w:t>
      </w:r>
      <w:r w:rsidRPr="00B23932">
        <w:rPr>
          <w:rFonts w:ascii="Times New Roman" w:eastAsia="Times New Roman" w:hAnsi="Times New Roman" w:cs="Times New Roman"/>
          <w:spacing w:val="-2"/>
          <w:sz w:val="24"/>
          <w:szCs w:val="24"/>
        </w:rPr>
        <w:t>m</w:t>
      </w:r>
      <w:r w:rsidRPr="00B23932">
        <w:rPr>
          <w:rFonts w:ascii="Times New Roman" w:eastAsia="Times New Roman" w:hAnsi="Times New Roman" w:cs="Times New Roman"/>
          <w:sz w:val="24"/>
          <w:szCs w:val="24"/>
        </w:rPr>
        <w:t>ent</w:t>
      </w:r>
      <w:r w:rsidRPr="00B23932">
        <w:rPr>
          <w:rFonts w:ascii="Times New Roman" w:eastAsia="Times New Roman" w:hAnsi="Times New Roman" w:cs="Times New Roman"/>
          <w:spacing w:val="-9"/>
          <w:sz w:val="24"/>
          <w:szCs w:val="24"/>
        </w:rPr>
        <w:t xml:space="preserve"> </w:t>
      </w:r>
      <w:r w:rsidRPr="00B23932">
        <w:rPr>
          <w:rFonts w:ascii="Times New Roman" w:eastAsia="Times New Roman" w:hAnsi="Times New Roman" w:cs="Times New Roman"/>
          <w:sz w:val="24"/>
          <w:szCs w:val="24"/>
        </w:rPr>
        <w:t>proceedings as</w:t>
      </w:r>
      <w:r w:rsidRPr="00B23932">
        <w:rPr>
          <w:rFonts w:ascii="Times New Roman" w:eastAsia="Times New Roman" w:hAnsi="Times New Roman" w:cs="Times New Roman"/>
          <w:spacing w:val="-2"/>
          <w:sz w:val="24"/>
          <w:szCs w:val="24"/>
        </w:rPr>
        <w:t xml:space="preserve"> </w:t>
      </w:r>
      <w:r w:rsidRPr="00B23932">
        <w:rPr>
          <w:rFonts w:ascii="Times New Roman" w:eastAsia="Times New Roman" w:hAnsi="Times New Roman" w:cs="Times New Roman"/>
          <w:sz w:val="24"/>
          <w:szCs w:val="24"/>
        </w:rPr>
        <w:t>well</w:t>
      </w:r>
      <w:r w:rsidRPr="00B23932">
        <w:rPr>
          <w:rFonts w:ascii="Times New Roman" w:eastAsia="Times New Roman" w:hAnsi="Times New Roman" w:cs="Times New Roman"/>
          <w:spacing w:val="-4"/>
          <w:sz w:val="24"/>
          <w:szCs w:val="24"/>
        </w:rPr>
        <w:t xml:space="preserve"> </w:t>
      </w:r>
      <w:r w:rsidRPr="00B23932">
        <w:rPr>
          <w:rFonts w:ascii="Times New Roman" w:eastAsia="Times New Roman" w:hAnsi="Times New Roman" w:cs="Times New Roman"/>
          <w:spacing w:val="1"/>
          <w:sz w:val="24"/>
          <w:szCs w:val="24"/>
        </w:rPr>
        <w:t>a</w:t>
      </w:r>
      <w:r w:rsidRPr="00B23932">
        <w:rPr>
          <w:rFonts w:ascii="Times New Roman" w:eastAsia="Times New Roman" w:hAnsi="Times New Roman" w:cs="Times New Roman"/>
          <w:sz w:val="24"/>
          <w:szCs w:val="24"/>
        </w:rPr>
        <w:t>s</w:t>
      </w:r>
      <w:r w:rsidRPr="00B23932">
        <w:rPr>
          <w:rFonts w:ascii="Times New Roman" w:eastAsia="Times New Roman" w:hAnsi="Times New Roman" w:cs="Times New Roman"/>
          <w:spacing w:val="-2"/>
          <w:sz w:val="24"/>
          <w:szCs w:val="24"/>
        </w:rPr>
        <w:t xml:space="preserve"> </w:t>
      </w:r>
      <w:r w:rsidRPr="00B23932">
        <w:rPr>
          <w:rFonts w:ascii="Times New Roman" w:eastAsia="Times New Roman" w:hAnsi="Times New Roman" w:cs="Times New Roman"/>
          <w:sz w:val="24"/>
          <w:szCs w:val="24"/>
        </w:rPr>
        <w:t>other</w:t>
      </w:r>
      <w:r w:rsidRPr="00B23932">
        <w:rPr>
          <w:rFonts w:ascii="Times New Roman" w:eastAsia="Times New Roman" w:hAnsi="Times New Roman" w:cs="Times New Roman"/>
          <w:spacing w:val="-5"/>
          <w:sz w:val="24"/>
          <w:szCs w:val="24"/>
        </w:rPr>
        <w:t xml:space="preserve"> </w:t>
      </w:r>
      <w:r w:rsidRPr="00B23932">
        <w:rPr>
          <w:rFonts w:ascii="Times New Roman" w:eastAsia="Times New Roman" w:hAnsi="Times New Roman" w:cs="Times New Roman"/>
          <w:sz w:val="24"/>
          <w:szCs w:val="24"/>
        </w:rPr>
        <w:t>r</w:t>
      </w:r>
      <w:r w:rsidRPr="00B23932">
        <w:rPr>
          <w:rFonts w:ascii="Times New Roman" w:eastAsia="Times New Roman" w:hAnsi="Times New Roman" w:cs="Times New Roman"/>
          <w:spacing w:val="1"/>
          <w:sz w:val="24"/>
          <w:szCs w:val="24"/>
        </w:rPr>
        <w:t>e</w:t>
      </w:r>
      <w:r w:rsidRPr="00B23932">
        <w:rPr>
          <w:rFonts w:ascii="Times New Roman" w:eastAsia="Times New Roman" w:hAnsi="Times New Roman" w:cs="Times New Roman"/>
          <w:sz w:val="24"/>
          <w:szCs w:val="24"/>
        </w:rPr>
        <w:t>medies</w:t>
      </w:r>
      <w:r w:rsidRPr="00B23932">
        <w:rPr>
          <w:rFonts w:ascii="Times New Roman" w:eastAsia="Times New Roman" w:hAnsi="Times New Roman" w:cs="Times New Roman"/>
          <w:spacing w:val="-8"/>
          <w:sz w:val="24"/>
          <w:szCs w:val="24"/>
        </w:rPr>
        <w:t xml:space="preserve"> </w:t>
      </w:r>
      <w:r w:rsidRPr="00B23932">
        <w:rPr>
          <w:rFonts w:ascii="Times New Roman" w:eastAsia="Times New Roman" w:hAnsi="Times New Roman" w:cs="Times New Roman"/>
          <w:spacing w:val="1"/>
          <w:sz w:val="24"/>
          <w:szCs w:val="24"/>
        </w:rPr>
        <w:t>av</w:t>
      </w:r>
      <w:r w:rsidRPr="00B23932">
        <w:rPr>
          <w:rFonts w:ascii="Times New Roman" w:eastAsia="Times New Roman" w:hAnsi="Times New Roman" w:cs="Times New Roman"/>
          <w:sz w:val="24"/>
          <w:szCs w:val="24"/>
        </w:rPr>
        <w:t>ailable</w:t>
      </w:r>
      <w:r w:rsidRPr="00B23932">
        <w:rPr>
          <w:rFonts w:ascii="Times New Roman" w:eastAsia="Times New Roman" w:hAnsi="Times New Roman" w:cs="Times New Roman"/>
          <w:spacing w:val="-8"/>
          <w:sz w:val="24"/>
          <w:szCs w:val="24"/>
        </w:rPr>
        <w:t xml:space="preserve"> </w:t>
      </w:r>
      <w:r w:rsidRPr="00B23932">
        <w:rPr>
          <w:rFonts w:ascii="Times New Roman" w:eastAsia="Times New Roman" w:hAnsi="Times New Roman" w:cs="Times New Roman"/>
          <w:sz w:val="24"/>
          <w:szCs w:val="24"/>
        </w:rPr>
        <w:t>by law.</w:t>
      </w:r>
    </w:p>
    <w:p w:rsidR="00B23932" w:rsidRPr="00B23932" w:rsidRDefault="00B23932" w:rsidP="00B23932">
      <w:pPr>
        <w:pStyle w:val="ListParagraph"/>
        <w:rPr>
          <w:rFonts w:ascii="Times New Roman" w:hAnsi="Times New Roman" w:cs="Times New Roman"/>
          <w:sz w:val="24"/>
          <w:szCs w:val="24"/>
        </w:rPr>
      </w:pPr>
    </w:p>
    <w:p w:rsidR="00F07764" w:rsidRPr="00B23932" w:rsidRDefault="00373FD2" w:rsidP="00B23932">
      <w:pPr>
        <w:pStyle w:val="ListParagraph"/>
        <w:numPr>
          <w:ilvl w:val="0"/>
          <w:numId w:val="34"/>
        </w:numPr>
        <w:spacing w:before="10" w:after="0" w:line="240" w:lineRule="auto"/>
        <w:rPr>
          <w:rFonts w:ascii="Times New Roman" w:hAnsi="Times New Roman" w:cs="Times New Roman"/>
          <w:sz w:val="24"/>
          <w:szCs w:val="24"/>
        </w:rPr>
      </w:pPr>
      <w:r w:rsidRPr="00B23932">
        <w:rPr>
          <w:rFonts w:ascii="Times New Roman" w:eastAsia="Times New Roman" w:hAnsi="Times New Roman" w:cs="Times New Roman"/>
          <w:b/>
          <w:bCs/>
        </w:rPr>
        <w:t>E-Verify</w:t>
      </w:r>
      <w:r w:rsidRPr="00B23932">
        <w:rPr>
          <w:rFonts w:ascii="Times New Roman" w:eastAsia="Times New Roman" w:hAnsi="Times New Roman" w:cs="Times New Roman"/>
          <w:b/>
          <w:bCs/>
          <w:spacing w:val="-8"/>
        </w:rPr>
        <w:t xml:space="preserve"> </w:t>
      </w:r>
      <w:r w:rsidRPr="00B23932">
        <w:rPr>
          <w:rFonts w:ascii="Times New Roman" w:eastAsia="Times New Roman" w:hAnsi="Times New Roman" w:cs="Times New Roman"/>
          <w:b/>
          <w:bCs/>
          <w:spacing w:val="1"/>
        </w:rPr>
        <w:t>C</w:t>
      </w:r>
      <w:r w:rsidRPr="00B23932">
        <w:rPr>
          <w:rFonts w:ascii="Times New Roman" w:eastAsia="Times New Roman" w:hAnsi="Times New Roman" w:cs="Times New Roman"/>
          <w:b/>
          <w:bCs/>
        </w:rPr>
        <w:t>e</w:t>
      </w:r>
      <w:r w:rsidRPr="00B23932">
        <w:rPr>
          <w:rFonts w:ascii="Times New Roman" w:eastAsia="Times New Roman" w:hAnsi="Times New Roman" w:cs="Times New Roman"/>
          <w:b/>
          <w:bCs/>
          <w:spacing w:val="1"/>
        </w:rPr>
        <w:t>r</w:t>
      </w:r>
      <w:r w:rsidRPr="00B23932">
        <w:rPr>
          <w:rFonts w:ascii="Times New Roman" w:eastAsia="Times New Roman" w:hAnsi="Times New Roman" w:cs="Times New Roman"/>
          <w:b/>
          <w:bCs/>
        </w:rPr>
        <w:t>tification</w:t>
      </w:r>
      <w:r w:rsidRPr="00B23932">
        <w:rPr>
          <w:rFonts w:ascii="Times New Roman" w:eastAsia="Times New Roman" w:hAnsi="Times New Roman" w:cs="Times New Roman"/>
          <w:b/>
          <w:bCs/>
          <w:spacing w:val="-12"/>
        </w:rPr>
        <w:t xml:space="preserve"> </w:t>
      </w:r>
      <w:r w:rsidRPr="00B23932">
        <w:rPr>
          <w:rFonts w:ascii="Times New Roman" w:eastAsia="Times New Roman" w:hAnsi="Times New Roman" w:cs="Times New Roman"/>
          <w:b/>
          <w:bCs/>
        </w:rPr>
        <w:t>(In</w:t>
      </w:r>
      <w:r w:rsidRPr="00B23932">
        <w:rPr>
          <w:rFonts w:ascii="Times New Roman" w:eastAsia="Times New Roman" w:hAnsi="Times New Roman" w:cs="Times New Roman"/>
          <w:b/>
          <w:bCs/>
          <w:spacing w:val="-3"/>
        </w:rPr>
        <w:t xml:space="preserve"> </w:t>
      </w:r>
      <w:r w:rsidRPr="00B23932">
        <w:rPr>
          <w:rFonts w:ascii="Times New Roman" w:eastAsia="Times New Roman" w:hAnsi="Times New Roman" w:cs="Times New Roman"/>
          <w:b/>
          <w:bCs/>
        </w:rPr>
        <w:t>accordance</w:t>
      </w:r>
      <w:r w:rsidRPr="00B23932">
        <w:rPr>
          <w:rFonts w:ascii="Times New Roman" w:eastAsia="Times New Roman" w:hAnsi="Times New Roman" w:cs="Times New Roman"/>
          <w:b/>
          <w:bCs/>
          <w:spacing w:val="-11"/>
        </w:rPr>
        <w:t xml:space="preserve"> </w:t>
      </w:r>
      <w:r w:rsidRPr="00B23932">
        <w:rPr>
          <w:rFonts w:ascii="Times New Roman" w:eastAsia="Times New Roman" w:hAnsi="Times New Roman" w:cs="Times New Roman"/>
          <w:b/>
          <w:bCs/>
        </w:rPr>
        <w:t>with</w:t>
      </w:r>
      <w:r w:rsidRPr="00B23932">
        <w:rPr>
          <w:rFonts w:ascii="Times New Roman" w:eastAsia="Times New Roman" w:hAnsi="Times New Roman" w:cs="Times New Roman"/>
          <w:b/>
          <w:bCs/>
          <w:spacing w:val="-4"/>
        </w:rPr>
        <w:t xml:space="preserve"> </w:t>
      </w:r>
      <w:r w:rsidRPr="00B23932">
        <w:rPr>
          <w:rFonts w:ascii="Times New Roman" w:eastAsia="Times New Roman" w:hAnsi="Times New Roman" w:cs="Times New Roman"/>
          <w:b/>
          <w:bCs/>
        </w:rPr>
        <w:t>Minn.</w:t>
      </w:r>
      <w:r w:rsidRPr="00B23932">
        <w:rPr>
          <w:rFonts w:ascii="Times New Roman" w:eastAsia="Times New Roman" w:hAnsi="Times New Roman" w:cs="Times New Roman"/>
          <w:b/>
          <w:bCs/>
          <w:spacing w:val="-6"/>
        </w:rPr>
        <w:t xml:space="preserve"> </w:t>
      </w:r>
      <w:r w:rsidRPr="00B23932">
        <w:rPr>
          <w:rFonts w:ascii="Times New Roman" w:eastAsia="Times New Roman" w:hAnsi="Times New Roman" w:cs="Times New Roman"/>
          <w:b/>
          <w:bCs/>
        </w:rPr>
        <w:t>Stat.</w:t>
      </w:r>
      <w:r w:rsidRPr="00B23932">
        <w:rPr>
          <w:rFonts w:ascii="Times New Roman" w:eastAsia="Times New Roman" w:hAnsi="Times New Roman" w:cs="Times New Roman"/>
          <w:b/>
          <w:bCs/>
          <w:spacing w:val="-4"/>
        </w:rPr>
        <w:t xml:space="preserve"> </w:t>
      </w:r>
      <w:r w:rsidRPr="00B23932">
        <w:rPr>
          <w:rFonts w:ascii="Times New Roman" w:eastAsia="Times New Roman" w:hAnsi="Times New Roman" w:cs="Times New Roman"/>
          <w:b/>
          <w:bCs/>
        </w:rPr>
        <w:t>§16C.075)</w:t>
      </w:r>
      <w:r w:rsidR="00B23932">
        <w:rPr>
          <w:rFonts w:ascii="Times New Roman" w:eastAsia="Times New Roman" w:hAnsi="Times New Roman" w:cs="Times New Roman"/>
          <w:b/>
          <w:bCs/>
        </w:rPr>
        <w:t xml:space="preserve">.  </w:t>
      </w:r>
      <w:r w:rsidRPr="00B23932">
        <w:rPr>
          <w:rFonts w:ascii="Times New Roman" w:eastAsia="Times New Roman" w:hAnsi="Times New Roman" w:cs="Times New Roman"/>
        </w:rPr>
        <w:t>By</w:t>
      </w:r>
      <w:r w:rsidRPr="00B23932">
        <w:rPr>
          <w:rFonts w:ascii="Times New Roman" w:eastAsia="Times New Roman" w:hAnsi="Times New Roman" w:cs="Times New Roman"/>
          <w:spacing w:val="-1"/>
        </w:rPr>
        <w:t xml:space="preserve"> </w:t>
      </w:r>
      <w:r w:rsidRPr="00B23932">
        <w:rPr>
          <w:rFonts w:ascii="Times New Roman" w:eastAsia="Times New Roman" w:hAnsi="Times New Roman" w:cs="Times New Roman"/>
        </w:rPr>
        <w:t>sub</w:t>
      </w:r>
      <w:r w:rsidRPr="00B23932">
        <w:rPr>
          <w:rFonts w:ascii="Times New Roman" w:eastAsia="Times New Roman" w:hAnsi="Times New Roman" w:cs="Times New Roman"/>
          <w:spacing w:val="-2"/>
        </w:rPr>
        <w:t>m</w:t>
      </w:r>
      <w:r w:rsidRPr="00B23932">
        <w:rPr>
          <w:rFonts w:ascii="Times New Roman" w:eastAsia="Times New Roman" w:hAnsi="Times New Roman" w:cs="Times New Roman"/>
        </w:rPr>
        <w:t>ission</w:t>
      </w:r>
      <w:r w:rsidRPr="00B23932">
        <w:rPr>
          <w:rFonts w:ascii="Times New Roman" w:eastAsia="Times New Roman" w:hAnsi="Times New Roman" w:cs="Times New Roman"/>
          <w:spacing w:val="-10"/>
        </w:rPr>
        <w:t xml:space="preserve"> </w:t>
      </w:r>
      <w:r w:rsidRPr="00B23932">
        <w:rPr>
          <w:rFonts w:ascii="Times New Roman" w:eastAsia="Times New Roman" w:hAnsi="Times New Roman" w:cs="Times New Roman"/>
        </w:rPr>
        <w:t>of</w:t>
      </w:r>
      <w:r w:rsidRPr="00B23932">
        <w:rPr>
          <w:rFonts w:ascii="Times New Roman" w:eastAsia="Times New Roman" w:hAnsi="Times New Roman" w:cs="Times New Roman"/>
          <w:spacing w:val="-2"/>
        </w:rPr>
        <w:t xml:space="preserve"> </w:t>
      </w:r>
      <w:r w:rsidRPr="00B23932">
        <w:rPr>
          <w:rFonts w:ascii="Times New Roman" w:eastAsia="Times New Roman" w:hAnsi="Times New Roman" w:cs="Times New Roman"/>
        </w:rPr>
        <w:t>a</w:t>
      </w:r>
      <w:r w:rsidRPr="00B23932">
        <w:rPr>
          <w:rFonts w:ascii="Times New Roman" w:eastAsia="Times New Roman" w:hAnsi="Times New Roman" w:cs="Times New Roman"/>
          <w:spacing w:val="-1"/>
        </w:rPr>
        <w:t xml:space="preserve"> </w:t>
      </w:r>
      <w:r w:rsidRPr="00B23932">
        <w:rPr>
          <w:rFonts w:ascii="Times New Roman" w:eastAsia="Times New Roman" w:hAnsi="Times New Roman" w:cs="Times New Roman"/>
        </w:rPr>
        <w:t>propo</w:t>
      </w:r>
      <w:r w:rsidRPr="00B23932">
        <w:rPr>
          <w:rFonts w:ascii="Times New Roman" w:eastAsia="Times New Roman" w:hAnsi="Times New Roman" w:cs="Times New Roman"/>
          <w:spacing w:val="-1"/>
        </w:rPr>
        <w:t>s</w:t>
      </w:r>
      <w:r w:rsidRPr="00B23932">
        <w:rPr>
          <w:rFonts w:ascii="Times New Roman" w:eastAsia="Times New Roman" w:hAnsi="Times New Roman" w:cs="Times New Roman"/>
        </w:rPr>
        <w:t>al</w:t>
      </w:r>
      <w:r w:rsidRPr="00B23932">
        <w:rPr>
          <w:rFonts w:ascii="Times New Roman" w:eastAsia="Times New Roman" w:hAnsi="Times New Roman" w:cs="Times New Roman"/>
          <w:spacing w:val="-8"/>
        </w:rPr>
        <w:t xml:space="preserve"> </w:t>
      </w:r>
      <w:r w:rsidRPr="00B23932">
        <w:rPr>
          <w:rFonts w:ascii="Times New Roman" w:eastAsia="Times New Roman" w:hAnsi="Times New Roman" w:cs="Times New Roman"/>
        </w:rPr>
        <w:t>for</w:t>
      </w:r>
      <w:r w:rsidRPr="00B23932">
        <w:rPr>
          <w:rFonts w:ascii="Times New Roman" w:eastAsia="Times New Roman" w:hAnsi="Times New Roman" w:cs="Times New Roman"/>
          <w:spacing w:val="-3"/>
        </w:rPr>
        <w:t xml:space="preserve"> </w:t>
      </w:r>
      <w:r w:rsidRPr="00B23932">
        <w:rPr>
          <w:rFonts w:ascii="Times New Roman" w:eastAsia="Times New Roman" w:hAnsi="Times New Roman" w:cs="Times New Roman"/>
        </w:rPr>
        <w:t>services</w:t>
      </w:r>
      <w:r w:rsidRPr="00B23932">
        <w:rPr>
          <w:rFonts w:ascii="Times New Roman" w:eastAsia="Times New Roman" w:hAnsi="Times New Roman" w:cs="Times New Roman"/>
          <w:spacing w:val="-7"/>
        </w:rPr>
        <w:t xml:space="preserve"> </w:t>
      </w:r>
      <w:r w:rsidRPr="00B23932">
        <w:rPr>
          <w:rFonts w:ascii="Times New Roman" w:eastAsia="Times New Roman" w:hAnsi="Times New Roman" w:cs="Times New Roman"/>
        </w:rPr>
        <w:t>in</w:t>
      </w:r>
      <w:r w:rsidRPr="00B23932">
        <w:rPr>
          <w:rFonts w:ascii="Times New Roman" w:eastAsia="Times New Roman" w:hAnsi="Times New Roman" w:cs="Times New Roman"/>
          <w:spacing w:val="-2"/>
        </w:rPr>
        <w:t xml:space="preserve"> </w:t>
      </w:r>
      <w:r w:rsidRPr="00B23932">
        <w:rPr>
          <w:rFonts w:ascii="Times New Roman" w:eastAsia="Times New Roman" w:hAnsi="Times New Roman" w:cs="Times New Roman"/>
        </w:rPr>
        <w:t>excess</w:t>
      </w:r>
      <w:r w:rsidRPr="00B23932">
        <w:rPr>
          <w:rFonts w:ascii="Times New Roman" w:eastAsia="Times New Roman" w:hAnsi="Times New Roman" w:cs="Times New Roman"/>
          <w:spacing w:val="-6"/>
        </w:rPr>
        <w:t xml:space="preserve"> </w:t>
      </w:r>
      <w:r w:rsidRPr="00B23932">
        <w:rPr>
          <w:rFonts w:ascii="Times New Roman" w:eastAsia="Times New Roman" w:hAnsi="Times New Roman" w:cs="Times New Roman"/>
        </w:rPr>
        <w:t>of</w:t>
      </w:r>
      <w:r w:rsidRPr="00B23932">
        <w:rPr>
          <w:rFonts w:ascii="Times New Roman" w:eastAsia="Times New Roman" w:hAnsi="Times New Roman" w:cs="Times New Roman"/>
          <w:spacing w:val="-1"/>
        </w:rPr>
        <w:t xml:space="preserve"> </w:t>
      </w:r>
      <w:r w:rsidRPr="00B23932">
        <w:rPr>
          <w:rFonts w:ascii="Times New Roman" w:eastAsia="Times New Roman" w:hAnsi="Times New Roman" w:cs="Times New Roman"/>
        </w:rPr>
        <w:t>$50</w:t>
      </w:r>
      <w:r w:rsidRPr="00B23932">
        <w:rPr>
          <w:rFonts w:ascii="Times New Roman" w:eastAsia="Times New Roman" w:hAnsi="Times New Roman" w:cs="Times New Roman"/>
          <w:spacing w:val="-2"/>
        </w:rPr>
        <w:t>,</w:t>
      </w:r>
      <w:r w:rsidRPr="00B23932">
        <w:rPr>
          <w:rFonts w:ascii="Times New Roman" w:eastAsia="Times New Roman" w:hAnsi="Times New Roman" w:cs="Times New Roman"/>
        </w:rPr>
        <w:t>000,</w:t>
      </w:r>
      <w:r w:rsidRPr="00B23932">
        <w:rPr>
          <w:rFonts w:ascii="Times New Roman" w:eastAsia="Times New Roman" w:hAnsi="Times New Roman" w:cs="Times New Roman"/>
          <w:spacing w:val="-8"/>
        </w:rPr>
        <w:t xml:space="preserve"> </w:t>
      </w:r>
      <w:r w:rsidRPr="00B23932">
        <w:rPr>
          <w:rFonts w:ascii="Times New Roman" w:eastAsia="Times New Roman" w:hAnsi="Times New Roman" w:cs="Times New Roman"/>
        </w:rPr>
        <w:t>Contractor</w:t>
      </w:r>
      <w:r w:rsidRPr="00B23932">
        <w:rPr>
          <w:rFonts w:ascii="Times New Roman" w:eastAsia="Times New Roman" w:hAnsi="Times New Roman" w:cs="Times New Roman"/>
          <w:spacing w:val="-9"/>
        </w:rPr>
        <w:t xml:space="preserve"> </w:t>
      </w:r>
      <w:r w:rsidRPr="00B23932">
        <w:rPr>
          <w:rFonts w:ascii="Times New Roman" w:eastAsia="Times New Roman" w:hAnsi="Times New Roman" w:cs="Times New Roman"/>
        </w:rPr>
        <w:t>certi</w:t>
      </w:r>
      <w:r w:rsidRPr="00B23932">
        <w:rPr>
          <w:rFonts w:ascii="Times New Roman" w:eastAsia="Times New Roman" w:hAnsi="Times New Roman" w:cs="Times New Roman"/>
          <w:spacing w:val="1"/>
        </w:rPr>
        <w:t>f</w:t>
      </w:r>
      <w:r w:rsidRPr="00B23932">
        <w:rPr>
          <w:rFonts w:ascii="Times New Roman" w:eastAsia="Times New Roman" w:hAnsi="Times New Roman" w:cs="Times New Roman"/>
        </w:rPr>
        <w:t>ies</w:t>
      </w:r>
      <w:r w:rsidRPr="00B23932">
        <w:rPr>
          <w:rFonts w:ascii="Times New Roman" w:eastAsia="Times New Roman" w:hAnsi="Times New Roman" w:cs="Times New Roman"/>
          <w:spacing w:val="-7"/>
        </w:rPr>
        <w:t xml:space="preserve"> </w:t>
      </w:r>
      <w:r w:rsidRPr="00B23932">
        <w:rPr>
          <w:rFonts w:ascii="Times New Roman" w:eastAsia="Times New Roman" w:hAnsi="Times New Roman" w:cs="Times New Roman"/>
        </w:rPr>
        <w:t>that</w:t>
      </w:r>
      <w:r w:rsidRPr="00B23932">
        <w:rPr>
          <w:rFonts w:ascii="Times New Roman" w:eastAsia="Times New Roman" w:hAnsi="Times New Roman" w:cs="Times New Roman"/>
          <w:spacing w:val="-3"/>
        </w:rPr>
        <w:t xml:space="preserve"> </w:t>
      </w:r>
      <w:r w:rsidRPr="00B23932">
        <w:rPr>
          <w:rFonts w:ascii="Times New Roman" w:eastAsia="Times New Roman" w:hAnsi="Times New Roman" w:cs="Times New Roman"/>
        </w:rPr>
        <w:t>as</w:t>
      </w:r>
      <w:r w:rsidRPr="00B23932">
        <w:rPr>
          <w:rFonts w:ascii="Times New Roman" w:eastAsia="Times New Roman" w:hAnsi="Times New Roman" w:cs="Times New Roman"/>
          <w:spacing w:val="-2"/>
        </w:rPr>
        <w:t xml:space="preserve"> </w:t>
      </w:r>
      <w:r w:rsidRPr="00B23932">
        <w:rPr>
          <w:rFonts w:ascii="Times New Roman" w:eastAsia="Times New Roman" w:hAnsi="Times New Roman" w:cs="Times New Roman"/>
        </w:rPr>
        <w:t>of</w:t>
      </w:r>
      <w:r w:rsidRPr="00B23932">
        <w:rPr>
          <w:rFonts w:ascii="Times New Roman" w:eastAsia="Times New Roman" w:hAnsi="Times New Roman" w:cs="Times New Roman"/>
          <w:spacing w:val="-2"/>
        </w:rPr>
        <w:t xml:space="preserve"> </w:t>
      </w:r>
      <w:r w:rsidRPr="00B23932">
        <w:rPr>
          <w:rFonts w:ascii="Times New Roman" w:eastAsia="Times New Roman" w:hAnsi="Times New Roman" w:cs="Times New Roman"/>
        </w:rPr>
        <w:t>the</w:t>
      </w:r>
      <w:r w:rsidRPr="00B23932">
        <w:rPr>
          <w:rFonts w:ascii="Times New Roman" w:eastAsia="Times New Roman" w:hAnsi="Times New Roman" w:cs="Times New Roman"/>
          <w:spacing w:val="-3"/>
        </w:rPr>
        <w:t xml:space="preserve"> </w:t>
      </w:r>
      <w:r w:rsidRPr="00B23932">
        <w:rPr>
          <w:rFonts w:ascii="Times New Roman" w:eastAsia="Times New Roman" w:hAnsi="Times New Roman" w:cs="Times New Roman"/>
        </w:rPr>
        <w:t>date</w:t>
      </w:r>
      <w:r w:rsidRPr="00B23932">
        <w:rPr>
          <w:rFonts w:ascii="Times New Roman" w:eastAsia="Times New Roman" w:hAnsi="Times New Roman" w:cs="Times New Roman"/>
          <w:spacing w:val="-4"/>
        </w:rPr>
        <w:t xml:space="preserve"> </w:t>
      </w:r>
      <w:r w:rsidRPr="00B23932">
        <w:rPr>
          <w:rFonts w:ascii="Times New Roman" w:eastAsia="Times New Roman" w:hAnsi="Times New Roman" w:cs="Times New Roman"/>
        </w:rPr>
        <w:t>of</w:t>
      </w:r>
      <w:r w:rsidRPr="00B23932">
        <w:rPr>
          <w:rFonts w:ascii="Times New Roman" w:eastAsia="Times New Roman" w:hAnsi="Times New Roman" w:cs="Times New Roman"/>
          <w:spacing w:val="-2"/>
        </w:rPr>
        <w:t xml:space="preserve"> </w:t>
      </w:r>
      <w:r w:rsidRPr="00B23932">
        <w:rPr>
          <w:rFonts w:ascii="Times New Roman" w:eastAsia="Times New Roman" w:hAnsi="Times New Roman" w:cs="Times New Roman"/>
        </w:rPr>
        <w:t>services performed</w:t>
      </w:r>
      <w:r w:rsidRPr="00B23932">
        <w:rPr>
          <w:rFonts w:ascii="Times New Roman" w:eastAsia="Times New Roman" w:hAnsi="Times New Roman" w:cs="Times New Roman"/>
          <w:spacing w:val="-9"/>
        </w:rPr>
        <w:t xml:space="preserve"> </w:t>
      </w:r>
      <w:r w:rsidRPr="00B23932">
        <w:rPr>
          <w:rFonts w:ascii="Times New Roman" w:eastAsia="Times New Roman" w:hAnsi="Times New Roman" w:cs="Times New Roman"/>
        </w:rPr>
        <w:t>on</w:t>
      </w:r>
      <w:r w:rsidRPr="00B23932">
        <w:rPr>
          <w:rFonts w:ascii="Times New Roman" w:eastAsia="Times New Roman" w:hAnsi="Times New Roman" w:cs="Times New Roman"/>
          <w:spacing w:val="-2"/>
        </w:rPr>
        <w:t xml:space="preserve"> </w:t>
      </w:r>
      <w:r w:rsidRPr="00B23932">
        <w:rPr>
          <w:rFonts w:ascii="Times New Roman" w:eastAsia="Times New Roman" w:hAnsi="Times New Roman" w:cs="Times New Roman"/>
        </w:rPr>
        <w:t>behalf</w:t>
      </w:r>
      <w:r w:rsidRPr="00B23932">
        <w:rPr>
          <w:rFonts w:ascii="Times New Roman" w:eastAsia="Times New Roman" w:hAnsi="Times New Roman" w:cs="Times New Roman"/>
          <w:spacing w:val="-5"/>
        </w:rPr>
        <w:t xml:space="preserve"> </w:t>
      </w:r>
      <w:r w:rsidRPr="00B23932">
        <w:rPr>
          <w:rFonts w:ascii="Times New Roman" w:eastAsia="Times New Roman" w:hAnsi="Times New Roman" w:cs="Times New Roman"/>
        </w:rPr>
        <w:t>of</w:t>
      </w:r>
      <w:r w:rsidRPr="00B23932">
        <w:rPr>
          <w:rFonts w:ascii="Times New Roman" w:eastAsia="Times New Roman" w:hAnsi="Times New Roman" w:cs="Times New Roman"/>
          <w:spacing w:val="-2"/>
        </w:rPr>
        <w:t xml:space="preserve"> </w:t>
      </w:r>
      <w:r w:rsidRPr="00B23932">
        <w:rPr>
          <w:rFonts w:ascii="Times New Roman" w:eastAsia="Times New Roman" w:hAnsi="Times New Roman" w:cs="Times New Roman"/>
        </w:rPr>
        <w:t>the</w:t>
      </w:r>
      <w:r w:rsidRPr="00B23932">
        <w:rPr>
          <w:rFonts w:ascii="Times New Roman" w:eastAsia="Times New Roman" w:hAnsi="Times New Roman" w:cs="Times New Roman"/>
          <w:spacing w:val="-4"/>
        </w:rPr>
        <w:t xml:space="preserve"> </w:t>
      </w:r>
      <w:r w:rsidR="009F08E6" w:rsidRPr="00B23932">
        <w:rPr>
          <w:rFonts w:ascii="Times New Roman" w:eastAsia="Times New Roman" w:hAnsi="Times New Roman" w:cs="Times New Roman"/>
        </w:rPr>
        <w:t>MJB</w:t>
      </w:r>
      <w:r w:rsidRPr="00B23932">
        <w:rPr>
          <w:rFonts w:ascii="Times New Roman" w:eastAsia="Times New Roman" w:hAnsi="Times New Roman" w:cs="Times New Roman"/>
        </w:rPr>
        <w:t>,</w:t>
      </w:r>
      <w:r w:rsidRPr="00B23932">
        <w:rPr>
          <w:rFonts w:ascii="Times New Roman" w:eastAsia="Times New Roman" w:hAnsi="Times New Roman" w:cs="Times New Roman"/>
          <w:spacing w:val="-5"/>
        </w:rPr>
        <w:t xml:space="preserve"> </w:t>
      </w:r>
      <w:r w:rsidRPr="00B23932">
        <w:rPr>
          <w:rFonts w:ascii="Times New Roman" w:eastAsia="Times New Roman" w:hAnsi="Times New Roman" w:cs="Times New Roman"/>
        </w:rPr>
        <w:t>Contractor</w:t>
      </w:r>
      <w:r w:rsidRPr="00B23932">
        <w:rPr>
          <w:rFonts w:ascii="Times New Roman" w:eastAsia="Times New Roman" w:hAnsi="Times New Roman" w:cs="Times New Roman"/>
          <w:spacing w:val="-9"/>
        </w:rPr>
        <w:t xml:space="preserve"> </w:t>
      </w:r>
      <w:r w:rsidRPr="00B23932">
        <w:rPr>
          <w:rFonts w:ascii="Times New Roman" w:eastAsia="Times New Roman" w:hAnsi="Times New Roman" w:cs="Times New Roman"/>
        </w:rPr>
        <w:t>and</w:t>
      </w:r>
      <w:r w:rsidRPr="00B23932">
        <w:rPr>
          <w:rFonts w:ascii="Times New Roman" w:eastAsia="Times New Roman" w:hAnsi="Times New Roman" w:cs="Times New Roman"/>
          <w:spacing w:val="-3"/>
        </w:rPr>
        <w:t xml:space="preserve"> </w:t>
      </w:r>
      <w:r w:rsidRPr="00B23932">
        <w:rPr>
          <w:rFonts w:ascii="Times New Roman" w:eastAsia="Times New Roman" w:hAnsi="Times New Roman" w:cs="Times New Roman"/>
        </w:rPr>
        <w:t>all</w:t>
      </w:r>
      <w:r w:rsidRPr="00B23932">
        <w:rPr>
          <w:rFonts w:ascii="Times New Roman" w:eastAsia="Times New Roman" w:hAnsi="Times New Roman" w:cs="Times New Roman"/>
          <w:spacing w:val="-2"/>
        </w:rPr>
        <w:t xml:space="preserve"> </w:t>
      </w:r>
      <w:r w:rsidRPr="00B23932">
        <w:rPr>
          <w:rFonts w:ascii="Times New Roman" w:eastAsia="Times New Roman" w:hAnsi="Times New Roman" w:cs="Times New Roman"/>
        </w:rPr>
        <w:t>its</w:t>
      </w:r>
      <w:r w:rsidRPr="00B23932">
        <w:rPr>
          <w:rFonts w:ascii="Times New Roman" w:eastAsia="Times New Roman" w:hAnsi="Times New Roman" w:cs="Times New Roman"/>
          <w:spacing w:val="-2"/>
        </w:rPr>
        <w:t xml:space="preserve"> s</w:t>
      </w:r>
      <w:r w:rsidRPr="00B23932">
        <w:rPr>
          <w:rFonts w:ascii="Times New Roman" w:eastAsia="Times New Roman" w:hAnsi="Times New Roman" w:cs="Times New Roman"/>
        </w:rPr>
        <w:t>ubcontractors</w:t>
      </w:r>
      <w:r w:rsidRPr="00B23932">
        <w:rPr>
          <w:rFonts w:ascii="Times New Roman" w:eastAsia="Times New Roman" w:hAnsi="Times New Roman" w:cs="Times New Roman"/>
          <w:spacing w:val="-13"/>
        </w:rPr>
        <w:t xml:space="preserve"> </w:t>
      </w:r>
      <w:r w:rsidRPr="00B23932">
        <w:rPr>
          <w:rFonts w:ascii="Times New Roman" w:eastAsia="Times New Roman" w:hAnsi="Times New Roman" w:cs="Times New Roman"/>
        </w:rPr>
        <w:t>will</w:t>
      </w:r>
      <w:r w:rsidRPr="00B23932">
        <w:rPr>
          <w:rFonts w:ascii="Times New Roman" w:eastAsia="Times New Roman" w:hAnsi="Times New Roman" w:cs="Times New Roman"/>
          <w:spacing w:val="-3"/>
        </w:rPr>
        <w:t xml:space="preserve"> </w:t>
      </w:r>
      <w:r w:rsidRPr="00B23932">
        <w:rPr>
          <w:rFonts w:ascii="Times New Roman" w:eastAsia="Times New Roman" w:hAnsi="Times New Roman" w:cs="Times New Roman"/>
        </w:rPr>
        <w:t>have</w:t>
      </w:r>
      <w:r w:rsidRPr="00B23932">
        <w:rPr>
          <w:rFonts w:ascii="Times New Roman" w:eastAsia="Times New Roman" w:hAnsi="Times New Roman" w:cs="Times New Roman"/>
          <w:spacing w:val="-4"/>
        </w:rPr>
        <w:t xml:space="preserve"> </w:t>
      </w:r>
      <w:r w:rsidRPr="00B23932">
        <w:rPr>
          <w:rFonts w:ascii="Times New Roman" w:eastAsia="Times New Roman" w:hAnsi="Times New Roman" w:cs="Times New Roman"/>
          <w:spacing w:val="1"/>
        </w:rPr>
        <w:t>i</w:t>
      </w:r>
      <w:r w:rsidRPr="00B23932">
        <w:rPr>
          <w:rFonts w:ascii="Times New Roman" w:eastAsia="Times New Roman" w:hAnsi="Times New Roman" w:cs="Times New Roman"/>
          <w:spacing w:val="-2"/>
        </w:rPr>
        <w:t>m</w:t>
      </w:r>
      <w:r w:rsidRPr="00B23932">
        <w:rPr>
          <w:rFonts w:ascii="Times New Roman" w:eastAsia="Times New Roman" w:hAnsi="Times New Roman" w:cs="Times New Roman"/>
        </w:rPr>
        <w:t>ple</w:t>
      </w:r>
      <w:r w:rsidRPr="00B23932">
        <w:rPr>
          <w:rFonts w:ascii="Times New Roman" w:eastAsia="Times New Roman" w:hAnsi="Times New Roman" w:cs="Times New Roman"/>
          <w:spacing w:val="-2"/>
        </w:rPr>
        <w:t>m</w:t>
      </w:r>
      <w:r w:rsidRPr="00B23932">
        <w:rPr>
          <w:rFonts w:ascii="Times New Roman" w:eastAsia="Times New Roman" w:hAnsi="Times New Roman" w:cs="Times New Roman"/>
        </w:rPr>
        <w:t>ented</w:t>
      </w:r>
      <w:r w:rsidRPr="00B23932">
        <w:rPr>
          <w:rFonts w:ascii="Times New Roman" w:eastAsia="Times New Roman" w:hAnsi="Times New Roman" w:cs="Times New Roman"/>
          <w:spacing w:val="-9"/>
        </w:rPr>
        <w:t xml:space="preserve"> </w:t>
      </w:r>
      <w:r w:rsidRPr="00B23932">
        <w:rPr>
          <w:rFonts w:ascii="Times New Roman" w:eastAsia="Times New Roman" w:hAnsi="Times New Roman" w:cs="Times New Roman"/>
        </w:rPr>
        <w:t>or</w:t>
      </w:r>
      <w:r w:rsidRPr="00B23932">
        <w:rPr>
          <w:rFonts w:ascii="Times New Roman" w:eastAsia="Times New Roman" w:hAnsi="Times New Roman" w:cs="Times New Roman"/>
          <w:spacing w:val="-2"/>
        </w:rPr>
        <w:t xml:space="preserve"> </w:t>
      </w:r>
      <w:r w:rsidRPr="00B23932">
        <w:rPr>
          <w:rFonts w:ascii="Times New Roman" w:eastAsia="Times New Roman" w:hAnsi="Times New Roman" w:cs="Times New Roman"/>
        </w:rPr>
        <w:t>be</w:t>
      </w:r>
      <w:r w:rsidRPr="00B23932">
        <w:rPr>
          <w:rFonts w:ascii="Times New Roman" w:eastAsia="Times New Roman" w:hAnsi="Times New Roman" w:cs="Times New Roman"/>
          <w:spacing w:val="-2"/>
        </w:rPr>
        <w:t xml:space="preserve"> </w:t>
      </w:r>
      <w:r w:rsidRPr="00B23932">
        <w:rPr>
          <w:rFonts w:ascii="Times New Roman" w:eastAsia="Times New Roman" w:hAnsi="Times New Roman" w:cs="Times New Roman"/>
        </w:rPr>
        <w:t>in</w:t>
      </w:r>
      <w:r w:rsidRPr="00B23932">
        <w:rPr>
          <w:rFonts w:ascii="Times New Roman" w:eastAsia="Times New Roman" w:hAnsi="Times New Roman" w:cs="Times New Roman"/>
          <w:spacing w:val="-2"/>
        </w:rPr>
        <w:t xml:space="preserve"> </w:t>
      </w:r>
      <w:r w:rsidRPr="00B23932">
        <w:rPr>
          <w:rFonts w:ascii="Times New Roman" w:eastAsia="Times New Roman" w:hAnsi="Times New Roman" w:cs="Times New Roman"/>
        </w:rPr>
        <w:t>the</w:t>
      </w:r>
      <w:r w:rsidRPr="00B23932">
        <w:rPr>
          <w:rFonts w:ascii="Times New Roman" w:eastAsia="Times New Roman" w:hAnsi="Times New Roman" w:cs="Times New Roman"/>
          <w:spacing w:val="-3"/>
        </w:rPr>
        <w:t xml:space="preserve"> </w:t>
      </w:r>
      <w:r w:rsidRPr="00B23932">
        <w:rPr>
          <w:rFonts w:ascii="Times New Roman" w:eastAsia="Times New Roman" w:hAnsi="Times New Roman" w:cs="Times New Roman"/>
        </w:rPr>
        <w:t>process</w:t>
      </w:r>
      <w:r w:rsidRPr="00B23932">
        <w:rPr>
          <w:rFonts w:ascii="Times New Roman" w:eastAsia="Times New Roman" w:hAnsi="Times New Roman" w:cs="Times New Roman"/>
          <w:spacing w:val="-7"/>
        </w:rPr>
        <w:t xml:space="preserve"> </w:t>
      </w:r>
      <w:r w:rsidRPr="00B23932">
        <w:rPr>
          <w:rFonts w:ascii="Times New Roman" w:eastAsia="Times New Roman" w:hAnsi="Times New Roman" w:cs="Times New Roman"/>
        </w:rPr>
        <w:t xml:space="preserve">of </w:t>
      </w:r>
      <w:r w:rsidRPr="00B23932">
        <w:rPr>
          <w:rFonts w:ascii="Times New Roman" w:eastAsia="Times New Roman" w:hAnsi="Times New Roman" w:cs="Times New Roman"/>
          <w:spacing w:val="1"/>
        </w:rPr>
        <w:t>i</w:t>
      </w:r>
      <w:r w:rsidRPr="00B23932">
        <w:rPr>
          <w:rFonts w:ascii="Times New Roman" w:eastAsia="Times New Roman" w:hAnsi="Times New Roman" w:cs="Times New Roman"/>
          <w:spacing w:val="-2"/>
        </w:rPr>
        <w:t>m</w:t>
      </w:r>
      <w:r w:rsidRPr="00B23932">
        <w:rPr>
          <w:rFonts w:ascii="Times New Roman" w:eastAsia="Times New Roman" w:hAnsi="Times New Roman" w:cs="Times New Roman"/>
        </w:rPr>
        <w:t>ple</w:t>
      </w:r>
      <w:r w:rsidRPr="00B23932">
        <w:rPr>
          <w:rFonts w:ascii="Times New Roman" w:eastAsia="Times New Roman" w:hAnsi="Times New Roman" w:cs="Times New Roman"/>
          <w:spacing w:val="-2"/>
        </w:rPr>
        <w:t>m</w:t>
      </w:r>
      <w:r w:rsidRPr="00B23932">
        <w:rPr>
          <w:rFonts w:ascii="Times New Roman" w:eastAsia="Times New Roman" w:hAnsi="Times New Roman" w:cs="Times New Roman"/>
        </w:rPr>
        <w:t>enting</w:t>
      </w:r>
      <w:r w:rsidRPr="00B23932">
        <w:rPr>
          <w:rFonts w:ascii="Times New Roman" w:eastAsia="Times New Roman" w:hAnsi="Times New Roman" w:cs="Times New Roman"/>
          <w:spacing w:val="-12"/>
        </w:rPr>
        <w:t xml:space="preserve"> </w:t>
      </w:r>
      <w:r w:rsidRPr="00B23932">
        <w:rPr>
          <w:rFonts w:ascii="Times New Roman" w:eastAsia="Times New Roman" w:hAnsi="Times New Roman" w:cs="Times New Roman"/>
        </w:rPr>
        <w:t>the</w:t>
      </w:r>
      <w:r w:rsidRPr="00B23932">
        <w:rPr>
          <w:rFonts w:ascii="Times New Roman" w:eastAsia="Times New Roman" w:hAnsi="Times New Roman" w:cs="Times New Roman"/>
          <w:spacing w:val="-3"/>
        </w:rPr>
        <w:t xml:space="preserve"> </w:t>
      </w:r>
      <w:r w:rsidRPr="00B23932">
        <w:rPr>
          <w:rFonts w:ascii="Times New Roman" w:eastAsia="Times New Roman" w:hAnsi="Times New Roman" w:cs="Times New Roman"/>
        </w:rPr>
        <w:t>federal</w:t>
      </w:r>
      <w:r w:rsidRPr="00B23932">
        <w:rPr>
          <w:rFonts w:ascii="Times New Roman" w:eastAsia="Times New Roman" w:hAnsi="Times New Roman" w:cs="Times New Roman"/>
          <w:spacing w:val="-6"/>
        </w:rPr>
        <w:t xml:space="preserve"> </w:t>
      </w:r>
      <w:r w:rsidRPr="00B23932">
        <w:rPr>
          <w:rFonts w:ascii="Times New Roman" w:eastAsia="Times New Roman" w:hAnsi="Times New Roman" w:cs="Times New Roman"/>
        </w:rPr>
        <w:t>E-Verify</w:t>
      </w:r>
      <w:r w:rsidRPr="00B23932">
        <w:rPr>
          <w:rFonts w:ascii="Times New Roman" w:eastAsia="Times New Roman" w:hAnsi="Times New Roman" w:cs="Times New Roman"/>
          <w:spacing w:val="-6"/>
        </w:rPr>
        <w:t xml:space="preserve"> </w:t>
      </w:r>
      <w:r w:rsidRPr="00B23932">
        <w:rPr>
          <w:rFonts w:ascii="Times New Roman" w:eastAsia="Times New Roman" w:hAnsi="Times New Roman" w:cs="Times New Roman"/>
        </w:rPr>
        <w:t>program</w:t>
      </w:r>
      <w:r w:rsidRPr="00B23932">
        <w:rPr>
          <w:rFonts w:ascii="Times New Roman" w:eastAsia="Times New Roman" w:hAnsi="Times New Roman" w:cs="Times New Roman"/>
          <w:spacing w:val="-8"/>
        </w:rPr>
        <w:t xml:space="preserve"> </w:t>
      </w:r>
      <w:r w:rsidRPr="00B23932">
        <w:rPr>
          <w:rFonts w:ascii="Times New Roman" w:eastAsia="Times New Roman" w:hAnsi="Times New Roman" w:cs="Times New Roman"/>
        </w:rPr>
        <w:t>for</w:t>
      </w:r>
      <w:r w:rsidRPr="00B23932">
        <w:rPr>
          <w:rFonts w:ascii="Times New Roman" w:eastAsia="Times New Roman" w:hAnsi="Times New Roman" w:cs="Times New Roman"/>
          <w:spacing w:val="-3"/>
        </w:rPr>
        <w:t xml:space="preserve"> </w:t>
      </w:r>
      <w:r w:rsidRPr="00B23932">
        <w:rPr>
          <w:rFonts w:ascii="Times New Roman" w:eastAsia="Times New Roman" w:hAnsi="Times New Roman" w:cs="Times New Roman"/>
        </w:rPr>
        <w:t>all</w:t>
      </w:r>
      <w:r w:rsidRPr="00B23932">
        <w:rPr>
          <w:rFonts w:ascii="Times New Roman" w:eastAsia="Times New Roman" w:hAnsi="Times New Roman" w:cs="Times New Roman"/>
          <w:spacing w:val="-2"/>
        </w:rPr>
        <w:t xml:space="preserve"> </w:t>
      </w:r>
      <w:r w:rsidRPr="00B23932">
        <w:rPr>
          <w:rFonts w:ascii="Times New Roman" w:eastAsia="Times New Roman" w:hAnsi="Times New Roman" w:cs="Times New Roman"/>
        </w:rPr>
        <w:t>newly</w:t>
      </w:r>
      <w:r w:rsidRPr="00B23932">
        <w:rPr>
          <w:rFonts w:ascii="Times New Roman" w:eastAsia="Times New Roman" w:hAnsi="Times New Roman" w:cs="Times New Roman"/>
          <w:spacing w:val="-5"/>
        </w:rPr>
        <w:t xml:space="preserve"> </w:t>
      </w:r>
      <w:r w:rsidRPr="00B23932">
        <w:rPr>
          <w:rFonts w:ascii="Times New Roman" w:eastAsia="Times New Roman" w:hAnsi="Times New Roman" w:cs="Times New Roman"/>
        </w:rPr>
        <w:t>hired</w:t>
      </w:r>
      <w:r w:rsidRPr="00B23932">
        <w:rPr>
          <w:rFonts w:ascii="Times New Roman" w:eastAsia="Times New Roman" w:hAnsi="Times New Roman" w:cs="Times New Roman"/>
          <w:spacing w:val="-5"/>
        </w:rPr>
        <w:t xml:space="preserve"> </w:t>
      </w:r>
      <w:r w:rsidRPr="00B23932">
        <w:rPr>
          <w:rFonts w:ascii="Times New Roman" w:eastAsia="Times New Roman" w:hAnsi="Times New Roman" w:cs="Times New Roman"/>
        </w:rPr>
        <w:t>emplo</w:t>
      </w:r>
      <w:r w:rsidRPr="00B23932">
        <w:rPr>
          <w:rFonts w:ascii="Times New Roman" w:eastAsia="Times New Roman" w:hAnsi="Times New Roman" w:cs="Times New Roman"/>
          <w:spacing w:val="2"/>
        </w:rPr>
        <w:t>y</w:t>
      </w:r>
      <w:r w:rsidRPr="00B23932">
        <w:rPr>
          <w:rFonts w:ascii="Times New Roman" w:eastAsia="Times New Roman" w:hAnsi="Times New Roman" w:cs="Times New Roman"/>
        </w:rPr>
        <w:t>ees</w:t>
      </w:r>
      <w:r w:rsidRPr="00B23932">
        <w:rPr>
          <w:rFonts w:ascii="Times New Roman" w:eastAsia="Times New Roman" w:hAnsi="Times New Roman" w:cs="Times New Roman"/>
          <w:spacing w:val="-9"/>
        </w:rPr>
        <w:t xml:space="preserve"> </w:t>
      </w:r>
      <w:r w:rsidRPr="00B23932">
        <w:rPr>
          <w:rFonts w:ascii="Times New Roman" w:eastAsia="Times New Roman" w:hAnsi="Times New Roman" w:cs="Times New Roman"/>
        </w:rPr>
        <w:t>in</w:t>
      </w:r>
      <w:r w:rsidRPr="00B23932">
        <w:rPr>
          <w:rFonts w:ascii="Times New Roman" w:eastAsia="Times New Roman" w:hAnsi="Times New Roman" w:cs="Times New Roman"/>
          <w:spacing w:val="-2"/>
        </w:rPr>
        <w:t xml:space="preserve"> </w:t>
      </w:r>
      <w:r w:rsidRPr="00B23932">
        <w:rPr>
          <w:rFonts w:ascii="Times New Roman" w:eastAsia="Times New Roman" w:hAnsi="Times New Roman" w:cs="Times New Roman"/>
        </w:rPr>
        <w:t>the</w:t>
      </w:r>
      <w:r w:rsidRPr="00B23932">
        <w:rPr>
          <w:rFonts w:ascii="Times New Roman" w:eastAsia="Times New Roman" w:hAnsi="Times New Roman" w:cs="Times New Roman"/>
          <w:spacing w:val="-4"/>
        </w:rPr>
        <w:t xml:space="preserve"> </w:t>
      </w:r>
      <w:r w:rsidRPr="00B23932">
        <w:rPr>
          <w:rFonts w:ascii="Times New Roman" w:eastAsia="Times New Roman" w:hAnsi="Times New Roman" w:cs="Times New Roman"/>
        </w:rPr>
        <w:t>United</w:t>
      </w:r>
      <w:r w:rsidRPr="00B23932">
        <w:rPr>
          <w:rFonts w:ascii="Times New Roman" w:eastAsia="Times New Roman" w:hAnsi="Times New Roman" w:cs="Times New Roman"/>
          <w:spacing w:val="-6"/>
        </w:rPr>
        <w:t xml:space="preserve"> </w:t>
      </w:r>
      <w:r w:rsidRPr="00B23932">
        <w:rPr>
          <w:rFonts w:ascii="Times New Roman" w:eastAsia="Times New Roman" w:hAnsi="Times New Roman" w:cs="Times New Roman"/>
        </w:rPr>
        <w:t>States</w:t>
      </w:r>
      <w:r w:rsidRPr="00B23932">
        <w:rPr>
          <w:rFonts w:ascii="Times New Roman" w:eastAsia="Times New Roman" w:hAnsi="Times New Roman" w:cs="Times New Roman"/>
          <w:spacing w:val="-5"/>
        </w:rPr>
        <w:t xml:space="preserve"> </w:t>
      </w:r>
      <w:r w:rsidRPr="00B23932">
        <w:rPr>
          <w:rFonts w:ascii="Times New Roman" w:eastAsia="Times New Roman" w:hAnsi="Times New Roman" w:cs="Times New Roman"/>
        </w:rPr>
        <w:t>who</w:t>
      </w:r>
      <w:r w:rsidRPr="00B23932">
        <w:rPr>
          <w:rFonts w:ascii="Times New Roman" w:eastAsia="Times New Roman" w:hAnsi="Times New Roman" w:cs="Times New Roman"/>
          <w:spacing w:val="-4"/>
        </w:rPr>
        <w:t xml:space="preserve"> </w:t>
      </w:r>
      <w:r w:rsidRPr="00B23932">
        <w:rPr>
          <w:rFonts w:ascii="Times New Roman" w:eastAsia="Times New Roman" w:hAnsi="Times New Roman" w:cs="Times New Roman"/>
        </w:rPr>
        <w:t>will</w:t>
      </w:r>
      <w:r w:rsidRPr="00B23932">
        <w:rPr>
          <w:rFonts w:ascii="Times New Roman" w:eastAsia="Times New Roman" w:hAnsi="Times New Roman" w:cs="Times New Roman"/>
          <w:spacing w:val="-3"/>
        </w:rPr>
        <w:t xml:space="preserve"> </w:t>
      </w:r>
      <w:r w:rsidRPr="00B23932">
        <w:rPr>
          <w:rFonts w:ascii="Times New Roman" w:eastAsia="Times New Roman" w:hAnsi="Times New Roman" w:cs="Times New Roman"/>
        </w:rPr>
        <w:t>perform</w:t>
      </w:r>
      <w:r w:rsidRPr="00B23932">
        <w:rPr>
          <w:rFonts w:ascii="Times New Roman" w:eastAsia="Times New Roman" w:hAnsi="Times New Roman" w:cs="Times New Roman"/>
          <w:spacing w:val="-7"/>
        </w:rPr>
        <w:t xml:space="preserve"> </w:t>
      </w:r>
      <w:r w:rsidRPr="00B23932">
        <w:rPr>
          <w:rFonts w:ascii="Times New Roman" w:eastAsia="Times New Roman" w:hAnsi="Times New Roman" w:cs="Times New Roman"/>
        </w:rPr>
        <w:t>work on</w:t>
      </w:r>
      <w:r w:rsidRPr="00B23932">
        <w:rPr>
          <w:rFonts w:ascii="Times New Roman" w:eastAsia="Times New Roman" w:hAnsi="Times New Roman" w:cs="Times New Roman"/>
          <w:spacing w:val="-2"/>
        </w:rPr>
        <w:t xml:space="preserve"> </w:t>
      </w:r>
      <w:r w:rsidRPr="00B23932">
        <w:rPr>
          <w:rFonts w:ascii="Times New Roman" w:eastAsia="Times New Roman" w:hAnsi="Times New Roman" w:cs="Times New Roman"/>
        </w:rPr>
        <w:t>behalf</w:t>
      </w:r>
      <w:r w:rsidRPr="00B23932">
        <w:rPr>
          <w:rFonts w:ascii="Times New Roman" w:eastAsia="Times New Roman" w:hAnsi="Times New Roman" w:cs="Times New Roman"/>
          <w:spacing w:val="-5"/>
        </w:rPr>
        <w:t xml:space="preserve"> </w:t>
      </w:r>
      <w:r w:rsidRPr="00B23932">
        <w:rPr>
          <w:rFonts w:ascii="Times New Roman" w:eastAsia="Times New Roman" w:hAnsi="Times New Roman" w:cs="Times New Roman"/>
        </w:rPr>
        <w:t>of</w:t>
      </w:r>
      <w:r w:rsidRPr="00B23932">
        <w:rPr>
          <w:rFonts w:ascii="Times New Roman" w:eastAsia="Times New Roman" w:hAnsi="Times New Roman" w:cs="Times New Roman"/>
          <w:spacing w:val="-2"/>
        </w:rPr>
        <w:t xml:space="preserve"> </w:t>
      </w:r>
      <w:r w:rsidRPr="00B23932">
        <w:rPr>
          <w:rFonts w:ascii="Times New Roman" w:eastAsia="Times New Roman" w:hAnsi="Times New Roman" w:cs="Times New Roman"/>
          <w:spacing w:val="-1"/>
        </w:rPr>
        <w:t>t</w:t>
      </w:r>
      <w:r w:rsidRPr="00B23932">
        <w:rPr>
          <w:rFonts w:ascii="Times New Roman" w:eastAsia="Times New Roman" w:hAnsi="Times New Roman" w:cs="Times New Roman"/>
          <w:spacing w:val="1"/>
        </w:rPr>
        <w:t>h</w:t>
      </w:r>
      <w:r w:rsidRPr="00B23932">
        <w:rPr>
          <w:rFonts w:ascii="Times New Roman" w:eastAsia="Times New Roman" w:hAnsi="Times New Roman" w:cs="Times New Roman"/>
        </w:rPr>
        <w:t>e</w:t>
      </w:r>
      <w:r w:rsidRPr="00B23932">
        <w:rPr>
          <w:rFonts w:ascii="Times New Roman" w:eastAsia="Times New Roman" w:hAnsi="Times New Roman" w:cs="Times New Roman"/>
          <w:spacing w:val="-3"/>
        </w:rPr>
        <w:t xml:space="preserve"> </w:t>
      </w:r>
      <w:r w:rsidR="009F08E6" w:rsidRPr="00B23932">
        <w:rPr>
          <w:rFonts w:ascii="Times New Roman" w:eastAsia="Times New Roman" w:hAnsi="Times New Roman" w:cs="Times New Roman"/>
        </w:rPr>
        <w:t>MJB</w:t>
      </w:r>
      <w:r w:rsidRPr="00B23932">
        <w:rPr>
          <w:rFonts w:ascii="Times New Roman" w:eastAsia="Times New Roman" w:hAnsi="Times New Roman" w:cs="Times New Roman"/>
        </w:rPr>
        <w:t>.</w:t>
      </w:r>
      <w:r w:rsidRPr="00B23932">
        <w:rPr>
          <w:rFonts w:ascii="Times New Roman" w:eastAsia="Times New Roman" w:hAnsi="Times New Roman" w:cs="Times New Roman"/>
          <w:spacing w:val="51"/>
        </w:rPr>
        <w:t xml:space="preserve"> </w:t>
      </w:r>
      <w:r w:rsidRPr="00B23932">
        <w:rPr>
          <w:rFonts w:ascii="Times New Roman" w:eastAsia="Times New Roman" w:hAnsi="Times New Roman" w:cs="Times New Roman"/>
        </w:rPr>
        <w:t>In</w:t>
      </w:r>
      <w:r w:rsidRPr="00B23932">
        <w:rPr>
          <w:rFonts w:ascii="Times New Roman" w:eastAsia="Times New Roman" w:hAnsi="Times New Roman" w:cs="Times New Roman"/>
          <w:spacing w:val="-2"/>
        </w:rPr>
        <w:t xml:space="preserve"> </w:t>
      </w:r>
      <w:r w:rsidRPr="00B23932">
        <w:rPr>
          <w:rFonts w:ascii="Times New Roman" w:eastAsia="Times New Roman" w:hAnsi="Times New Roman" w:cs="Times New Roman"/>
          <w:spacing w:val="-1"/>
        </w:rPr>
        <w:t>t</w:t>
      </w:r>
      <w:r w:rsidRPr="00B23932">
        <w:rPr>
          <w:rFonts w:ascii="Times New Roman" w:eastAsia="Times New Roman" w:hAnsi="Times New Roman" w:cs="Times New Roman"/>
          <w:spacing w:val="1"/>
        </w:rPr>
        <w:t>h</w:t>
      </w:r>
      <w:r w:rsidRPr="00B23932">
        <w:rPr>
          <w:rFonts w:ascii="Times New Roman" w:eastAsia="Times New Roman" w:hAnsi="Times New Roman" w:cs="Times New Roman"/>
        </w:rPr>
        <w:t>e</w:t>
      </w:r>
      <w:r w:rsidRPr="00B23932">
        <w:rPr>
          <w:rFonts w:ascii="Times New Roman" w:eastAsia="Times New Roman" w:hAnsi="Times New Roman" w:cs="Times New Roman"/>
          <w:spacing w:val="-3"/>
        </w:rPr>
        <w:t xml:space="preserve"> </w:t>
      </w:r>
      <w:r w:rsidRPr="00B23932">
        <w:rPr>
          <w:rFonts w:ascii="Times New Roman" w:eastAsia="Times New Roman" w:hAnsi="Times New Roman" w:cs="Times New Roman"/>
        </w:rPr>
        <w:t>event</w:t>
      </w:r>
      <w:r w:rsidRPr="00B23932">
        <w:rPr>
          <w:rFonts w:ascii="Times New Roman" w:eastAsia="Times New Roman" w:hAnsi="Times New Roman" w:cs="Times New Roman"/>
          <w:spacing w:val="-5"/>
        </w:rPr>
        <w:t xml:space="preserve"> </w:t>
      </w:r>
      <w:r w:rsidRPr="00B23932">
        <w:rPr>
          <w:rFonts w:ascii="Times New Roman" w:eastAsia="Times New Roman" w:hAnsi="Times New Roman" w:cs="Times New Roman"/>
        </w:rPr>
        <w:t>of</w:t>
      </w:r>
      <w:r w:rsidRPr="00B23932">
        <w:rPr>
          <w:rFonts w:ascii="Times New Roman" w:eastAsia="Times New Roman" w:hAnsi="Times New Roman" w:cs="Times New Roman"/>
          <w:spacing w:val="-2"/>
        </w:rPr>
        <w:t xml:space="preserve"> </w:t>
      </w:r>
      <w:r w:rsidRPr="00B23932">
        <w:rPr>
          <w:rFonts w:ascii="Times New Roman" w:eastAsia="Times New Roman" w:hAnsi="Times New Roman" w:cs="Times New Roman"/>
        </w:rPr>
        <w:t>contract</w:t>
      </w:r>
      <w:r w:rsidRPr="00B23932">
        <w:rPr>
          <w:rFonts w:ascii="Times New Roman" w:eastAsia="Times New Roman" w:hAnsi="Times New Roman" w:cs="Times New Roman"/>
          <w:spacing w:val="-7"/>
        </w:rPr>
        <w:t xml:space="preserve"> </w:t>
      </w:r>
      <w:r w:rsidRPr="00B23932">
        <w:rPr>
          <w:rFonts w:ascii="Times New Roman" w:eastAsia="Times New Roman" w:hAnsi="Times New Roman" w:cs="Times New Roman"/>
        </w:rPr>
        <w:t>awar</w:t>
      </w:r>
      <w:r w:rsidRPr="00B23932">
        <w:rPr>
          <w:rFonts w:ascii="Times New Roman" w:eastAsia="Times New Roman" w:hAnsi="Times New Roman" w:cs="Times New Roman"/>
          <w:spacing w:val="2"/>
        </w:rPr>
        <w:t>d</w:t>
      </w:r>
      <w:r w:rsidRPr="00B23932">
        <w:rPr>
          <w:rFonts w:ascii="Times New Roman" w:eastAsia="Times New Roman" w:hAnsi="Times New Roman" w:cs="Times New Roman"/>
        </w:rPr>
        <w:t>,</w:t>
      </w:r>
      <w:r w:rsidRPr="00B23932">
        <w:rPr>
          <w:rFonts w:ascii="Times New Roman" w:eastAsia="Times New Roman" w:hAnsi="Times New Roman" w:cs="Times New Roman"/>
          <w:spacing w:val="-6"/>
        </w:rPr>
        <w:t xml:space="preserve"> </w:t>
      </w:r>
      <w:r w:rsidRPr="00B23932">
        <w:rPr>
          <w:rFonts w:ascii="Times New Roman" w:eastAsia="Times New Roman" w:hAnsi="Times New Roman" w:cs="Times New Roman"/>
          <w:spacing w:val="-2"/>
        </w:rPr>
        <w:t>C</w:t>
      </w:r>
      <w:r w:rsidRPr="00B23932">
        <w:rPr>
          <w:rFonts w:ascii="Times New Roman" w:eastAsia="Times New Roman" w:hAnsi="Times New Roman" w:cs="Times New Roman"/>
        </w:rPr>
        <w:t>ontractor</w:t>
      </w:r>
      <w:r w:rsidRPr="00B23932">
        <w:rPr>
          <w:rFonts w:ascii="Times New Roman" w:eastAsia="Times New Roman" w:hAnsi="Times New Roman" w:cs="Times New Roman"/>
          <w:spacing w:val="-9"/>
        </w:rPr>
        <w:t xml:space="preserve"> </w:t>
      </w:r>
      <w:r w:rsidRPr="00B23932">
        <w:rPr>
          <w:rFonts w:ascii="Times New Roman" w:eastAsia="Times New Roman" w:hAnsi="Times New Roman" w:cs="Times New Roman"/>
        </w:rPr>
        <w:t>shall</w:t>
      </w:r>
      <w:r w:rsidRPr="00B23932">
        <w:rPr>
          <w:rFonts w:ascii="Times New Roman" w:eastAsia="Times New Roman" w:hAnsi="Times New Roman" w:cs="Times New Roman"/>
          <w:spacing w:val="-4"/>
        </w:rPr>
        <w:t xml:space="preserve"> </w:t>
      </w:r>
      <w:r w:rsidRPr="00B23932">
        <w:rPr>
          <w:rFonts w:ascii="Times New Roman" w:eastAsia="Times New Roman" w:hAnsi="Times New Roman" w:cs="Times New Roman"/>
        </w:rPr>
        <w:t>be</w:t>
      </w:r>
      <w:r w:rsidRPr="00B23932">
        <w:rPr>
          <w:rFonts w:ascii="Times New Roman" w:eastAsia="Times New Roman" w:hAnsi="Times New Roman" w:cs="Times New Roman"/>
          <w:spacing w:val="-2"/>
        </w:rPr>
        <w:t xml:space="preserve"> </w:t>
      </w:r>
      <w:r w:rsidRPr="00B23932">
        <w:rPr>
          <w:rFonts w:ascii="Times New Roman" w:eastAsia="Times New Roman" w:hAnsi="Times New Roman" w:cs="Times New Roman"/>
        </w:rPr>
        <w:t>responsible</w:t>
      </w:r>
      <w:r w:rsidRPr="00B23932">
        <w:rPr>
          <w:rFonts w:ascii="Times New Roman" w:eastAsia="Times New Roman" w:hAnsi="Times New Roman" w:cs="Times New Roman"/>
          <w:spacing w:val="-10"/>
        </w:rPr>
        <w:t xml:space="preserve"> </w:t>
      </w:r>
      <w:r w:rsidRPr="00B23932">
        <w:rPr>
          <w:rFonts w:ascii="Times New Roman" w:eastAsia="Times New Roman" w:hAnsi="Times New Roman" w:cs="Times New Roman"/>
        </w:rPr>
        <w:t>for</w:t>
      </w:r>
      <w:r w:rsidRPr="00B23932">
        <w:rPr>
          <w:rFonts w:ascii="Times New Roman" w:eastAsia="Times New Roman" w:hAnsi="Times New Roman" w:cs="Times New Roman"/>
          <w:spacing w:val="-3"/>
        </w:rPr>
        <w:t xml:space="preserve"> </w:t>
      </w:r>
      <w:r w:rsidRPr="00B23932">
        <w:rPr>
          <w:rFonts w:ascii="Times New Roman" w:eastAsia="Times New Roman" w:hAnsi="Times New Roman" w:cs="Times New Roman"/>
        </w:rPr>
        <w:t>col</w:t>
      </w:r>
      <w:r w:rsidRPr="00B23932">
        <w:rPr>
          <w:rFonts w:ascii="Times New Roman" w:eastAsia="Times New Roman" w:hAnsi="Times New Roman" w:cs="Times New Roman"/>
          <w:spacing w:val="-1"/>
        </w:rPr>
        <w:t>l</w:t>
      </w:r>
      <w:r w:rsidRPr="00B23932">
        <w:rPr>
          <w:rFonts w:ascii="Times New Roman" w:eastAsia="Times New Roman" w:hAnsi="Times New Roman" w:cs="Times New Roman"/>
        </w:rPr>
        <w:t>ecting</w:t>
      </w:r>
      <w:r w:rsidRPr="00B23932">
        <w:rPr>
          <w:rFonts w:ascii="Times New Roman" w:eastAsia="Times New Roman" w:hAnsi="Times New Roman" w:cs="Times New Roman"/>
          <w:spacing w:val="-9"/>
        </w:rPr>
        <w:t xml:space="preserve"> </w:t>
      </w:r>
      <w:r w:rsidRPr="00B23932">
        <w:rPr>
          <w:rFonts w:ascii="Times New Roman" w:eastAsia="Times New Roman" w:hAnsi="Times New Roman" w:cs="Times New Roman"/>
        </w:rPr>
        <w:t>all</w:t>
      </w:r>
      <w:r w:rsidRPr="00B23932">
        <w:rPr>
          <w:rFonts w:ascii="Times New Roman" w:eastAsia="Times New Roman" w:hAnsi="Times New Roman" w:cs="Times New Roman"/>
          <w:spacing w:val="-2"/>
        </w:rPr>
        <w:t xml:space="preserve"> </w:t>
      </w:r>
      <w:r w:rsidRPr="00B23932">
        <w:rPr>
          <w:rFonts w:ascii="Times New Roman" w:eastAsia="Times New Roman" w:hAnsi="Times New Roman" w:cs="Times New Roman"/>
        </w:rPr>
        <w:t>subcontractor certifications</w:t>
      </w:r>
      <w:r w:rsidRPr="00B23932">
        <w:rPr>
          <w:rFonts w:ascii="Times New Roman" w:eastAsia="Times New Roman" w:hAnsi="Times New Roman" w:cs="Times New Roman"/>
          <w:spacing w:val="-9"/>
        </w:rPr>
        <w:t xml:space="preserve"> </w:t>
      </w:r>
      <w:r w:rsidRPr="00B23932">
        <w:rPr>
          <w:rFonts w:ascii="Times New Roman" w:eastAsia="Times New Roman" w:hAnsi="Times New Roman" w:cs="Times New Roman"/>
        </w:rPr>
        <w:t>and</w:t>
      </w:r>
      <w:r w:rsidRPr="00B23932">
        <w:rPr>
          <w:rFonts w:ascii="Times New Roman" w:eastAsia="Times New Roman" w:hAnsi="Times New Roman" w:cs="Times New Roman"/>
          <w:spacing w:val="-3"/>
        </w:rPr>
        <w:t xml:space="preserve"> </w:t>
      </w:r>
      <w:r w:rsidRPr="00B23932">
        <w:rPr>
          <w:rFonts w:ascii="Times New Roman" w:eastAsia="Times New Roman" w:hAnsi="Times New Roman" w:cs="Times New Roman"/>
          <w:spacing w:val="-2"/>
        </w:rPr>
        <w:t>m</w:t>
      </w:r>
      <w:r w:rsidRPr="00B23932">
        <w:rPr>
          <w:rFonts w:ascii="Times New Roman" w:eastAsia="Times New Roman" w:hAnsi="Times New Roman" w:cs="Times New Roman"/>
        </w:rPr>
        <w:t>ay</w:t>
      </w:r>
      <w:r w:rsidRPr="00B23932">
        <w:rPr>
          <w:rFonts w:ascii="Times New Roman" w:eastAsia="Times New Roman" w:hAnsi="Times New Roman" w:cs="Times New Roman"/>
          <w:spacing w:val="-2"/>
        </w:rPr>
        <w:t xml:space="preserve"> </w:t>
      </w:r>
      <w:r w:rsidRPr="00B23932">
        <w:rPr>
          <w:rFonts w:ascii="Times New Roman" w:eastAsia="Times New Roman" w:hAnsi="Times New Roman" w:cs="Times New Roman"/>
        </w:rPr>
        <w:t>do</w:t>
      </w:r>
      <w:r w:rsidRPr="00B23932">
        <w:rPr>
          <w:rFonts w:ascii="Times New Roman" w:eastAsia="Times New Roman" w:hAnsi="Times New Roman" w:cs="Times New Roman"/>
          <w:spacing w:val="-2"/>
        </w:rPr>
        <w:t xml:space="preserve"> </w:t>
      </w:r>
      <w:r w:rsidRPr="00B23932">
        <w:rPr>
          <w:rFonts w:ascii="Times New Roman" w:eastAsia="Times New Roman" w:hAnsi="Times New Roman" w:cs="Times New Roman"/>
          <w:spacing w:val="-1"/>
        </w:rPr>
        <w:t>s</w:t>
      </w:r>
      <w:r w:rsidRPr="00B23932">
        <w:rPr>
          <w:rFonts w:ascii="Times New Roman" w:eastAsia="Times New Roman" w:hAnsi="Times New Roman" w:cs="Times New Roman"/>
        </w:rPr>
        <w:t>o</w:t>
      </w:r>
      <w:r w:rsidRPr="00B23932">
        <w:rPr>
          <w:rFonts w:ascii="Times New Roman" w:eastAsia="Times New Roman" w:hAnsi="Times New Roman" w:cs="Times New Roman"/>
          <w:spacing w:val="-1"/>
        </w:rPr>
        <w:t xml:space="preserve"> </w:t>
      </w:r>
      <w:r w:rsidRPr="00B23932">
        <w:rPr>
          <w:rFonts w:ascii="Times New Roman" w:eastAsia="Times New Roman" w:hAnsi="Times New Roman" w:cs="Times New Roman"/>
        </w:rPr>
        <w:t>utilizing</w:t>
      </w:r>
      <w:r w:rsidRPr="00B23932">
        <w:rPr>
          <w:rFonts w:ascii="Times New Roman" w:eastAsia="Times New Roman" w:hAnsi="Times New Roman" w:cs="Times New Roman"/>
          <w:spacing w:val="-7"/>
        </w:rPr>
        <w:t xml:space="preserve"> </w:t>
      </w:r>
      <w:r w:rsidRPr="00B23932">
        <w:rPr>
          <w:rFonts w:ascii="Times New Roman" w:eastAsia="Times New Roman" w:hAnsi="Times New Roman" w:cs="Times New Roman"/>
        </w:rPr>
        <w:t>the</w:t>
      </w:r>
      <w:r w:rsidRPr="00B23932">
        <w:rPr>
          <w:rFonts w:ascii="Times New Roman" w:eastAsia="Times New Roman" w:hAnsi="Times New Roman" w:cs="Times New Roman"/>
          <w:spacing w:val="-4"/>
        </w:rPr>
        <w:t xml:space="preserve"> </w:t>
      </w:r>
      <w:r w:rsidRPr="00B23932">
        <w:rPr>
          <w:rFonts w:ascii="Times New Roman" w:eastAsia="Times New Roman" w:hAnsi="Times New Roman" w:cs="Times New Roman"/>
        </w:rPr>
        <w:t>E-Verify</w:t>
      </w:r>
      <w:r w:rsidRPr="00B23932">
        <w:rPr>
          <w:rFonts w:ascii="Times New Roman" w:eastAsia="Times New Roman" w:hAnsi="Times New Roman" w:cs="Times New Roman"/>
          <w:spacing w:val="-7"/>
        </w:rPr>
        <w:t xml:space="preserve"> </w:t>
      </w:r>
      <w:r w:rsidRPr="00B23932">
        <w:rPr>
          <w:rFonts w:ascii="Times New Roman" w:eastAsia="Times New Roman" w:hAnsi="Times New Roman" w:cs="Times New Roman"/>
        </w:rPr>
        <w:t>Subcontractor</w:t>
      </w:r>
      <w:r w:rsidRPr="00B23932">
        <w:rPr>
          <w:rFonts w:ascii="Times New Roman" w:eastAsia="Times New Roman" w:hAnsi="Times New Roman" w:cs="Times New Roman"/>
          <w:spacing w:val="-12"/>
        </w:rPr>
        <w:t xml:space="preserve"> </w:t>
      </w:r>
      <w:r w:rsidRPr="00B23932">
        <w:rPr>
          <w:rFonts w:ascii="Times New Roman" w:eastAsia="Times New Roman" w:hAnsi="Times New Roman" w:cs="Times New Roman"/>
        </w:rPr>
        <w:t>Certification</w:t>
      </w:r>
      <w:r w:rsidRPr="00B23932">
        <w:rPr>
          <w:rFonts w:ascii="Times New Roman" w:eastAsia="Times New Roman" w:hAnsi="Times New Roman" w:cs="Times New Roman"/>
          <w:spacing w:val="-11"/>
        </w:rPr>
        <w:t xml:space="preserve"> </w:t>
      </w:r>
      <w:r w:rsidRPr="00B23932">
        <w:rPr>
          <w:rFonts w:ascii="Times New Roman" w:eastAsia="Times New Roman" w:hAnsi="Times New Roman" w:cs="Times New Roman"/>
        </w:rPr>
        <w:t>Form</w:t>
      </w:r>
      <w:r w:rsidRPr="00B23932">
        <w:rPr>
          <w:rFonts w:ascii="Times New Roman" w:eastAsia="Times New Roman" w:hAnsi="Times New Roman" w:cs="Times New Roman"/>
          <w:spacing w:val="-5"/>
        </w:rPr>
        <w:t xml:space="preserve"> </w:t>
      </w:r>
      <w:r w:rsidRPr="00B23932">
        <w:rPr>
          <w:rFonts w:ascii="Times New Roman" w:eastAsia="Times New Roman" w:hAnsi="Times New Roman" w:cs="Times New Roman"/>
        </w:rPr>
        <w:t>available</w:t>
      </w:r>
      <w:r w:rsidRPr="00B23932">
        <w:rPr>
          <w:rFonts w:ascii="Times New Roman" w:eastAsia="Times New Roman" w:hAnsi="Times New Roman" w:cs="Times New Roman"/>
          <w:spacing w:val="-8"/>
        </w:rPr>
        <w:t xml:space="preserve"> </w:t>
      </w:r>
      <w:r w:rsidRPr="00B23932">
        <w:rPr>
          <w:rFonts w:ascii="Times New Roman" w:eastAsia="Times New Roman" w:hAnsi="Times New Roman" w:cs="Times New Roman"/>
        </w:rPr>
        <w:t>at</w:t>
      </w:r>
    </w:p>
    <w:p w:rsidR="00F07764" w:rsidRPr="00547718" w:rsidRDefault="00B736E4" w:rsidP="0092540E">
      <w:pPr>
        <w:spacing w:after="0" w:line="249" w:lineRule="exact"/>
        <w:ind w:left="480" w:right="-20"/>
        <w:rPr>
          <w:rFonts w:ascii="Times New Roman" w:eastAsia="Times New Roman" w:hAnsi="Times New Roman" w:cs="Times New Roman"/>
        </w:rPr>
      </w:pPr>
      <w:hyperlink r:id="rId13">
        <w:r w:rsidR="00373FD2" w:rsidRPr="00547718">
          <w:rPr>
            <w:rFonts w:ascii="Times New Roman" w:eastAsia="Times New Roman" w:hAnsi="Times New Roman" w:cs="Times New Roman"/>
            <w:color w:val="0000FF"/>
            <w:u w:val="single" w:color="0000FF"/>
          </w:rPr>
          <w:t>http://www.mmd.a</w:t>
        </w:r>
        <w:r w:rsidR="00373FD2" w:rsidRPr="00547718">
          <w:rPr>
            <w:rFonts w:ascii="Times New Roman" w:eastAsia="Times New Roman" w:hAnsi="Times New Roman" w:cs="Times New Roman"/>
            <w:color w:val="0000FF"/>
            <w:spacing w:val="2"/>
            <w:u w:val="single" w:color="0000FF"/>
          </w:rPr>
          <w:t>d</w:t>
        </w:r>
        <w:r w:rsidR="00373FD2" w:rsidRPr="00547718">
          <w:rPr>
            <w:rFonts w:ascii="Times New Roman" w:eastAsia="Times New Roman" w:hAnsi="Times New Roman" w:cs="Times New Roman"/>
            <w:color w:val="0000FF"/>
            <w:spacing w:val="-2"/>
            <w:u w:val="single" w:color="0000FF"/>
          </w:rPr>
          <w:t>m</w:t>
        </w:r>
        <w:r w:rsidR="00373FD2" w:rsidRPr="00547718">
          <w:rPr>
            <w:rFonts w:ascii="Times New Roman" w:eastAsia="Times New Roman" w:hAnsi="Times New Roman" w:cs="Times New Roman"/>
            <w:color w:val="0000FF"/>
            <w:u w:val="single" w:color="0000FF"/>
          </w:rPr>
          <w:t>in.</w:t>
        </w:r>
        <w:r w:rsidR="00373FD2" w:rsidRPr="00547718">
          <w:rPr>
            <w:rFonts w:ascii="Times New Roman" w:eastAsia="Times New Roman" w:hAnsi="Times New Roman" w:cs="Times New Roman"/>
            <w:color w:val="0000FF"/>
            <w:spacing w:val="1"/>
            <w:u w:val="single" w:color="0000FF"/>
          </w:rPr>
          <w:t>s</w:t>
        </w:r>
        <w:r w:rsidR="00373FD2" w:rsidRPr="00547718">
          <w:rPr>
            <w:rFonts w:ascii="Times New Roman" w:eastAsia="Times New Roman" w:hAnsi="Times New Roman" w:cs="Times New Roman"/>
            <w:color w:val="0000FF"/>
            <w:u w:val="single" w:color="0000FF"/>
          </w:rPr>
          <w:t>tate</w:t>
        </w:r>
        <w:r w:rsidR="00373FD2" w:rsidRPr="00547718">
          <w:rPr>
            <w:rFonts w:ascii="Times New Roman" w:eastAsia="Times New Roman" w:hAnsi="Times New Roman" w:cs="Times New Roman"/>
            <w:color w:val="0000FF"/>
            <w:spacing w:val="1"/>
            <w:u w:val="single" w:color="0000FF"/>
          </w:rPr>
          <w:t>.</w:t>
        </w:r>
        <w:r w:rsidR="00373FD2" w:rsidRPr="00547718">
          <w:rPr>
            <w:rFonts w:ascii="Times New Roman" w:eastAsia="Times New Roman" w:hAnsi="Times New Roman" w:cs="Times New Roman"/>
            <w:color w:val="0000FF"/>
            <w:spacing w:val="-2"/>
            <w:u w:val="single" w:color="0000FF"/>
          </w:rPr>
          <w:t>m</w:t>
        </w:r>
        <w:r w:rsidR="00373FD2" w:rsidRPr="00547718">
          <w:rPr>
            <w:rFonts w:ascii="Times New Roman" w:eastAsia="Times New Roman" w:hAnsi="Times New Roman" w:cs="Times New Roman"/>
            <w:color w:val="0000FF"/>
            <w:u w:val="single" w:color="0000FF"/>
          </w:rPr>
          <w:t>n.us/doc/Everif</w:t>
        </w:r>
        <w:r w:rsidR="00373FD2" w:rsidRPr="00547718">
          <w:rPr>
            <w:rFonts w:ascii="Times New Roman" w:eastAsia="Times New Roman" w:hAnsi="Times New Roman" w:cs="Times New Roman"/>
            <w:color w:val="0000FF"/>
            <w:spacing w:val="2"/>
            <w:u w:val="single" w:color="0000FF"/>
          </w:rPr>
          <w:t>y</w:t>
        </w:r>
        <w:r w:rsidR="00373FD2" w:rsidRPr="00547718">
          <w:rPr>
            <w:rFonts w:ascii="Times New Roman" w:eastAsia="Times New Roman" w:hAnsi="Times New Roman" w:cs="Times New Roman"/>
            <w:color w:val="0000FF"/>
            <w:u w:val="single" w:color="0000FF"/>
          </w:rPr>
          <w:t>SubCertFo</w:t>
        </w:r>
        <w:r w:rsidR="00373FD2" w:rsidRPr="00547718">
          <w:rPr>
            <w:rFonts w:ascii="Times New Roman" w:eastAsia="Times New Roman" w:hAnsi="Times New Roman" w:cs="Times New Roman"/>
            <w:color w:val="0000FF"/>
            <w:spacing w:val="1"/>
            <w:u w:val="single" w:color="0000FF"/>
          </w:rPr>
          <w:t>r</w:t>
        </w:r>
        <w:r w:rsidR="00373FD2" w:rsidRPr="00547718">
          <w:rPr>
            <w:rFonts w:ascii="Times New Roman" w:eastAsia="Times New Roman" w:hAnsi="Times New Roman" w:cs="Times New Roman"/>
            <w:color w:val="0000FF"/>
            <w:spacing w:val="-2"/>
            <w:u w:val="single" w:color="0000FF"/>
          </w:rPr>
          <w:t>m</w:t>
        </w:r>
        <w:r w:rsidR="00373FD2" w:rsidRPr="00547718">
          <w:rPr>
            <w:rFonts w:ascii="Times New Roman" w:eastAsia="Times New Roman" w:hAnsi="Times New Roman" w:cs="Times New Roman"/>
            <w:color w:val="0000FF"/>
            <w:u w:val="single" w:color="0000FF"/>
          </w:rPr>
          <w:t>.do</w:t>
        </w:r>
        <w:r w:rsidR="00373FD2" w:rsidRPr="00547718">
          <w:rPr>
            <w:rFonts w:ascii="Times New Roman" w:eastAsia="Times New Roman" w:hAnsi="Times New Roman" w:cs="Times New Roman"/>
            <w:color w:val="0000FF"/>
            <w:spacing w:val="-2"/>
            <w:u w:val="single" w:color="0000FF"/>
          </w:rPr>
          <w:t>c</w:t>
        </w:r>
        <w:r w:rsidR="00373FD2" w:rsidRPr="00547718">
          <w:rPr>
            <w:rFonts w:ascii="Times New Roman" w:eastAsia="Times New Roman" w:hAnsi="Times New Roman" w:cs="Times New Roman"/>
            <w:color w:val="000000"/>
          </w:rPr>
          <w:t>.</w:t>
        </w:r>
        <w:r w:rsidR="00373FD2" w:rsidRPr="00547718">
          <w:rPr>
            <w:rFonts w:ascii="Times New Roman" w:eastAsia="Times New Roman" w:hAnsi="Times New Roman" w:cs="Times New Roman"/>
            <w:color w:val="000000"/>
            <w:spacing w:val="-3"/>
          </w:rPr>
          <w:t xml:space="preserve"> </w:t>
        </w:r>
      </w:hyperlink>
      <w:r w:rsidR="00373FD2" w:rsidRPr="00547718">
        <w:rPr>
          <w:rFonts w:ascii="Times New Roman" w:eastAsia="Times New Roman" w:hAnsi="Times New Roman" w:cs="Times New Roman"/>
          <w:color w:val="000000"/>
        </w:rPr>
        <w:t>All</w:t>
      </w:r>
      <w:r w:rsidR="00373FD2" w:rsidRPr="00547718">
        <w:rPr>
          <w:rFonts w:ascii="Times New Roman" w:eastAsia="Times New Roman" w:hAnsi="Times New Roman" w:cs="Times New Roman"/>
          <w:color w:val="000000"/>
          <w:spacing w:val="-3"/>
        </w:rPr>
        <w:t xml:space="preserve"> </w:t>
      </w:r>
      <w:r w:rsidR="00373FD2" w:rsidRPr="00547718">
        <w:rPr>
          <w:rFonts w:ascii="Times New Roman" w:eastAsia="Times New Roman" w:hAnsi="Times New Roman" w:cs="Times New Roman"/>
          <w:color w:val="000000"/>
        </w:rPr>
        <w:t>subcon</w:t>
      </w:r>
      <w:r w:rsidR="00373FD2" w:rsidRPr="00547718">
        <w:rPr>
          <w:rFonts w:ascii="Times New Roman" w:eastAsia="Times New Roman" w:hAnsi="Times New Roman" w:cs="Times New Roman"/>
          <w:color w:val="000000"/>
          <w:spacing w:val="-1"/>
        </w:rPr>
        <w:t>t</w:t>
      </w:r>
      <w:r w:rsidR="00373FD2" w:rsidRPr="00547718">
        <w:rPr>
          <w:rFonts w:ascii="Times New Roman" w:eastAsia="Times New Roman" w:hAnsi="Times New Roman" w:cs="Times New Roman"/>
          <w:color w:val="000000"/>
        </w:rPr>
        <w:t>ractor</w:t>
      </w:r>
      <w:r w:rsidR="00373FD2" w:rsidRPr="00547718">
        <w:rPr>
          <w:rFonts w:ascii="Times New Roman" w:eastAsia="Times New Roman" w:hAnsi="Times New Roman" w:cs="Times New Roman"/>
          <w:color w:val="000000"/>
          <w:spacing w:val="-12"/>
        </w:rPr>
        <w:t xml:space="preserve"> </w:t>
      </w:r>
      <w:r w:rsidR="00373FD2" w:rsidRPr="00547718">
        <w:rPr>
          <w:rFonts w:ascii="Times New Roman" w:eastAsia="Times New Roman" w:hAnsi="Times New Roman" w:cs="Times New Roman"/>
          <w:color w:val="000000"/>
        </w:rPr>
        <w:t>certifications</w:t>
      </w:r>
      <w:r w:rsidR="00373FD2" w:rsidRPr="00547718">
        <w:rPr>
          <w:rFonts w:ascii="Times New Roman" w:eastAsia="Times New Roman" w:hAnsi="Times New Roman" w:cs="Times New Roman"/>
          <w:color w:val="000000"/>
          <w:spacing w:val="-11"/>
        </w:rPr>
        <w:t xml:space="preserve"> </w:t>
      </w:r>
      <w:r w:rsidR="00373FD2" w:rsidRPr="00547718">
        <w:rPr>
          <w:rFonts w:ascii="Times New Roman" w:eastAsia="Times New Roman" w:hAnsi="Times New Roman" w:cs="Times New Roman"/>
          <w:color w:val="000000"/>
          <w:spacing w:val="-2"/>
        </w:rPr>
        <w:t>m</w:t>
      </w:r>
      <w:r w:rsidR="00373FD2" w:rsidRPr="00547718">
        <w:rPr>
          <w:rFonts w:ascii="Times New Roman" w:eastAsia="Times New Roman" w:hAnsi="Times New Roman" w:cs="Times New Roman"/>
          <w:color w:val="000000"/>
          <w:spacing w:val="1"/>
        </w:rPr>
        <w:t>u</w:t>
      </w:r>
      <w:r w:rsidR="00373FD2" w:rsidRPr="00547718">
        <w:rPr>
          <w:rFonts w:ascii="Times New Roman" w:eastAsia="Times New Roman" w:hAnsi="Times New Roman" w:cs="Times New Roman"/>
          <w:color w:val="000000"/>
        </w:rPr>
        <w:t>st</w:t>
      </w:r>
      <w:r w:rsidR="00373FD2" w:rsidRPr="00547718">
        <w:rPr>
          <w:rFonts w:ascii="Times New Roman" w:eastAsia="Times New Roman" w:hAnsi="Times New Roman" w:cs="Times New Roman"/>
          <w:color w:val="000000"/>
          <w:spacing w:val="-4"/>
        </w:rPr>
        <w:t xml:space="preserve"> </w:t>
      </w:r>
      <w:r w:rsidR="00373FD2" w:rsidRPr="00547718">
        <w:rPr>
          <w:rFonts w:ascii="Times New Roman" w:eastAsia="Times New Roman" w:hAnsi="Times New Roman" w:cs="Times New Roman"/>
          <w:color w:val="000000"/>
          <w:spacing w:val="2"/>
        </w:rPr>
        <w:t>b</w:t>
      </w:r>
      <w:r w:rsidR="00373FD2" w:rsidRPr="00547718">
        <w:rPr>
          <w:rFonts w:ascii="Times New Roman" w:eastAsia="Times New Roman" w:hAnsi="Times New Roman" w:cs="Times New Roman"/>
          <w:color w:val="000000"/>
        </w:rPr>
        <w:t>e</w:t>
      </w:r>
      <w:r w:rsidR="00373FD2" w:rsidRPr="00547718">
        <w:rPr>
          <w:rFonts w:ascii="Times New Roman" w:eastAsia="Times New Roman" w:hAnsi="Times New Roman" w:cs="Times New Roman"/>
          <w:color w:val="000000"/>
          <w:spacing w:val="-2"/>
        </w:rPr>
        <w:t xml:space="preserve"> </w:t>
      </w:r>
      <w:r w:rsidR="00373FD2" w:rsidRPr="00547718">
        <w:rPr>
          <w:rFonts w:ascii="Times New Roman" w:eastAsia="Times New Roman" w:hAnsi="Times New Roman" w:cs="Times New Roman"/>
          <w:color w:val="000000"/>
        </w:rPr>
        <w:t>kept</w:t>
      </w:r>
      <w:r w:rsidR="00373FD2" w:rsidRPr="00547718">
        <w:rPr>
          <w:rFonts w:ascii="Times New Roman" w:eastAsia="Times New Roman" w:hAnsi="Times New Roman" w:cs="Times New Roman"/>
          <w:color w:val="000000"/>
          <w:spacing w:val="-4"/>
        </w:rPr>
        <w:t xml:space="preserve"> </w:t>
      </w:r>
      <w:r w:rsidR="00373FD2" w:rsidRPr="00547718">
        <w:rPr>
          <w:rFonts w:ascii="Times New Roman" w:eastAsia="Times New Roman" w:hAnsi="Times New Roman" w:cs="Times New Roman"/>
          <w:color w:val="000000"/>
        </w:rPr>
        <w:t>on</w:t>
      </w:r>
      <w:r w:rsidR="0092540E">
        <w:rPr>
          <w:rFonts w:ascii="Times New Roman" w:eastAsia="Times New Roman" w:hAnsi="Times New Roman" w:cs="Times New Roman"/>
        </w:rPr>
        <w:t xml:space="preserve"> </w:t>
      </w:r>
      <w:r w:rsidR="00373FD2" w:rsidRPr="00547718">
        <w:rPr>
          <w:rFonts w:ascii="Times New Roman" w:eastAsia="Times New Roman" w:hAnsi="Times New Roman" w:cs="Times New Roman"/>
        </w:rPr>
        <w:t>file</w:t>
      </w:r>
      <w:r w:rsidR="00373FD2" w:rsidRPr="00547718">
        <w:rPr>
          <w:rFonts w:ascii="Times New Roman" w:eastAsia="Times New Roman" w:hAnsi="Times New Roman" w:cs="Times New Roman"/>
          <w:spacing w:val="-3"/>
        </w:rPr>
        <w:t xml:space="preserve"> </w:t>
      </w:r>
      <w:r w:rsidR="00373FD2" w:rsidRPr="00547718">
        <w:rPr>
          <w:rFonts w:ascii="Times New Roman" w:eastAsia="Times New Roman" w:hAnsi="Times New Roman" w:cs="Times New Roman"/>
        </w:rPr>
        <w:t>with</w:t>
      </w:r>
      <w:r w:rsidR="00373FD2" w:rsidRPr="00547718">
        <w:rPr>
          <w:rFonts w:ascii="Times New Roman" w:eastAsia="Times New Roman" w:hAnsi="Times New Roman" w:cs="Times New Roman"/>
          <w:spacing w:val="-4"/>
        </w:rPr>
        <w:t xml:space="preserve"> </w:t>
      </w:r>
      <w:r w:rsidR="00373FD2" w:rsidRPr="00547718">
        <w:rPr>
          <w:rFonts w:ascii="Times New Roman" w:eastAsia="Times New Roman" w:hAnsi="Times New Roman" w:cs="Times New Roman"/>
        </w:rPr>
        <w:t>Con</w:t>
      </w:r>
      <w:r w:rsidR="00373FD2" w:rsidRPr="00547718">
        <w:rPr>
          <w:rFonts w:ascii="Times New Roman" w:eastAsia="Times New Roman" w:hAnsi="Times New Roman" w:cs="Times New Roman"/>
          <w:spacing w:val="-1"/>
        </w:rPr>
        <w:t>t</w:t>
      </w:r>
      <w:r w:rsidR="00373FD2" w:rsidRPr="00547718">
        <w:rPr>
          <w:rFonts w:ascii="Times New Roman" w:eastAsia="Times New Roman" w:hAnsi="Times New Roman" w:cs="Times New Roman"/>
        </w:rPr>
        <w:t>ractor</w:t>
      </w:r>
      <w:r w:rsidR="00373FD2" w:rsidRPr="00547718">
        <w:rPr>
          <w:rFonts w:ascii="Times New Roman" w:eastAsia="Times New Roman" w:hAnsi="Times New Roman" w:cs="Times New Roman"/>
          <w:spacing w:val="-9"/>
        </w:rPr>
        <w:t xml:space="preserve"> </w:t>
      </w:r>
      <w:r w:rsidR="00373FD2" w:rsidRPr="00547718">
        <w:rPr>
          <w:rFonts w:ascii="Times New Roman" w:eastAsia="Times New Roman" w:hAnsi="Times New Roman" w:cs="Times New Roman"/>
        </w:rPr>
        <w:t>and</w:t>
      </w:r>
      <w:r w:rsidR="00373FD2" w:rsidRPr="00547718">
        <w:rPr>
          <w:rFonts w:ascii="Times New Roman" w:eastAsia="Times New Roman" w:hAnsi="Times New Roman" w:cs="Times New Roman"/>
          <w:spacing w:val="-3"/>
        </w:rPr>
        <w:t xml:space="preserve"> </w:t>
      </w:r>
      <w:r w:rsidR="00373FD2" w:rsidRPr="00547718">
        <w:rPr>
          <w:rFonts w:ascii="Times New Roman" w:eastAsia="Times New Roman" w:hAnsi="Times New Roman" w:cs="Times New Roman"/>
        </w:rPr>
        <w:t>made</w:t>
      </w:r>
      <w:r w:rsidR="00373FD2" w:rsidRPr="00547718">
        <w:rPr>
          <w:rFonts w:ascii="Times New Roman" w:eastAsia="Times New Roman" w:hAnsi="Times New Roman" w:cs="Times New Roman"/>
          <w:spacing w:val="-5"/>
        </w:rPr>
        <w:t xml:space="preserve"> </w:t>
      </w:r>
      <w:r w:rsidR="00373FD2" w:rsidRPr="00547718">
        <w:rPr>
          <w:rFonts w:ascii="Times New Roman" w:eastAsia="Times New Roman" w:hAnsi="Times New Roman" w:cs="Times New Roman"/>
        </w:rPr>
        <w:t>available</w:t>
      </w:r>
      <w:r w:rsidR="00373FD2" w:rsidRPr="00547718">
        <w:rPr>
          <w:rFonts w:ascii="Times New Roman" w:eastAsia="Times New Roman" w:hAnsi="Times New Roman" w:cs="Times New Roman"/>
          <w:spacing w:val="-8"/>
        </w:rPr>
        <w:t xml:space="preserve"> </w:t>
      </w:r>
      <w:r w:rsidR="00373FD2" w:rsidRPr="00547718">
        <w:rPr>
          <w:rFonts w:ascii="Times New Roman" w:eastAsia="Times New Roman" w:hAnsi="Times New Roman" w:cs="Times New Roman"/>
        </w:rPr>
        <w:t>to</w:t>
      </w:r>
      <w:r w:rsidR="00373FD2" w:rsidRPr="00547718">
        <w:rPr>
          <w:rFonts w:ascii="Times New Roman" w:eastAsia="Times New Roman" w:hAnsi="Times New Roman" w:cs="Times New Roman"/>
          <w:spacing w:val="-2"/>
        </w:rPr>
        <w:t xml:space="preserve"> </w:t>
      </w:r>
      <w:r w:rsidR="00373FD2" w:rsidRPr="00547718">
        <w:rPr>
          <w:rFonts w:ascii="Times New Roman" w:eastAsia="Times New Roman" w:hAnsi="Times New Roman" w:cs="Times New Roman"/>
        </w:rPr>
        <w:t>the</w:t>
      </w:r>
      <w:r w:rsidR="00373FD2" w:rsidRPr="00547718">
        <w:rPr>
          <w:rFonts w:ascii="Times New Roman" w:eastAsia="Times New Roman" w:hAnsi="Times New Roman" w:cs="Times New Roman"/>
          <w:spacing w:val="-3"/>
        </w:rPr>
        <w:t xml:space="preserve"> </w:t>
      </w:r>
      <w:r w:rsidR="009F08E6">
        <w:rPr>
          <w:rFonts w:ascii="Times New Roman" w:eastAsia="Times New Roman" w:hAnsi="Times New Roman" w:cs="Times New Roman"/>
        </w:rPr>
        <w:t>MJB</w:t>
      </w:r>
      <w:r w:rsidR="00373FD2" w:rsidRPr="00547718">
        <w:rPr>
          <w:rFonts w:ascii="Times New Roman" w:eastAsia="Times New Roman" w:hAnsi="Times New Roman" w:cs="Times New Roman"/>
          <w:spacing w:val="-4"/>
        </w:rPr>
        <w:t xml:space="preserve"> </w:t>
      </w:r>
      <w:r w:rsidR="00373FD2" w:rsidRPr="00547718">
        <w:rPr>
          <w:rFonts w:ascii="Times New Roman" w:eastAsia="Times New Roman" w:hAnsi="Times New Roman" w:cs="Times New Roman"/>
        </w:rPr>
        <w:t>u</w:t>
      </w:r>
      <w:r w:rsidR="00373FD2" w:rsidRPr="00547718">
        <w:rPr>
          <w:rFonts w:ascii="Times New Roman" w:eastAsia="Times New Roman" w:hAnsi="Times New Roman" w:cs="Times New Roman"/>
          <w:spacing w:val="-1"/>
        </w:rPr>
        <w:t>p</w:t>
      </w:r>
      <w:r w:rsidR="00373FD2" w:rsidRPr="00547718">
        <w:rPr>
          <w:rFonts w:ascii="Times New Roman" w:eastAsia="Times New Roman" w:hAnsi="Times New Roman" w:cs="Times New Roman"/>
        </w:rPr>
        <w:t>on</w:t>
      </w:r>
      <w:r w:rsidR="00373FD2" w:rsidRPr="00547718">
        <w:rPr>
          <w:rFonts w:ascii="Times New Roman" w:eastAsia="Times New Roman" w:hAnsi="Times New Roman" w:cs="Times New Roman"/>
          <w:spacing w:val="-4"/>
        </w:rPr>
        <w:t xml:space="preserve"> </w:t>
      </w:r>
      <w:r w:rsidR="00373FD2" w:rsidRPr="00547718">
        <w:rPr>
          <w:rFonts w:ascii="Times New Roman" w:eastAsia="Times New Roman" w:hAnsi="Times New Roman" w:cs="Times New Roman"/>
        </w:rPr>
        <w:t>request.</w:t>
      </w:r>
    </w:p>
    <w:p w:rsidR="002A589C" w:rsidRPr="00547718" w:rsidRDefault="002A589C">
      <w:pPr>
        <w:spacing w:after="0" w:line="240" w:lineRule="auto"/>
        <w:ind w:left="480" w:right="-20"/>
        <w:rPr>
          <w:rFonts w:ascii="Times New Roman" w:eastAsia="Times New Roman" w:hAnsi="Times New Roman" w:cs="Times New Roman"/>
        </w:rPr>
      </w:pPr>
    </w:p>
    <w:p w:rsidR="002A589C" w:rsidRPr="00547718" w:rsidRDefault="002A589C">
      <w:pPr>
        <w:rPr>
          <w:rFonts w:ascii="Times New Roman" w:eastAsia="Times New Roman" w:hAnsi="Times New Roman" w:cs="Times New Roman"/>
        </w:rPr>
      </w:pPr>
      <w:r w:rsidRPr="00547718">
        <w:rPr>
          <w:rFonts w:ascii="Times New Roman" w:eastAsia="Times New Roman" w:hAnsi="Times New Roman" w:cs="Times New Roman"/>
        </w:rPr>
        <w:br w:type="page"/>
      </w:r>
    </w:p>
    <w:p w:rsidR="002A589C" w:rsidRPr="00547718" w:rsidRDefault="002A589C" w:rsidP="002A589C">
      <w:pPr>
        <w:spacing w:after="0" w:line="240" w:lineRule="auto"/>
        <w:rPr>
          <w:rFonts w:ascii="Times New Roman" w:eastAsia="Calibri" w:hAnsi="Times New Roman" w:cs="Times New Roman"/>
          <w:b/>
          <w:sz w:val="24"/>
          <w:szCs w:val="24"/>
        </w:rPr>
      </w:pPr>
      <w:r w:rsidRPr="00547718">
        <w:rPr>
          <w:rFonts w:ascii="Times New Roman" w:eastAsia="Calibri" w:hAnsi="Times New Roman" w:cs="Times New Roman"/>
          <w:b/>
          <w:sz w:val="24"/>
          <w:szCs w:val="24"/>
        </w:rPr>
        <w:t>APPENDIX I</w:t>
      </w:r>
    </w:p>
    <w:p w:rsidR="002A589C" w:rsidRPr="00547718" w:rsidRDefault="002A589C" w:rsidP="002A589C">
      <w:pPr>
        <w:spacing w:after="0" w:line="240" w:lineRule="auto"/>
        <w:rPr>
          <w:rFonts w:ascii="Times New Roman" w:eastAsia="Calibri" w:hAnsi="Times New Roman" w:cs="Times New Roman"/>
          <w:b/>
          <w:sz w:val="24"/>
          <w:szCs w:val="24"/>
        </w:rPr>
      </w:pPr>
    </w:p>
    <w:p w:rsidR="002A589C" w:rsidRPr="00547718" w:rsidRDefault="002A589C" w:rsidP="002A589C">
      <w:pPr>
        <w:spacing w:after="0" w:line="240" w:lineRule="auto"/>
        <w:rPr>
          <w:rFonts w:ascii="Times New Roman" w:eastAsia="Calibri" w:hAnsi="Times New Roman" w:cs="Times New Roman"/>
          <w:b/>
          <w:sz w:val="28"/>
          <w:szCs w:val="28"/>
        </w:rPr>
      </w:pPr>
      <w:r w:rsidRPr="00547718">
        <w:rPr>
          <w:rFonts w:ascii="Times New Roman" w:eastAsia="Calibri" w:hAnsi="Times New Roman" w:cs="Times New Roman"/>
          <w:b/>
          <w:sz w:val="28"/>
          <w:szCs w:val="28"/>
        </w:rPr>
        <w:t>Affirmative Action Statement and</w:t>
      </w:r>
    </w:p>
    <w:p w:rsidR="002A589C" w:rsidRPr="00547718" w:rsidRDefault="002A589C" w:rsidP="002A589C">
      <w:pPr>
        <w:spacing w:after="0" w:line="240" w:lineRule="auto"/>
        <w:rPr>
          <w:rFonts w:ascii="Times New Roman" w:eastAsia="Calibri" w:hAnsi="Times New Roman" w:cs="Times New Roman"/>
          <w:b/>
          <w:sz w:val="28"/>
          <w:szCs w:val="28"/>
        </w:rPr>
      </w:pPr>
      <w:r w:rsidRPr="00547718">
        <w:rPr>
          <w:rFonts w:ascii="Times New Roman" w:eastAsia="Calibri" w:hAnsi="Times New Roman" w:cs="Times New Roman"/>
          <w:b/>
          <w:sz w:val="28"/>
          <w:szCs w:val="28"/>
        </w:rPr>
        <w:t>Certification of Compliance</w:t>
      </w:r>
    </w:p>
    <w:p w:rsidR="002A589C" w:rsidRPr="00547718" w:rsidRDefault="002A589C" w:rsidP="002A589C">
      <w:pPr>
        <w:spacing w:after="0" w:line="240" w:lineRule="auto"/>
        <w:rPr>
          <w:rFonts w:ascii="Times New Roman" w:eastAsia="Calibri" w:hAnsi="Times New Roman" w:cs="Times New Roman"/>
          <w:b/>
          <w:sz w:val="24"/>
          <w:szCs w:val="24"/>
        </w:rPr>
      </w:pPr>
      <w:r w:rsidRPr="00547718">
        <w:rPr>
          <w:rFonts w:ascii="Times New Roman" w:eastAsia="Calibri" w:hAnsi="Times New Roman" w:cs="Times New Roman"/>
          <w:b/>
          <w:sz w:val="24"/>
          <w:szCs w:val="24"/>
        </w:rPr>
        <w:t>(Must be submitted with Response)</w:t>
      </w:r>
    </w:p>
    <w:p w:rsidR="002A589C" w:rsidRPr="00547718" w:rsidRDefault="002A589C" w:rsidP="002A589C">
      <w:pPr>
        <w:spacing w:after="0" w:line="240" w:lineRule="auto"/>
        <w:rPr>
          <w:rFonts w:ascii="Times New Roman" w:eastAsia="Calibri" w:hAnsi="Times New Roman" w:cs="Times New Roman"/>
          <w:b/>
          <w:sz w:val="28"/>
          <w:szCs w:val="28"/>
        </w:rPr>
      </w:pPr>
    </w:p>
    <w:p w:rsidR="002A589C" w:rsidRPr="00547718" w:rsidRDefault="002A589C" w:rsidP="002A589C">
      <w:pPr>
        <w:spacing w:after="0" w:line="240" w:lineRule="auto"/>
        <w:rPr>
          <w:rFonts w:ascii="Times New Roman" w:eastAsia="Times New Roman" w:hAnsi="Times New Roman" w:cs="Times New Roman"/>
          <w:b/>
          <w:color w:val="000000"/>
          <w:szCs w:val="20"/>
        </w:rPr>
      </w:pPr>
      <w:r w:rsidRPr="00547718">
        <w:rPr>
          <w:rFonts w:ascii="Times New Roman" w:eastAsia="Times New Roman" w:hAnsi="Times New Roman" w:cs="Times New Roman"/>
          <w:b/>
          <w:color w:val="000000"/>
          <w:szCs w:val="20"/>
        </w:rPr>
        <w:t>STATE OF MINNESOTA - AFFIRMATIVE ACTION STATEMENT</w:t>
      </w:r>
    </w:p>
    <w:p w:rsidR="002A589C" w:rsidRPr="00547718" w:rsidRDefault="002A589C" w:rsidP="002A589C">
      <w:pPr>
        <w:spacing w:after="0" w:line="240" w:lineRule="auto"/>
        <w:rPr>
          <w:rFonts w:ascii="Times New Roman" w:eastAsia="Times New Roman" w:hAnsi="Times New Roman" w:cs="Times New Roman"/>
          <w:color w:val="000000"/>
          <w:sz w:val="20"/>
          <w:szCs w:val="20"/>
        </w:rPr>
      </w:pPr>
      <w:r w:rsidRPr="00547718">
        <w:rPr>
          <w:rFonts w:ascii="Times New Roman" w:eastAsia="Times New Roman" w:hAnsi="Times New Roman" w:cs="Times New Roman"/>
          <w:color w:val="000000"/>
          <w:sz w:val="20"/>
          <w:szCs w:val="20"/>
        </w:rPr>
        <w:t>If your response to the RFP is estimated to exceed $100,000, you must complete the information requested:</w:t>
      </w:r>
    </w:p>
    <w:p w:rsidR="002A589C" w:rsidRPr="00547718" w:rsidRDefault="002A589C" w:rsidP="002A589C">
      <w:pPr>
        <w:spacing w:after="0" w:line="240" w:lineRule="auto"/>
        <w:rPr>
          <w:rFonts w:ascii="Times New Roman" w:eastAsia="Calibri" w:hAnsi="Times New Roman" w:cs="Times New Roman"/>
          <w:b/>
          <w:snapToGrid w:val="0"/>
          <w:color w:val="000000"/>
          <w:sz w:val="24"/>
        </w:rPr>
      </w:pPr>
    </w:p>
    <w:p w:rsidR="002A589C" w:rsidRPr="00547718" w:rsidRDefault="002A589C" w:rsidP="002A589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napToGrid w:val="0"/>
          <w:color w:val="000000"/>
          <w:u w:val="single"/>
        </w:rPr>
      </w:pPr>
      <w:r w:rsidRPr="00547718">
        <w:rPr>
          <w:rFonts w:ascii="Times New Roman" w:eastAsia="Calibri" w:hAnsi="Times New Roman" w:cs="Times New Roman"/>
          <w:b/>
          <w:snapToGrid w:val="0"/>
          <w:color w:val="000000"/>
          <w:u w:val="single"/>
        </w:rPr>
        <w:t>BOX A:</w:t>
      </w:r>
    </w:p>
    <w:p w:rsidR="002A589C" w:rsidRPr="00547718" w:rsidRDefault="002A589C" w:rsidP="002A589C">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rPr>
      </w:pPr>
    </w:p>
    <w:p w:rsidR="002A589C" w:rsidRPr="00547718" w:rsidRDefault="002A589C" w:rsidP="002A589C">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color w:val="000000"/>
        </w:rPr>
      </w:pPr>
      <w:r w:rsidRPr="00547718">
        <w:rPr>
          <w:rFonts w:ascii="Times New Roman" w:eastAsia="Times New Roman" w:hAnsi="Times New Roman" w:cs="Times New Roman"/>
          <w:color w:val="000000"/>
        </w:rPr>
        <w:t>1.  Have you employed more than 40 full-time employees within Minnesota on a single working day during the previous 12 months?</w:t>
      </w:r>
    </w:p>
    <w:p w:rsidR="002A589C" w:rsidRPr="00547718" w:rsidRDefault="002A589C" w:rsidP="002A589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547718">
        <w:rPr>
          <w:rFonts w:ascii="Times New Roman" w:eastAsia="Calibri" w:hAnsi="Times New Roman" w:cs="Times New Roman"/>
          <w:snapToGrid w:val="0"/>
          <w:color w:val="000000"/>
        </w:rPr>
        <w:t xml:space="preserve"> YES </w:t>
      </w:r>
      <w:r w:rsidRPr="00547718">
        <w:rPr>
          <w:rFonts w:ascii="Times New Roman" w:eastAsia="Calibri" w:hAnsi="Times New Roman" w:cs="Times New Roman"/>
          <w:snapToGrid w:val="0"/>
          <w:color w:val="000000"/>
        </w:rPr>
        <w:fldChar w:fldCharType="begin">
          <w:ffData>
            <w:name w:val="Check1"/>
            <w:enabled/>
            <w:calcOnExit w:val="0"/>
            <w:checkBox>
              <w:sizeAuto/>
              <w:default w:val="0"/>
            </w:checkBox>
          </w:ffData>
        </w:fldChar>
      </w:r>
      <w:bookmarkStart w:id="0" w:name="Check1"/>
      <w:r w:rsidRPr="00547718">
        <w:rPr>
          <w:rFonts w:ascii="Times New Roman" w:eastAsia="Calibri" w:hAnsi="Times New Roman" w:cs="Times New Roman"/>
          <w:snapToGrid w:val="0"/>
          <w:color w:val="000000"/>
        </w:rPr>
        <w:instrText xml:space="preserve"> FORMCHECKBOX </w:instrText>
      </w:r>
      <w:r w:rsidRPr="00547718">
        <w:rPr>
          <w:rFonts w:ascii="Times New Roman" w:eastAsia="Calibri" w:hAnsi="Times New Roman" w:cs="Times New Roman"/>
          <w:sz w:val="24"/>
        </w:rPr>
      </w:r>
      <w:r w:rsidRPr="00547718">
        <w:rPr>
          <w:rFonts w:ascii="Times New Roman" w:eastAsia="Calibri" w:hAnsi="Times New Roman" w:cs="Times New Roman"/>
          <w:sz w:val="24"/>
        </w:rPr>
        <w:fldChar w:fldCharType="end"/>
      </w:r>
      <w:bookmarkEnd w:id="0"/>
      <w:r w:rsidRPr="00547718">
        <w:rPr>
          <w:rFonts w:ascii="Times New Roman" w:eastAsia="Calibri" w:hAnsi="Times New Roman" w:cs="Times New Roman"/>
          <w:snapToGrid w:val="0"/>
          <w:color w:val="000000"/>
        </w:rPr>
        <w:t xml:space="preserve"> </w:t>
      </w:r>
      <w:r w:rsidRPr="00547718">
        <w:rPr>
          <w:rFonts w:ascii="Times New Roman" w:eastAsia="Calibri" w:hAnsi="Times New Roman" w:cs="Times New Roman"/>
          <w:snapToGrid w:val="0"/>
          <w:color w:val="000000"/>
        </w:rPr>
        <w:tab/>
        <w:t xml:space="preserve">NO </w:t>
      </w:r>
      <w:r w:rsidRPr="00547718">
        <w:rPr>
          <w:rFonts w:ascii="Times New Roman" w:eastAsia="Calibri" w:hAnsi="Times New Roman" w:cs="Times New Roman"/>
          <w:snapToGrid w:val="0"/>
          <w:color w:val="000000"/>
        </w:rPr>
        <w:fldChar w:fldCharType="begin">
          <w:ffData>
            <w:name w:val="Check2"/>
            <w:enabled/>
            <w:calcOnExit w:val="0"/>
            <w:checkBox>
              <w:sizeAuto/>
              <w:default w:val="0"/>
            </w:checkBox>
          </w:ffData>
        </w:fldChar>
      </w:r>
      <w:bookmarkStart w:id="1" w:name="Check2"/>
      <w:r w:rsidRPr="00547718">
        <w:rPr>
          <w:rFonts w:ascii="Times New Roman" w:eastAsia="Calibri" w:hAnsi="Times New Roman" w:cs="Times New Roman"/>
          <w:snapToGrid w:val="0"/>
          <w:color w:val="000000"/>
        </w:rPr>
        <w:instrText xml:space="preserve"> FORMCHECKBOX </w:instrText>
      </w:r>
      <w:r w:rsidRPr="00547718">
        <w:rPr>
          <w:rFonts w:ascii="Times New Roman" w:eastAsia="Calibri" w:hAnsi="Times New Roman" w:cs="Times New Roman"/>
          <w:sz w:val="24"/>
        </w:rPr>
      </w:r>
      <w:r w:rsidRPr="00547718">
        <w:rPr>
          <w:rFonts w:ascii="Times New Roman" w:eastAsia="Calibri" w:hAnsi="Times New Roman" w:cs="Times New Roman"/>
          <w:sz w:val="24"/>
        </w:rPr>
        <w:fldChar w:fldCharType="end"/>
      </w:r>
      <w:bookmarkEnd w:id="1"/>
    </w:p>
    <w:p w:rsidR="002A589C" w:rsidRPr="00547718" w:rsidRDefault="002A589C" w:rsidP="002A589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p>
    <w:p w:rsidR="002A589C" w:rsidRPr="00547718" w:rsidRDefault="002A589C" w:rsidP="002A589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547718">
        <w:rPr>
          <w:rFonts w:ascii="Times New Roman" w:eastAsia="Calibri" w:hAnsi="Times New Roman" w:cs="Times New Roman"/>
          <w:snapToGrid w:val="0"/>
          <w:color w:val="000000"/>
        </w:rPr>
        <w:t xml:space="preserve">If your answer is </w:t>
      </w:r>
      <w:r w:rsidRPr="00547718">
        <w:rPr>
          <w:rFonts w:ascii="Times New Roman" w:eastAsia="Calibri" w:hAnsi="Times New Roman" w:cs="Times New Roman"/>
          <w:b/>
          <w:snapToGrid w:val="0"/>
          <w:color w:val="000000"/>
        </w:rPr>
        <w:t>“NO</w:t>
      </w:r>
      <w:r w:rsidRPr="00547718">
        <w:rPr>
          <w:rFonts w:ascii="Times New Roman" w:eastAsia="Calibri" w:hAnsi="Times New Roman" w:cs="Times New Roman"/>
          <w:snapToGrid w:val="0"/>
          <w:color w:val="000000"/>
        </w:rPr>
        <w:t xml:space="preserve">,” proceed to BOX B. If your answer is </w:t>
      </w:r>
      <w:r w:rsidRPr="00547718">
        <w:rPr>
          <w:rFonts w:ascii="Times New Roman" w:eastAsia="Calibri" w:hAnsi="Times New Roman" w:cs="Times New Roman"/>
          <w:b/>
          <w:snapToGrid w:val="0"/>
          <w:color w:val="000000"/>
        </w:rPr>
        <w:t>“YES</w:t>
      </w:r>
      <w:r w:rsidRPr="00547718">
        <w:rPr>
          <w:rFonts w:ascii="Times New Roman" w:eastAsia="Calibri" w:hAnsi="Times New Roman" w:cs="Times New Roman"/>
          <w:b/>
          <w:snapToGrid w:val="0"/>
          <w:color w:val="000000"/>
          <w:u w:val="single"/>
        </w:rPr>
        <w:t>,” your response will be rejected unless your firm or business has a Certificate of Compliance issued by the State of Minnesota, Commissioner of Human Rights, or has submitted an affirmative action plan</w:t>
      </w:r>
      <w:r w:rsidRPr="00547718">
        <w:rPr>
          <w:rFonts w:ascii="Times New Roman" w:eastAsia="Calibri" w:hAnsi="Times New Roman" w:cs="Times New Roman"/>
          <w:b/>
          <w:snapToGrid w:val="0"/>
          <w:color w:val="000000"/>
        </w:rPr>
        <w:t xml:space="preserve"> </w:t>
      </w:r>
      <w:r w:rsidRPr="00547718">
        <w:rPr>
          <w:rFonts w:ascii="Times New Roman" w:eastAsia="Calibri" w:hAnsi="Times New Roman" w:cs="Times New Roman"/>
          <w:snapToGrid w:val="0"/>
          <w:color w:val="000000"/>
        </w:rPr>
        <w:t xml:space="preserve">to the Commissioner of Human Rights for approval </w:t>
      </w:r>
      <w:r w:rsidRPr="00547718">
        <w:rPr>
          <w:rFonts w:ascii="Times New Roman" w:eastAsia="Calibri" w:hAnsi="Times New Roman" w:cs="Times New Roman"/>
          <w:b/>
          <w:snapToGrid w:val="0"/>
          <w:color w:val="000000"/>
          <w:u w:val="single"/>
        </w:rPr>
        <w:t>by the time the responses are due</w:t>
      </w:r>
      <w:r w:rsidRPr="00547718">
        <w:rPr>
          <w:rFonts w:ascii="Times New Roman" w:eastAsia="Calibri" w:hAnsi="Times New Roman" w:cs="Times New Roman"/>
          <w:b/>
          <w:snapToGrid w:val="0"/>
          <w:color w:val="000000"/>
        </w:rPr>
        <w:t xml:space="preserve"> </w:t>
      </w:r>
      <w:r w:rsidRPr="00547718">
        <w:rPr>
          <w:rFonts w:ascii="Times New Roman" w:eastAsia="Calibri" w:hAnsi="Times New Roman" w:cs="Times New Roman"/>
          <w:snapToGrid w:val="0"/>
          <w:color w:val="000000"/>
        </w:rPr>
        <w:t>for any proposal estimated to exceed $100,000.</w:t>
      </w:r>
    </w:p>
    <w:p w:rsidR="002A589C" w:rsidRPr="00547718" w:rsidRDefault="002A589C" w:rsidP="002A589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p>
    <w:p w:rsidR="002A589C" w:rsidRPr="00547718" w:rsidRDefault="002A589C" w:rsidP="002A589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547718">
        <w:rPr>
          <w:rFonts w:ascii="Times New Roman" w:eastAsia="Calibri" w:hAnsi="Times New Roman" w:cs="Times New Roman"/>
          <w:snapToGrid w:val="0"/>
          <w:color w:val="000000"/>
        </w:rPr>
        <w:t>2.  Please check one of the following statements:</w:t>
      </w:r>
    </w:p>
    <w:p w:rsidR="002A589C" w:rsidRPr="00547718" w:rsidRDefault="002A589C" w:rsidP="002A589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547718">
        <w:rPr>
          <w:rFonts w:ascii="Times New Roman" w:eastAsia="Calibri" w:hAnsi="Times New Roman" w:cs="Times New Roman"/>
          <w:b/>
          <w:snapToGrid w:val="0"/>
          <w:color w:val="000000"/>
        </w:rPr>
        <w:fldChar w:fldCharType="begin">
          <w:ffData>
            <w:name w:val="Check3"/>
            <w:enabled/>
            <w:calcOnExit w:val="0"/>
            <w:checkBox>
              <w:sizeAuto/>
              <w:default w:val="0"/>
            </w:checkBox>
          </w:ffData>
        </w:fldChar>
      </w:r>
      <w:bookmarkStart w:id="2" w:name="Check3"/>
      <w:r w:rsidRPr="00547718">
        <w:rPr>
          <w:rFonts w:ascii="Times New Roman" w:eastAsia="Calibri" w:hAnsi="Times New Roman" w:cs="Times New Roman"/>
          <w:b/>
          <w:snapToGrid w:val="0"/>
          <w:color w:val="000000"/>
        </w:rPr>
        <w:instrText xml:space="preserve"> FORMCHECKBOX </w:instrText>
      </w:r>
      <w:r w:rsidRPr="00547718">
        <w:rPr>
          <w:rFonts w:ascii="Times New Roman" w:eastAsia="Calibri" w:hAnsi="Times New Roman" w:cs="Times New Roman"/>
          <w:sz w:val="24"/>
        </w:rPr>
      </w:r>
      <w:r w:rsidRPr="00547718">
        <w:rPr>
          <w:rFonts w:ascii="Times New Roman" w:eastAsia="Calibri" w:hAnsi="Times New Roman" w:cs="Times New Roman"/>
          <w:sz w:val="24"/>
        </w:rPr>
        <w:fldChar w:fldCharType="end"/>
      </w:r>
      <w:bookmarkEnd w:id="2"/>
      <w:r w:rsidRPr="00547718">
        <w:rPr>
          <w:rFonts w:ascii="Times New Roman" w:eastAsia="Calibri" w:hAnsi="Times New Roman" w:cs="Times New Roman"/>
          <w:b/>
          <w:snapToGrid w:val="0"/>
          <w:color w:val="000000"/>
        </w:rPr>
        <w:t xml:space="preserve"> YE</w:t>
      </w:r>
      <w:r w:rsidRPr="00547718">
        <w:rPr>
          <w:rFonts w:ascii="Times New Roman" w:eastAsia="Calibri" w:hAnsi="Times New Roman" w:cs="Times New Roman"/>
          <w:snapToGrid w:val="0"/>
          <w:color w:val="000000"/>
        </w:rPr>
        <w:t xml:space="preserve">S, we have a </w:t>
      </w:r>
      <w:r w:rsidRPr="00547718">
        <w:rPr>
          <w:rFonts w:ascii="Times New Roman" w:eastAsia="Calibri" w:hAnsi="Times New Roman" w:cs="Times New Roman"/>
          <w:b/>
          <w:snapToGrid w:val="0"/>
          <w:color w:val="000000"/>
        </w:rPr>
        <w:t xml:space="preserve">current </w:t>
      </w:r>
      <w:r w:rsidRPr="00547718">
        <w:rPr>
          <w:rFonts w:ascii="Times New Roman" w:eastAsia="Calibri" w:hAnsi="Times New Roman" w:cs="Times New Roman"/>
          <w:snapToGrid w:val="0"/>
          <w:color w:val="000000"/>
        </w:rPr>
        <w:t>Certificate of Compliance that has been issued by the State of Minnesota, Commissioner of Human Rights. (Include a copy of your certificate with your response.)</w:t>
      </w:r>
    </w:p>
    <w:p w:rsidR="002A589C" w:rsidRPr="00547718" w:rsidRDefault="002A589C" w:rsidP="002A589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547718">
        <w:rPr>
          <w:rFonts w:ascii="Times New Roman" w:eastAsia="Calibri" w:hAnsi="Times New Roman" w:cs="Times New Roman"/>
          <w:b/>
          <w:snapToGrid w:val="0"/>
          <w:color w:val="000000"/>
        </w:rPr>
        <w:fldChar w:fldCharType="begin">
          <w:ffData>
            <w:name w:val="Check4"/>
            <w:enabled/>
            <w:calcOnExit w:val="0"/>
            <w:checkBox>
              <w:sizeAuto/>
              <w:default w:val="0"/>
            </w:checkBox>
          </w:ffData>
        </w:fldChar>
      </w:r>
      <w:bookmarkStart w:id="3" w:name="Check4"/>
      <w:r w:rsidRPr="00547718">
        <w:rPr>
          <w:rFonts w:ascii="Times New Roman" w:eastAsia="Calibri" w:hAnsi="Times New Roman" w:cs="Times New Roman"/>
          <w:b/>
          <w:snapToGrid w:val="0"/>
          <w:color w:val="000000"/>
        </w:rPr>
        <w:instrText xml:space="preserve"> FORMCHECKBOX </w:instrText>
      </w:r>
      <w:r w:rsidRPr="00547718">
        <w:rPr>
          <w:rFonts w:ascii="Times New Roman" w:eastAsia="Calibri" w:hAnsi="Times New Roman" w:cs="Times New Roman"/>
          <w:sz w:val="24"/>
        </w:rPr>
      </w:r>
      <w:r w:rsidRPr="00547718">
        <w:rPr>
          <w:rFonts w:ascii="Times New Roman" w:eastAsia="Calibri" w:hAnsi="Times New Roman" w:cs="Times New Roman"/>
          <w:sz w:val="24"/>
        </w:rPr>
        <w:fldChar w:fldCharType="end"/>
      </w:r>
      <w:bookmarkEnd w:id="3"/>
      <w:r w:rsidRPr="00547718">
        <w:rPr>
          <w:rFonts w:ascii="Times New Roman" w:eastAsia="Calibri" w:hAnsi="Times New Roman" w:cs="Times New Roman"/>
          <w:b/>
          <w:snapToGrid w:val="0"/>
          <w:color w:val="000000"/>
        </w:rPr>
        <w:t xml:space="preserve"> N</w:t>
      </w:r>
      <w:r w:rsidRPr="00547718">
        <w:rPr>
          <w:rFonts w:ascii="Times New Roman" w:eastAsia="Calibri" w:hAnsi="Times New Roman" w:cs="Times New Roman"/>
          <w:snapToGrid w:val="0"/>
          <w:color w:val="000000"/>
        </w:rPr>
        <w:t xml:space="preserve">O, we </w:t>
      </w:r>
      <w:r w:rsidRPr="00547718">
        <w:rPr>
          <w:rFonts w:ascii="Times New Roman" w:eastAsia="Calibri" w:hAnsi="Times New Roman" w:cs="Times New Roman"/>
          <w:b/>
          <w:snapToGrid w:val="0"/>
          <w:color w:val="000000"/>
        </w:rPr>
        <w:t xml:space="preserve">do not have </w:t>
      </w:r>
      <w:r w:rsidRPr="00547718">
        <w:rPr>
          <w:rFonts w:ascii="Times New Roman" w:eastAsia="Calibri" w:hAnsi="Times New Roman" w:cs="Times New Roman"/>
          <w:snapToGrid w:val="0"/>
          <w:color w:val="000000"/>
        </w:rPr>
        <w:t xml:space="preserve">a Certificate of Compliance; however, </w:t>
      </w:r>
      <w:r w:rsidRPr="00547718">
        <w:rPr>
          <w:rFonts w:ascii="Times New Roman" w:eastAsia="Calibri" w:hAnsi="Times New Roman" w:cs="Times New Roman"/>
          <w:b/>
          <w:snapToGrid w:val="0"/>
          <w:color w:val="000000"/>
        </w:rPr>
        <w:t xml:space="preserve">we submitted an affirmative Action plan </w:t>
      </w:r>
      <w:r w:rsidRPr="00547718">
        <w:rPr>
          <w:rFonts w:ascii="Times New Roman" w:eastAsia="Calibri" w:hAnsi="Times New Roman" w:cs="Times New Roman"/>
          <w:snapToGrid w:val="0"/>
          <w:color w:val="000000"/>
        </w:rPr>
        <w:t xml:space="preserve">to the Commissioner of Human Rights for approval on </w:t>
      </w:r>
      <w:r w:rsidRPr="00547718">
        <w:rPr>
          <w:rFonts w:ascii="Times New Roman" w:eastAsia="Calibri" w:hAnsi="Times New Roman" w:cs="Times New Roman"/>
          <w:snapToGrid w:val="0"/>
          <w:color w:val="000000"/>
          <w:u w:val="single"/>
        </w:rPr>
        <w:t xml:space="preserve">                          </w:t>
      </w:r>
      <w:r w:rsidRPr="00547718">
        <w:rPr>
          <w:rFonts w:ascii="Times New Roman" w:eastAsia="Calibri" w:hAnsi="Times New Roman" w:cs="Times New Roman"/>
          <w:snapToGrid w:val="0"/>
          <w:color w:val="000000"/>
        </w:rPr>
        <w:t>.  The plan must be approved by the Commissioner of Human Rights before any designation or agreement can be executed.</w:t>
      </w:r>
    </w:p>
    <w:p w:rsidR="002A589C" w:rsidRPr="00547718" w:rsidRDefault="002A589C" w:rsidP="002A589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547718">
        <w:rPr>
          <w:rFonts w:ascii="Times New Roman" w:eastAsia="Calibri" w:hAnsi="Times New Roman" w:cs="Times New Roman"/>
          <w:b/>
          <w:snapToGrid w:val="0"/>
          <w:color w:val="000000"/>
        </w:rPr>
        <w:fldChar w:fldCharType="begin">
          <w:ffData>
            <w:name w:val="Check5"/>
            <w:enabled/>
            <w:calcOnExit w:val="0"/>
            <w:checkBox>
              <w:sizeAuto/>
              <w:default w:val="0"/>
            </w:checkBox>
          </w:ffData>
        </w:fldChar>
      </w:r>
      <w:bookmarkStart w:id="4" w:name="Check5"/>
      <w:r w:rsidRPr="00547718">
        <w:rPr>
          <w:rFonts w:ascii="Times New Roman" w:eastAsia="Calibri" w:hAnsi="Times New Roman" w:cs="Times New Roman"/>
          <w:b/>
          <w:snapToGrid w:val="0"/>
          <w:color w:val="000000"/>
        </w:rPr>
        <w:instrText xml:space="preserve"> FORMCHECKBOX </w:instrText>
      </w:r>
      <w:r w:rsidRPr="00547718">
        <w:rPr>
          <w:rFonts w:ascii="Times New Roman" w:eastAsia="Calibri" w:hAnsi="Times New Roman" w:cs="Times New Roman"/>
          <w:sz w:val="24"/>
        </w:rPr>
      </w:r>
      <w:r w:rsidRPr="00547718">
        <w:rPr>
          <w:rFonts w:ascii="Times New Roman" w:eastAsia="Calibri" w:hAnsi="Times New Roman" w:cs="Times New Roman"/>
          <w:sz w:val="24"/>
        </w:rPr>
        <w:fldChar w:fldCharType="end"/>
      </w:r>
      <w:bookmarkEnd w:id="4"/>
      <w:r w:rsidRPr="00547718">
        <w:rPr>
          <w:rFonts w:ascii="Times New Roman" w:eastAsia="Calibri" w:hAnsi="Times New Roman" w:cs="Times New Roman"/>
          <w:b/>
          <w:snapToGrid w:val="0"/>
          <w:color w:val="000000"/>
        </w:rPr>
        <w:t xml:space="preserve"> N</w:t>
      </w:r>
      <w:r w:rsidRPr="00547718">
        <w:rPr>
          <w:rFonts w:ascii="Times New Roman" w:eastAsia="Calibri" w:hAnsi="Times New Roman" w:cs="Times New Roman"/>
          <w:snapToGrid w:val="0"/>
          <w:color w:val="000000"/>
        </w:rPr>
        <w:t xml:space="preserve">O, we </w:t>
      </w:r>
      <w:r w:rsidRPr="00547718">
        <w:rPr>
          <w:rFonts w:ascii="Times New Roman" w:eastAsia="Calibri" w:hAnsi="Times New Roman" w:cs="Times New Roman"/>
          <w:b/>
          <w:snapToGrid w:val="0"/>
          <w:color w:val="000000"/>
        </w:rPr>
        <w:t xml:space="preserve">have not submitted </w:t>
      </w:r>
      <w:r w:rsidRPr="00547718">
        <w:rPr>
          <w:rFonts w:ascii="Times New Roman" w:eastAsia="Calibri" w:hAnsi="Times New Roman" w:cs="Times New Roman"/>
          <w:snapToGrid w:val="0"/>
          <w:color w:val="000000"/>
        </w:rPr>
        <w:t>a plan. If your plan is not submitted by the time the responses are due, your response will be rejected.</w:t>
      </w:r>
    </w:p>
    <w:p w:rsidR="002A589C" w:rsidRPr="00547718" w:rsidRDefault="002A589C" w:rsidP="002A589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napToGrid w:val="0"/>
          <w:color w:val="000000"/>
        </w:rPr>
      </w:pPr>
    </w:p>
    <w:p w:rsidR="002A589C" w:rsidRPr="00547718" w:rsidRDefault="002A589C" w:rsidP="002A589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547718">
        <w:rPr>
          <w:rFonts w:ascii="Times New Roman" w:eastAsia="Calibri" w:hAnsi="Times New Roman" w:cs="Times New Roman"/>
          <w:b/>
          <w:snapToGrid w:val="0"/>
          <w:color w:val="000000"/>
        </w:rPr>
        <w:t xml:space="preserve">NOTE: </w:t>
      </w:r>
      <w:r w:rsidRPr="00547718">
        <w:rPr>
          <w:rFonts w:ascii="Times New Roman" w:eastAsia="Calibri" w:hAnsi="Times New Roman" w:cs="Times New Roman"/>
          <w:snapToGrid w:val="0"/>
          <w:color w:val="000000"/>
        </w:rPr>
        <w:t xml:space="preserve">Minnesota </w:t>
      </w:r>
      <w:proofErr w:type="spellStart"/>
      <w:r w:rsidRPr="00547718">
        <w:rPr>
          <w:rFonts w:ascii="Times New Roman" w:eastAsia="Calibri" w:hAnsi="Times New Roman" w:cs="Times New Roman"/>
          <w:snapToGrid w:val="0"/>
          <w:color w:val="000000"/>
        </w:rPr>
        <w:t>designationors</w:t>
      </w:r>
      <w:proofErr w:type="spellEnd"/>
      <w:r w:rsidRPr="00547718">
        <w:rPr>
          <w:rFonts w:ascii="Times New Roman" w:eastAsia="Calibri" w:hAnsi="Times New Roman" w:cs="Times New Roman"/>
          <w:snapToGrid w:val="0"/>
          <w:color w:val="000000"/>
        </w:rPr>
        <w:t xml:space="preserve"> must have a certificate issued by the Minnesota Department of Human Rights. Affirmative Action plans approved by the federal government, a county, or a municipality must still be reviewed and approved by the Minnesota Department of Human Rights for a certificate to be issued.</w:t>
      </w:r>
    </w:p>
    <w:p w:rsidR="002A589C" w:rsidRPr="00547718" w:rsidRDefault="002A589C" w:rsidP="002A589C">
      <w:pPr>
        <w:spacing w:after="0" w:line="240" w:lineRule="auto"/>
        <w:rPr>
          <w:rFonts w:ascii="Times New Roman" w:eastAsia="Calibri" w:hAnsi="Times New Roman" w:cs="Times New Roman"/>
          <w:b/>
          <w:snapToGrid w:val="0"/>
          <w:color w:val="000000"/>
          <w:sz w:val="24"/>
        </w:rPr>
      </w:pPr>
    </w:p>
    <w:p w:rsidR="002A589C" w:rsidRPr="00547718" w:rsidRDefault="002A589C" w:rsidP="002A589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napToGrid w:val="0"/>
          <w:color w:val="000000"/>
          <w:sz w:val="24"/>
        </w:rPr>
      </w:pPr>
      <w:r w:rsidRPr="00547718">
        <w:rPr>
          <w:rFonts w:ascii="Times New Roman" w:eastAsia="Calibri" w:hAnsi="Times New Roman" w:cs="Times New Roman"/>
          <w:b/>
          <w:snapToGrid w:val="0"/>
          <w:color w:val="000000"/>
          <w:sz w:val="24"/>
          <w:u w:val="single"/>
        </w:rPr>
        <w:t>BOX B</w:t>
      </w:r>
      <w:r w:rsidRPr="00547718">
        <w:rPr>
          <w:rFonts w:ascii="Times New Roman" w:eastAsia="Calibri" w:hAnsi="Times New Roman" w:cs="Times New Roman"/>
          <w:b/>
          <w:snapToGrid w:val="0"/>
          <w:color w:val="000000"/>
          <w:sz w:val="24"/>
        </w:rPr>
        <w:t>:</w:t>
      </w:r>
    </w:p>
    <w:p w:rsidR="002A589C" w:rsidRPr="00547718" w:rsidRDefault="002A589C" w:rsidP="002A589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napToGrid w:val="0"/>
          <w:color w:val="000000"/>
          <w:sz w:val="24"/>
        </w:rPr>
      </w:pPr>
    </w:p>
    <w:p w:rsidR="002A589C" w:rsidRPr="00547718" w:rsidRDefault="002A589C" w:rsidP="002A589C">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color w:val="000000"/>
        </w:rPr>
      </w:pPr>
      <w:r w:rsidRPr="00547718">
        <w:rPr>
          <w:rFonts w:ascii="Times New Roman" w:eastAsia="Times New Roman" w:hAnsi="Times New Roman" w:cs="Times New Roman"/>
          <w:color w:val="000000"/>
        </w:rPr>
        <w:t>1. Have you employed more than 40 full-time employees on a single working day during the previous 12 months in a state in which you have your primary place of business and that primary place of business is outside of the State of Minnesota, but inside the United States?</w:t>
      </w:r>
    </w:p>
    <w:p w:rsidR="002A589C" w:rsidRPr="00547718" w:rsidRDefault="002A589C" w:rsidP="002A589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547718">
        <w:rPr>
          <w:rFonts w:ascii="Times New Roman" w:eastAsia="Calibri" w:hAnsi="Times New Roman" w:cs="Times New Roman"/>
          <w:snapToGrid w:val="0"/>
          <w:color w:val="000000"/>
        </w:rPr>
        <w:t xml:space="preserve">YES </w:t>
      </w:r>
      <w:r w:rsidRPr="00547718">
        <w:rPr>
          <w:rFonts w:ascii="Times New Roman" w:eastAsia="Calibri" w:hAnsi="Times New Roman" w:cs="Times New Roman"/>
          <w:snapToGrid w:val="0"/>
          <w:color w:val="000000"/>
        </w:rPr>
        <w:fldChar w:fldCharType="begin">
          <w:ffData>
            <w:name w:val="Check6"/>
            <w:enabled/>
            <w:calcOnExit w:val="0"/>
            <w:checkBox>
              <w:sizeAuto/>
              <w:default w:val="0"/>
            </w:checkBox>
          </w:ffData>
        </w:fldChar>
      </w:r>
      <w:bookmarkStart w:id="5" w:name="Check6"/>
      <w:r w:rsidRPr="00547718">
        <w:rPr>
          <w:rFonts w:ascii="Times New Roman" w:eastAsia="Calibri" w:hAnsi="Times New Roman" w:cs="Times New Roman"/>
          <w:snapToGrid w:val="0"/>
          <w:color w:val="000000"/>
        </w:rPr>
        <w:instrText xml:space="preserve"> FORMCHECKBOX </w:instrText>
      </w:r>
      <w:r w:rsidRPr="00547718">
        <w:rPr>
          <w:rFonts w:ascii="Times New Roman" w:eastAsia="Calibri" w:hAnsi="Times New Roman" w:cs="Times New Roman"/>
          <w:sz w:val="24"/>
        </w:rPr>
      </w:r>
      <w:r w:rsidRPr="00547718">
        <w:rPr>
          <w:rFonts w:ascii="Times New Roman" w:eastAsia="Calibri" w:hAnsi="Times New Roman" w:cs="Times New Roman"/>
          <w:sz w:val="24"/>
        </w:rPr>
        <w:fldChar w:fldCharType="end"/>
      </w:r>
      <w:bookmarkEnd w:id="5"/>
      <w:r w:rsidRPr="00547718">
        <w:rPr>
          <w:rFonts w:ascii="Times New Roman" w:eastAsia="Calibri" w:hAnsi="Times New Roman" w:cs="Times New Roman"/>
          <w:snapToGrid w:val="0"/>
          <w:color w:val="000000"/>
        </w:rPr>
        <w:t xml:space="preserve"> </w:t>
      </w:r>
      <w:r w:rsidRPr="00547718">
        <w:rPr>
          <w:rFonts w:ascii="Times New Roman" w:eastAsia="Calibri" w:hAnsi="Times New Roman" w:cs="Times New Roman"/>
          <w:snapToGrid w:val="0"/>
          <w:color w:val="000000"/>
        </w:rPr>
        <w:tab/>
        <w:t xml:space="preserve">NO  </w:t>
      </w:r>
      <w:r w:rsidRPr="00547718">
        <w:rPr>
          <w:rFonts w:ascii="Times New Roman" w:eastAsia="Calibri" w:hAnsi="Times New Roman" w:cs="Times New Roman"/>
          <w:snapToGrid w:val="0"/>
          <w:color w:val="000000"/>
        </w:rPr>
        <w:fldChar w:fldCharType="begin">
          <w:ffData>
            <w:name w:val="Check7"/>
            <w:enabled/>
            <w:calcOnExit w:val="0"/>
            <w:checkBox>
              <w:sizeAuto/>
              <w:default w:val="0"/>
            </w:checkBox>
          </w:ffData>
        </w:fldChar>
      </w:r>
      <w:bookmarkStart w:id="6" w:name="Check7"/>
      <w:r w:rsidRPr="00547718">
        <w:rPr>
          <w:rFonts w:ascii="Times New Roman" w:eastAsia="Calibri" w:hAnsi="Times New Roman" w:cs="Times New Roman"/>
          <w:snapToGrid w:val="0"/>
          <w:color w:val="000000"/>
        </w:rPr>
        <w:instrText xml:space="preserve"> FORMCHECKBOX </w:instrText>
      </w:r>
      <w:r w:rsidRPr="00547718">
        <w:rPr>
          <w:rFonts w:ascii="Times New Roman" w:eastAsia="Calibri" w:hAnsi="Times New Roman" w:cs="Times New Roman"/>
          <w:sz w:val="24"/>
        </w:rPr>
      </w:r>
      <w:r w:rsidRPr="00547718">
        <w:rPr>
          <w:rFonts w:ascii="Times New Roman" w:eastAsia="Calibri" w:hAnsi="Times New Roman" w:cs="Times New Roman"/>
          <w:sz w:val="24"/>
        </w:rPr>
        <w:fldChar w:fldCharType="end"/>
      </w:r>
      <w:bookmarkEnd w:id="6"/>
    </w:p>
    <w:p w:rsidR="002A589C" w:rsidRPr="00547718" w:rsidRDefault="002A589C" w:rsidP="002A589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p>
    <w:p w:rsidR="002A589C" w:rsidRPr="00547718" w:rsidRDefault="002A589C" w:rsidP="002A589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547718">
        <w:rPr>
          <w:rFonts w:ascii="Times New Roman" w:eastAsia="Calibri" w:hAnsi="Times New Roman" w:cs="Times New Roman"/>
          <w:snapToGrid w:val="0"/>
          <w:color w:val="000000"/>
        </w:rPr>
        <w:t xml:space="preserve">If your answer is </w:t>
      </w:r>
      <w:r w:rsidRPr="00547718">
        <w:rPr>
          <w:rFonts w:ascii="Times New Roman" w:eastAsia="Calibri" w:hAnsi="Times New Roman" w:cs="Times New Roman"/>
          <w:b/>
          <w:snapToGrid w:val="0"/>
          <w:color w:val="000000"/>
        </w:rPr>
        <w:t>“NO</w:t>
      </w:r>
      <w:r w:rsidRPr="00547718">
        <w:rPr>
          <w:rFonts w:ascii="Times New Roman" w:eastAsia="Calibri" w:hAnsi="Times New Roman" w:cs="Times New Roman"/>
          <w:snapToGrid w:val="0"/>
          <w:color w:val="000000"/>
        </w:rPr>
        <w:t xml:space="preserve">,” proceed to BOX C. If your answer is </w:t>
      </w:r>
      <w:r w:rsidRPr="00547718">
        <w:rPr>
          <w:rFonts w:ascii="Times New Roman" w:eastAsia="Calibri" w:hAnsi="Times New Roman" w:cs="Times New Roman"/>
          <w:b/>
          <w:snapToGrid w:val="0"/>
          <w:color w:val="000000"/>
        </w:rPr>
        <w:t>“YES</w:t>
      </w:r>
      <w:r w:rsidRPr="00547718">
        <w:rPr>
          <w:rFonts w:ascii="Times New Roman" w:eastAsia="Calibri" w:hAnsi="Times New Roman" w:cs="Times New Roman"/>
          <w:snapToGrid w:val="0"/>
          <w:color w:val="000000"/>
        </w:rPr>
        <w:t xml:space="preserve">,” </w:t>
      </w:r>
      <w:r w:rsidRPr="00547718">
        <w:rPr>
          <w:rFonts w:ascii="Times New Roman" w:eastAsia="Calibri" w:hAnsi="Times New Roman" w:cs="Times New Roman"/>
          <w:b/>
          <w:snapToGrid w:val="0"/>
          <w:color w:val="000000"/>
        </w:rPr>
        <w:t xml:space="preserve">the state cannot execute a designation with your firm or business unless it is in compliance with the Minnesota Human Rights certification requirements. It is the sole responsibility of the firm or business to apply for and obtain a human rights certification prior to execution of a designation as applicable. </w:t>
      </w:r>
      <w:r w:rsidRPr="00547718">
        <w:rPr>
          <w:rFonts w:ascii="Times New Roman" w:eastAsia="Calibri" w:hAnsi="Times New Roman" w:cs="Times New Roman"/>
          <w:snapToGrid w:val="0"/>
          <w:color w:val="000000"/>
        </w:rPr>
        <w:t>You may achieve compliance with the Human Rights Act by having either a current Certificate of Compliance issued by the State of Minnesota, Commissioner of Human Rights, or by certifying that you are in compliance with federal Affirmative Action requirements.</w:t>
      </w:r>
    </w:p>
    <w:p w:rsidR="002A589C" w:rsidRPr="00547718" w:rsidRDefault="002A589C" w:rsidP="002A589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napToGrid w:val="0"/>
          <w:color w:val="000000"/>
          <w:u w:val="single"/>
        </w:rPr>
      </w:pPr>
      <w:r w:rsidRPr="00547718">
        <w:rPr>
          <w:rFonts w:ascii="Times New Roman" w:eastAsia="Calibri" w:hAnsi="Times New Roman" w:cs="Times New Roman"/>
          <w:b/>
          <w:snapToGrid w:val="0"/>
          <w:color w:val="000000"/>
          <w:u w:val="single"/>
        </w:rPr>
        <w:t>BOX B (continued):</w:t>
      </w:r>
    </w:p>
    <w:p w:rsidR="002A589C" w:rsidRPr="00547718" w:rsidRDefault="002A589C" w:rsidP="002A589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p>
    <w:p w:rsidR="002A589C" w:rsidRPr="00547718" w:rsidRDefault="002A589C" w:rsidP="002A589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napToGrid w:val="0"/>
          <w:color w:val="000000"/>
        </w:rPr>
      </w:pPr>
      <w:r w:rsidRPr="00547718">
        <w:rPr>
          <w:rFonts w:ascii="Times New Roman" w:eastAsia="Calibri" w:hAnsi="Times New Roman" w:cs="Times New Roman"/>
          <w:snapToGrid w:val="0"/>
          <w:color w:val="000000"/>
        </w:rPr>
        <w:t>2. Please check one of the following statements:</w:t>
      </w:r>
    </w:p>
    <w:p w:rsidR="002A589C" w:rsidRPr="00547718" w:rsidRDefault="002A589C" w:rsidP="002A589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547718">
        <w:rPr>
          <w:rFonts w:ascii="Times New Roman" w:eastAsia="Calibri" w:hAnsi="Times New Roman" w:cs="Times New Roman"/>
          <w:b/>
          <w:snapToGrid w:val="0"/>
          <w:color w:val="000000"/>
        </w:rPr>
        <w:fldChar w:fldCharType="begin">
          <w:ffData>
            <w:name w:val="Check8"/>
            <w:enabled/>
            <w:calcOnExit w:val="0"/>
            <w:checkBox>
              <w:sizeAuto/>
              <w:default w:val="0"/>
            </w:checkBox>
          </w:ffData>
        </w:fldChar>
      </w:r>
      <w:bookmarkStart w:id="7" w:name="Check8"/>
      <w:r w:rsidRPr="00547718">
        <w:rPr>
          <w:rFonts w:ascii="Times New Roman" w:eastAsia="Calibri" w:hAnsi="Times New Roman" w:cs="Times New Roman"/>
          <w:b/>
          <w:snapToGrid w:val="0"/>
          <w:color w:val="000000"/>
        </w:rPr>
        <w:instrText xml:space="preserve"> FORMCHECKBOX </w:instrText>
      </w:r>
      <w:r w:rsidRPr="00547718">
        <w:rPr>
          <w:rFonts w:ascii="Times New Roman" w:eastAsia="Calibri" w:hAnsi="Times New Roman" w:cs="Times New Roman"/>
          <w:sz w:val="24"/>
        </w:rPr>
      </w:r>
      <w:r w:rsidRPr="00547718">
        <w:rPr>
          <w:rFonts w:ascii="Times New Roman" w:eastAsia="Calibri" w:hAnsi="Times New Roman" w:cs="Times New Roman"/>
          <w:sz w:val="24"/>
        </w:rPr>
        <w:fldChar w:fldCharType="end"/>
      </w:r>
      <w:bookmarkEnd w:id="7"/>
      <w:r w:rsidRPr="00547718">
        <w:rPr>
          <w:rFonts w:ascii="Times New Roman" w:eastAsia="Calibri" w:hAnsi="Times New Roman" w:cs="Times New Roman"/>
          <w:b/>
          <w:snapToGrid w:val="0"/>
          <w:color w:val="000000"/>
        </w:rPr>
        <w:t xml:space="preserve"> YES, </w:t>
      </w:r>
      <w:r w:rsidRPr="00547718">
        <w:rPr>
          <w:rFonts w:ascii="Times New Roman" w:eastAsia="Calibri" w:hAnsi="Times New Roman" w:cs="Times New Roman"/>
          <w:snapToGrid w:val="0"/>
          <w:color w:val="000000"/>
        </w:rPr>
        <w:t>we have a current Certificate of Compliance issued by the Minnesota Department of Human Rights. (Include a copy of your certificate with your response.)</w:t>
      </w:r>
    </w:p>
    <w:p w:rsidR="002A589C" w:rsidRPr="00547718" w:rsidRDefault="002A589C" w:rsidP="002A589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547718">
        <w:rPr>
          <w:rFonts w:ascii="Times New Roman" w:eastAsia="Calibri" w:hAnsi="Times New Roman" w:cs="Times New Roman"/>
          <w:b/>
          <w:snapToGrid w:val="0"/>
          <w:color w:val="000000"/>
        </w:rPr>
        <w:fldChar w:fldCharType="begin">
          <w:ffData>
            <w:name w:val="Check9"/>
            <w:enabled/>
            <w:calcOnExit w:val="0"/>
            <w:checkBox>
              <w:sizeAuto/>
              <w:default w:val="0"/>
            </w:checkBox>
          </w:ffData>
        </w:fldChar>
      </w:r>
      <w:bookmarkStart w:id="8" w:name="Check9"/>
      <w:r w:rsidRPr="00547718">
        <w:rPr>
          <w:rFonts w:ascii="Times New Roman" w:eastAsia="Calibri" w:hAnsi="Times New Roman" w:cs="Times New Roman"/>
          <w:b/>
          <w:snapToGrid w:val="0"/>
          <w:color w:val="000000"/>
        </w:rPr>
        <w:instrText xml:space="preserve"> FORMCHECKBOX </w:instrText>
      </w:r>
      <w:r w:rsidRPr="00547718">
        <w:rPr>
          <w:rFonts w:ascii="Times New Roman" w:eastAsia="Calibri" w:hAnsi="Times New Roman" w:cs="Times New Roman"/>
          <w:sz w:val="24"/>
        </w:rPr>
      </w:r>
      <w:r w:rsidRPr="00547718">
        <w:rPr>
          <w:rFonts w:ascii="Times New Roman" w:eastAsia="Calibri" w:hAnsi="Times New Roman" w:cs="Times New Roman"/>
          <w:sz w:val="24"/>
        </w:rPr>
        <w:fldChar w:fldCharType="end"/>
      </w:r>
      <w:bookmarkEnd w:id="8"/>
      <w:r w:rsidRPr="00547718">
        <w:rPr>
          <w:rFonts w:ascii="Times New Roman" w:eastAsia="Calibri" w:hAnsi="Times New Roman" w:cs="Times New Roman"/>
          <w:b/>
          <w:snapToGrid w:val="0"/>
          <w:color w:val="000000"/>
        </w:rPr>
        <w:t xml:space="preserve"> YES, </w:t>
      </w:r>
      <w:r w:rsidRPr="00547718">
        <w:rPr>
          <w:rFonts w:ascii="Times New Roman" w:eastAsia="Calibri" w:hAnsi="Times New Roman" w:cs="Times New Roman"/>
          <w:snapToGrid w:val="0"/>
          <w:color w:val="000000"/>
        </w:rPr>
        <w:t>we are in compliance with federal Affirmative Action requirements.</w:t>
      </w:r>
    </w:p>
    <w:p w:rsidR="002A589C" w:rsidRPr="00547718" w:rsidRDefault="002A589C" w:rsidP="002A589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547718">
        <w:rPr>
          <w:rFonts w:ascii="Times New Roman" w:eastAsia="Calibri" w:hAnsi="Times New Roman" w:cs="Times New Roman"/>
          <w:snapToGrid w:val="0"/>
          <w:color w:val="000000"/>
        </w:rPr>
        <w:fldChar w:fldCharType="begin">
          <w:ffData>
            <w:name w:val="Check10"/>
            <w:enabled/>
            <w:calcOnExit w:val="0"/>
            <w:checkBox>
              <w:sizeAuto/>
              <w:default w:val="0"/>
            </w:checkBox>
          </w:ffData>
        </w:fldChar>
      </w:r>
      <w:bookmarkStart w:id="9" w:name="Check10"/>
      <w:r w:rsidRPr="00547718">
        <w:rPr>
          <w:rFonts w:ascii="Times New Roman" w:eastAsia="Calibri" w:hAnsi="Times New Roman" w:cs="Times New Roman"/>
          <w:snapToGrid w:val="0"/>
          <w:color w:val="000000"/>
        </w:rPr>
        <w:instrText xml:space="preserve"> FORMCHECKBOX </w:instrText>
      </w:r>
      <w:r w:rsidRPr="00547718">
        <w:rPr>
          <w:rFonts w:ascii="Times New Roman" w:eastAsia="Calibri" w:hAnsi="Times New Roman" w:cs="Times New Roman"/>
          <w:sz w:val="24"/>
        </w:rPr>
      </w:r>
      <w:r w:rsidRPr="00547718">
        <w:rPr>
          <w:rFonts w:ascii="Times New Roman" w:eastAsia="Calibri" w:hAnsi="Times New Roman" w:cs="Times New Roman"/>
          <w:sz w:val="24"/>
        </w:rPr>
        <w:fldChar w:fldCharType="end"/>
      </w:r>
      <w:bookmarkEnd w:id="9"/>
      <w:r w:rsidRPr="00547718">
        <w:rPr>
          <w:rFonts w:ascii="Times New Roman" w:eastAsia="Calibri" w:hAnsi="Times New Roman" w:cs="Times New Roman"/>
          <w:snapToGrid w:val="0"/>
          <w:color w:val="000000"/>
        </w:rPr>
        <w:t xml:space="preserve"> </w:t>
      </w:r>
      <w:r w:rsidRPr="00547718">
        <w:rPr>
          <w:rFonts w:ascii="Times New Roman" w:eastAsia="Calibri" w:hAnsi="Times New Roman" w:cs="Times New Roman"/>
          <w:b/>
          <w:snapToGrid w:val="0"/>
          <w:color w:val="000000"/>
        </w:rPr>
        <w:t xml:space="preserve">NO, </w:t>
      </w:r>
      <w:r w:rsidRPr="00547718">
        <w:rPr>
          <w:rFonts w:ascii="Times New Roman" w:eastAsia="Calibri" w:hAnsi="Times New Roman" w:cs="Times New Roman"/>
          <w:snapToGrid w:val="0"/>
          <w:color w:val="000000"/>
        </w:rPr>
        <w:t>we do not have a current Certificate of Compliance and we cannot certify that we are in compliance with federal Affirmative Action requirements.</w:t>
      </w:r>
    </w:p>
    <w:p w:rsidR="002A589C" w:rsidRPr="00547718" w:rsidRDefault="002A589C" w:rsidP="002A589C">
      <w:pPr>
        <w:spacing w:after="0" w:line="240" w:lineRule="auto"/>
        <w:rPr>
          <w:rFonts w:ascii="Times New Roman" w:eastAsia="Calibri" w:hAnsi="Times New Roman" w:cs="Times New Roman"/>
          <w:b/>
          <w:snapToGrid w:val="0"/>
          <w:color w:val="000000"/>
        </w:rPr>
      </w:pPr>
    </w:p>
    <w:p w:rsidR="002A589C" w:rsidRPr="00547718" w:rsidRDefault="002A589C" w:rsidP="002A589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napToGrid w:val="0"/>
          <w:color w:val="000000"/>
        </w:rPr>
      </w:pPr>
      <w:r w:rsidRPr="00547718">
        <w:rPr>
          <w:rFonts w:ascii="Times New Roman" w:eastAsia="Calibri" w:hAnsi="Times New Roman" w:cs="Times New Roman"/>
          <w:b/>
          <w:snapToGrid w:val="0"/>
          <w:color w:val="000000"/>
          <w:u w:val="single"/>
        </w:rPr>
        <w:t>BOX C</w:t>
      </w:r>
      <w:r w:rsidRPr="00547718">
        <w:rPr>
          <w:rFonts w:ascii="Times New Roman" w:eastAsia="Calibri" w:hAnsi="Times New Roman" w:cs="Times New Roman"/>
          <w:b/>
          <w:snapToGrid w:val="0"/>
          <w:color w:val="000000"/>
        </w:rPr>
        <w:t xml:space="preserve">:  </w:t>
      </w:r>
    </w:p>
    <w:p w:rsidR="002A589C" w:rsidRPr="00547718" w:rsidRDefault="002A589C" w:rsidP="002A589C">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color w:val="000000"/>
        </w:rPr>
      </w:pPr>
      <w:r w:rsidRPr="00547718">
        <w:rPr>
          <w:rFonts w:ascii="Times New Roman" w:eastAsia="Times New Roman" w:hAnsi="Times New Roman" w:cs="Times New Roman"/>
          <w:color w:val="000000"/>
        </w:rPr>
        <w:t>1. If your answers to BOX A (Question 1) and Box B (Question 1) were “NO,” you are not subject to the Minnesota Human Rights Act certification requirement. Please, however, check one of the following:</w:t>
      </w:r>
    </w:p>
    <w:p w:rsidR="002A589C" w:rsidRPr="00547718" w:rsidRDefault="002A589C" w:rsidP="002A589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napToGrid w:val="0"/>
          <w:color w:val="000000"/>
        </w:rPr>
      </w:pPr>
    </w:p>
    <w:p w:rsidR="002A589C" w:rsidRPr="00547718" w:rsidRDefault="002A589C" w:rsidP="002A589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547718">
        <w:rPr>
          <w:rFonts w:ascii="Times New Roman" w:eastAsia="Calibri" w:hAnsi="Times New Roman" w:cs="Times New Roman"/>
          <w:b/>
          <w:snapToGrid w:val="0"/>
          <w:color w:val="000000"/>
        </w:rPr>
        <w:fldChar w:fldCharType="begin">
          <w:ffData>
            <w:name w:val="Check11"/>
            <w:enabled/>
            <w:calcOnExit w:val="0"/>
            <w:checkBox>
              <w:sizeAuto/>
              <w:default w:val="0"/>
            </w:checkBox>
          </w:ffData>
        </w:fldChar>
      </w:r>
      <w:bookmarkStart w:id="10" w:name="Check11"/>
      <w:r w:rsidRPr="00547718">
        <w:rPr>
          <w:rFonts w:ascii="Times New Roman" w:eastAsia="Calibri" w:hAnsi="Times New Roman" w:cs="Times New Roman"/>
          <w:b/>
          <w:snapToGrid w:val="0"/>
          <w:color w:val="000000"/>
        </w:rPr>
        <w:instrText xml:space="preserve"> FORMCHECKBOX </w:instrText>
      </w:r>
      <w:r w:rsidRPr="00547718">
        <w:rPr>
          <w:rFonts w:ascii="Times New Roman" w:eastAsia="Calibri" w:hAnsi="Times New Roman" w:cs="Times New Roman"/>
          <w:sz w:val="24"/>
        </w:rPr>
      </w:r>
      <w:r w:rsidRPr="00547718">
        <w:rPr>
          <w:rFonts w:ascii="Times New Roman" w:eastAsia="Calibri" w:hAnsi="Times New Roman" w:cs="Times New Roman"/>
          <w:sz w:val="24"/>
        </w:rPr>
        <w:fldChar w:fldCharType="end"/>
      </w:r>
      <w:bookmarkEnd w:id="10"/>
      <w:r w:rsidRPr="00547718">
        <w:rPr>
          <w:rFonts w:ascii="Times New Roman" w:eastAsia="Calibri" w:hAnsi="Times New Roman" w:cs="Times New Roman"/>
          <w:b/>
          <w:snapToGrid w:val="0"/>
          <w:color w:val="000000"/>
        </w:rPr>
        <w:t xml:space="preserve"> N</w:t>
      </w:r>
      <w:r w:rsidRPr="00547718">
        <w:rPr>
          <w:rFonts w:ascii="Times New Roman" w:eastAsia="Calibri" w:hAnsi="Times New Roman" w:cs="Times New Roman"/>
          <w:snapToGrid w:val="0"/>
          <w:color w:val="000000"/>
        </w:rPr>
        <w:t>O, we have not employed more than 40 full-time employees within Minnesota on a single working day during the previous 12 months and we have not employed more than 40 full-time employees on a single working day during the previous 12 months in the state in which our primary place of business is located.</w:t>
      </w:r>
    </w:p>
    <w:p w:rsidR="002A589C" w:rsidRPr="00547718" w:rsidRDefault="002A589C" w:rsidP="002A589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p>
    <w:p w:rsidR="002A589C" w:rsidRPr="00547718" w:rsidRDefault="002A589C" w:rsidP="002A589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547718">
        <w:rPr>
          <w:rFonts w:ascii="Times New Roman" w:eastAsia="Calibri" w:hAnsi="Times New Roman" w:cs="Times New Roman"/>
          <w:snapToGrid w:val="0"/>
          <w:color w:val="000000"/>
        </w:rPr>
        <w:fldChar w:fldCharType="begin">
          <w:ffData>
            <w:name w:val="Check12"/>
            <w:enabled/>
            <w:calcOnExit w:val="0"/>
            <w:checkBox>
              <w:sizeAuto/>
              <w:default w:val="0"/>
            </w:checkBox>
          </w:ffData>
        </w:fldChar>
      </w:r>
      <w:bookmarkStart w:id="11" w:name="Check12"/>
      <w:r w:rsidRPr="00547718">
        <w:rPr>
          <w:rFonts w:ascii="Times New Roman" w:eastAsia="Calibri" w:hAnsi="Times New Roman" w:cs="Times New Roman"/>
          <w:snapToGrid w:val="0"/>
          <w:color w:val="000000"/>
        </w:rPr>
        <w:instrText xml:space="preserve"> FORMCHECKBOX </w:instrText>
      </w:r>
      <w:r w:rsidRPr="00547718">
        <w:rPr>
          <w:rFonts w:ascii="Times New Roman" w:eastAsia="Calibri" w:hAnsi="Times New Roman" w:cs="Times New Roman"/>
          <w:sz w:val="24"/>
        </w:rPr>
      </w:r>
      <w:r w:rsidRPr="00547718">
        <w:rPr>
          <w:rFonts w:ascii="Times New Roman" w:eastAsia="Calibri" w:hAnsi="Times New Roman" w:cs="Times New Roman"/>
          <w:sz w:val="24"/>
        </w:rPr>
        <w:fldChar w:fldCharType="end"/>
      </w:r>
      <w:bookmarkEnd w:id="11"/>
      <w:r w:rsidRPr="00547718">
        <w:rPr>
          <w:rFonts w:ascii="Times New Roman" w:eastAsia="Calibri" w:hAnsi="Times New Roman" w:cs="Times New Roman"/>
          <w:snapToGrid w:val="0"/>
          <w:color w:val="000000"/>
        </w:rPr>
        <w:t xml:space="preserve"> We are a business with our primary place of business outside of the United States that has not employed more than 40 full-time employees within Minnesota on a single working day during the previous 12 months.</w:t>
      </w:r>
    </w:p>
    <w:p w:rsidR="002A589C" w:rsidRPr="00547718" w:rsidRDefault="002A589C" w:rsidP="002A589C">
      <w:pPr>
        <w:spacing w:after="0" w:line="240" w:lineRule="auto"/>
        <w:rPr>
          <w:rFonts w:ascii="Times New Roman" w:eastAsia="Calibri" w:hAnsi="Times New Roman" w:cs="Times New Roman"/>
          <w:snapToGrid w:val="0"/>
          <w:color w:val="000000"/>
        </w:rPr>
      </w:pPr>
      <w:r w:rsidRPr="00547718">
        <w:rPr>
          <w:rFonts w:ascii="Times New Roman" w:eastAsia="Calibri" w:hAnsi="Times New Roman" w:cs="Times New Roman"/>
          <w:snapToGrid w:val="0"/>
          <w:color w:val="000000"/>
        </w:rPr>
        <w:t xml:space="preserve">  </w:t>
      </w:r>
    </w:p>
    <w:p w:rsidR="002A589C" w:rsidRPr="00547718" w:rsidRDefault="002A589C" w:rsidP="002A589C">
      <w:pPr>
        <w:spacing w:after="0" w:line="240" w:lineRule="auto"/>
        <w:rPr>
          <w:rFonts w:ascii="Times New Roman" w:eastAsia="Calibri" w:hAnsi="Times New Roman" w:cs="Times New Roman"/>
          <w:color w:val="000000"/>
        </w:rPr>
      </w:pPr>
      <w:r w:rsidRPr="00547718">
        <w:rPr>
          <w:rFonts w:ascii="Times New Roman" w:eastAsia="Calibri" w:hAnsi="Times New Roman" w:cs="Times New Roman"/>
          <w:color w:val="000000"/>
        </w:rPr>
        <w:t>For further information regarding Minnesota Human Rights requirements, contact the Department of Human Rights, Compliance Services, 190 East 5th Street, Suite 700, St. Paul, MN 55101; Voice: 651.296.5663; Toll Free: 800.657.3704; or TTY: 651.296.1283. For further information regarding federal Affirmative Action requirements, call 800.669.4000 or visit its web site at http://www.eeoc.gov/.</w:t>
      </w:r>
    </w:p>
    <w:p w:rsidR="002A589C" w:rsidRPr="00547718" w:rsidRDefault="002A589C" w:rsidP="002A589C">
      <w:pPr>
        <w:spacing w:after="0" w:line="240" w:lineRule="auto"/>
        <w:rPr>
          <w:rFonts w:ascii="Times New Roman" w:eastAsia="Calibri" w:hAnsi="Times New Roman" w:cs="Times New Roman"/>
          <w:b/>
          <w:snapToGrid w:val="0"/>
          <w:color w:val="000000"/>
        </w:rPr>
      </w:pPr>
    </w:p>
    <w:p w:rsidR="002A589C" w:rsidRPr="00547718" w:rsidRDefault="002A589C" w:rsidP="002A589C">
      <w:pPr>
        <w:spacing w:after="0" w:line="240" w:lineRule="auto"/>
        <w:rPr>
          <w:rFonts w:ascii="Times New Roman" w:eastAsia="Calibri" w:hAnsi="Times New Roman" w:cs="Times New Roman"/>
          <w:b/>
          <w:snapToGrid w:val="0"/>
          <w:color w:val="000000"/>
        </w:rPr>
      </w:pPr>
      <w:r w:rsidRPr="00547718">
        <w:rPr>
          <w:rFonts w:ascii="Times New Roman" w:eastAsia="Calibri" w:hAnsi="Times New Roman" w:cs="Times New Roman"/>
          <w:b/>
          <w:snapToGrid w:val="0"/>
          <w:color w:val="000000"/>
        </w:rPr>
        <w:t>By signing this statement, the Proposer certifies that the information provided is accurate.</w:t>
      </w:r>
    </w:p>
    <w:p w:rsidR="002A589C" w:rsidRPr="00547718" w:rsidRDefault="002A589C" w:rsidP="002A589C">
      <w:pPr>
        <w:spacing w:after="0" w:line="240" w:lineRule="auto"/>
        <w:rPr>
          <w:rFonts w:ascii="Times New Roman" w:eastAsia="Calibri" w:hAnsi="Times New Roman" w:cs="Times New Roman"/>
          <w:b/>
          <w:snapToGrid w:val="0"/>
          <w:color w:val="000000"/>
        </w:rPr>
      </w:pPr>
    </w:p>
    <w:p w:rsidR="002A589C" w:rsidRPr="00547718" w:rsidRDefault="002A589C" w:rsidP="002A589C">
      <w:pPr>
        <w:spacing w:after="0" w:line="240" w:lineRule="auto"/>
        <w:rPr>
          <w:rFonts w:ascii="Times New Roman" w:eastAsia="Calibri" w:hAnsi="Times New Roman" w:cs="Times New Roman"/>
          <w:b/>
          <w:snapToGrid w:val="0"/>
          <w:color w:val="000000"/>
        </w:rPr>
      </w:pPr>
      <w:r w:rsidRPr="00547718">
        <w:rPr>
          <w:rFonts w:ascii="Times New Roman" w:eastAsia="Calibri" w:hAnsi="Times New Roman" w:cs="Times New Roman"/>
          <w:b/>
          <w:snapToGrid w:val="0"/>
          <w:color w:val="000000"/>
        </w:rPr>
        <w:t>NAME OF FIRM</w:t>
      </w:r>
      <w:proofErr w:type="gramStart"/>
      <w:r w:rsidRPr="00547718">
        <w:rPr>
          <w:rFonts w:ascii="Times New Roman" w:eastAsia="Calibri" w:hAnsi="Times New Roman" w:cs="Times New Roman"/>
          <w:b/>
          <w:snapToGrid w:val="0"/>
          <w:color w:val="000000"/>
        </w:rPr>
        <w:t>:_</w:t>
      </w:r>
      <w:proofErr w:type="gramEnd"/>
      <w:r w:rsidRPr="00547718">
        <w:rPr>
          <w:rFonts w:ascii="Times New Roman" w:eastAsia="Calibri" w:hAnsi="Times New Roman" w:cs="Times New Roman"/>
          <w:b/>
          <w:snapToGrid w:val="0"/>
          <w:color w:val="000000"/>
        </w:rPr>
        <w:t>____________________________________________________________</w:t>
      </w:r>
    </w:p>
    <w:p w:rsidR="002A589C" w:rsidRPr="00547718" w:rsidRDefault="002A589C" w:rsidP="002A589C">
      <w:pPr>
        <w:spacing w:after="0" w:line="240" w:lineRule="auto"/>
        <w:rPr>
          <w:rFonts w:ascii="Times New Roman" w:eastAsia="Calibri" w:hAnsi="Times New Roman" w:cs="Times New Roman"/>
          <w:b/>
          <w:snapToGrid w:val="0"/>
          <w:color w:val="000000"/>
        </w:rPr>
      </w:pPr>
    </w:p>
    <w:p w:rsidR="002A589C" w:rsidRPr="00547718" w:rsidRDefault="002A589C" w:rsidP="002A589C">
      <w:pPr>
        <w:spacing w:after="0" w:line="240" w:lineRule="auto"/>
        <w:rPr>
          <w:rFonts w:ascii="Times New Roman" w:eastAsia="Calibri" w:hAnsi="Times New Roman" w:cs="Times New Roman"/>
          <w:b/>
          <w:snapToGrid w:val="0"/>
          <w:color w:val="000000"/>
        </w:rPr>
      </w:pPr>
      <w:r w:rsidRPr="00547718">
        <w:rPr>
          <w:rFonts w:ascii="Times New Roman" w:eastAsia="Calibri" w:hAnsi="Times New Roman" w:cs="Times New Roman"/>
          <w:b/>
          <w:snapToGrid w:val="0"/>
          <w:color w:val="000000"/>
        </w:rPr>
        <w:t>AUTHORIZED SIGNATURE: __________________________________________________</w:t>
      </w:r>
    </w:p>
    <w:p w:rsidR="002A589C" w:rsidRPr="00547718" w:rsidRDefault="002A589C" w:rsidP="002A589C">
      <w:pPr>
        <w:spacing w:after="0" w:line="240" w:lineRule="auto"/>
        <w:rPr>
          <w:rFonts w:ascii="Times New Roman" w:eastAsia="Calibri" w:hAnsi="Times New Roman" w:cs="Times New Roman"/>
          <w:b/>
          <w:snapToGrid w:val="0"/>
          <w:color w:val="000000"/>
        </w:rPr>
      </w:pPr>
    </w:p>
    <w:p w:rsidR="002A589C" w:rsidRPr="00547718" w:rsidRDefault="002A589C" w:rsidP="002A589C">
      <w:pPr>
        <w:spacing w:after="0" w:line="240" w:lineRule="auto"/>
        <w:rPr>
          <w:rFonts w:ascii="Times New Roman" w:eastAsia="Calibri" w:hAnsi="Times New Roman" w:cs="Times New Roman"/>
          <w:b/>
          <w:snapToGrid w:val="0"/>
          <w:color w:val="000000"/>
        </w:rPr>
      </w:pPr>
      <w:r w:rsidRPr="00547718">
        <w:rPr>
          <w:rFonts w:ascii="Times New Roman" w:eastAsia="Calibri" w:hAnsi="Times New Roman" w:cs="Times New Roman"/>
          <w:b/>
          <w:snapToGrid w:val="0"/>
          <w:color w:val="000000"/>
        </w:rPr>
        <w:t>TITLE: ______________________________________________________________________</w:t>
      </w:r>
    </w:p>
    <w:p w:rsidR="002A589C" w:rsidRPr="00547718" w:rsidRDefault="002A589C" w:rsidP="002A589C">
      <w:pPr>
        <w:spacing w:after="0" w:line="240" w:lineRule="auto"/>
        <w:rPr>
          <w:rFonts w:ascii="Times New Roman" w:eastAsia="Calibri" w:hAnsi="Times New Roman" w:cs="Times New Roman"/>
          <w:b/>
          <w:snapToGrid w:val="0"/>
          <w:color w:val="000000"/>
        </w:rPr>
      </w:pPr>
    </w:p>
    <w:p w:rsidR="002A589C" w:rsidRPr="00547718" w:rsidRDefault="002A589C" w:rsidP="002A589C">
      <w:pPr>
        <w:spacing w:after="0" w:line="240" w:lineRule="auto"/>
        <w:rPr>
          <w:rFonts w:ascii="Times New Roman" w:eastAsia="Calibri" w:hAnsi="Times New Roman" w:cs="Times New Roman"/>
          <w:b/>
          <w:snapToGrid w:val="0"/>
          <w:color w:val="000000"/>
        </w:rPr>
      </w:pPr>
      <w:r w:rsidRPr="00547718">
        <w:rPr>
          <w:rFonts w:ascii="Times New Roman" w:eastAsia="Calibri" w:hAnsi="Times New Roman" w:cs="Times New Roman"/>
          <w:b/>
          <w:snapToGrid w:val="0"/>
          <w:color w:val="000000"/>
        </w:rPr>
        <w:t>DATE: _______________________________________________________________________</w:t>
      </w:r>
    </w:p>
    <w:p w:rsidR="002A589C" w:rsidRPr="00547718" w:rsidRDefault="002A589C" w:rsidP="002A589C">
      <w:pPr>
        <w:keepNext/>
        <w:tabs>
          <w:tab w:val="left" w:pos="720"/>
        </w:tabs>
        <w:spacing w:after="0" w:line="240" w:lineRule="auto"/>
        <w:outlineLvl w:val="0"/>
        <w:rPr>
          <w:rFonts w:ascii="Times New Roman" w:eastAsia="Times New Roman" w:hAnsi="Times New Roman" w:cs="Times New Roman"/>
          <w:b/>
          <w:bCs/>
          <w:snapToGrid w:val="0"/>
          <w:color w:val="000000"/>
          <w:kern w:val="32"/>
          <w:sz w:val="32"/>
          <w:szCs w:val="32"/>
        </w:rPr>
      </w:pPr>
    </w:p>
    <w:p w:rsidR="002A589C" w:rsidRPr="00547718" w:rsidRDefault="002A589C" w:rsidP="002A589C">
      <w:pPr>
        <w:keepNext/>
        <w:tabs>
          <w:tab w:val="left" w:pos="720"/>
        </w:tabs>
        <w:spacing w:after="0" w:line="240" w:lineRule="auto"/>
        <w:outlineLvl w:val="0"/>
        <w:rPr>
          <w:rFonts w:ascii="Times New Roman" w:eastAsia="Times New Roman" w:hAnsi="Times New Roman" w:cs="Times New Roman"/>
          <w:b/>
          <w:bCs/>
          <w:snapToGrid w:val="0"/>
          <w:color w:val="000000"/>
          <w:kern w:val="32"/>
          <w:sz w:val="32"/>
          <w:szCs w:val="32"/>
        </w:rPr>
      </w:pPr>
      <w:r w:rsidRPr="00547718">
        <w:rPr>
          <w:rFonts w:ascii="Times New Roman" w:eastAsia="Times New Roman" w:hAnsi="Times New Roman" w:cs="Times New Roman"/>
          <w:b/>
          <w:bCs/>
          <w:snapToGrid w:val="0"/>
          <w:color w:val="000000"/>
          <w:kern w:val="32"/>
          <w:sz w:val="32"/>
          <w:szCs w:val="32"/>
        </w:rPr>
        <w:t xml:space="preserve"> </w:t>
      </w:r>
    </w:p>
    <w:p w:rsidR="002A589C" w:rsidRPr="00547718" w:rsidRDefault="002A589C" w:rsidP="002A589C">
      <w:pPr>
        <w:keepNext/>
        <w:tabs>
          <w:tab w:val="left" w:pos="720"/>
        </w:tabs>
        <w:spacing w:after="0" w:line="240" w:lineRule="auto"/>
        <w:outlineLvl w:val="0"/>
        <w:rPr>
          <w:rFonts w:ascii="Times New Roman" w:eastAsia="Times New Roman" w:hAnsi="Times New Roman" w:cs="Times New Roman"/>
          <w:b/>
          <w:bCs/>
          <w:color w:val="000000"/>
          <w:kern w:val="32"/>
          <w:sz w:val="32"/>
          <w:szCs w:val="32"/>
        </w:rPr>
      </w:pPr>
      <w:r w:rsidRPr="00547718">
        <w:rPr>
          <w:rFonts w:ascii="Times New Roman" w:eastAsia="Times New Roman" w:hAnsi="Times New Roman" w:cs="Times New Roman"/>
          <w:b/>
          <w:bCs/>
          <w:color w:val="000000"/>
          <w:kern w:val="32"/>
          <w:sz w:val="32"/>
          <w:szCs w:val="32"/>
        </w:rPr>
        <w:t xml:space="preserve"> </w:t>
      </w:r>
    </w:p>
    <w:p w:rsidR="002A589C" w:rsidRPr="00547718" w:rsidRDefault="002A589C" w:rsidP="002A589C">
      <w:pPr>
        <w:spacing w:after="0" w:line="240" w:lineRule="auto"/>
        <w:rPr>
          <w:rFonts w:ascii="Times New Roman" w:eastAsia="Times New Roman" w:hAnsi="Times New Roman" w:cs="Times New Roman"/>
          <w:b/>
          <w:color w:val="000000"/>
          <w:szCs w:val="20"/>
        </w:rPr>
      </w:pPr>
      <w:r w:rsidRPr="00547718">
        <w:rPr>
          <w:rFonts w:ascii="Times New Roman" w:eastAsia="Calibri" w:hAnsi="Times New Roman" w:cs="Times New Roman"/>
          <w:color w:val="000000"/>
          <w:sz w:val="24"/>
        </w:rPr>
        <w:br w:type="page"/>
      </w:r>
    </w:p>
    <w:p w:rsidR="002A589C" w:rsidRPr="00547718" w:rsidRDefault="002A589C" w:rsidP="002A589C">
      <w:pPr>
        <w:spacing w:after="0" w:line="240" w:lineRule="auto"/>
        <w:rPr>
          <w:rFonts w:ascii="Times New Roman" w:eastAsia="Times New Roman" w:hAnsi="Times New Roman" w:cs="Times New Roman"/>
          <w:b/>
          <w:color w:val="000000"/>
        </w:rPr>
      </w:pPr>
      <w:r w:rsidRPr="00547718">
        <w:rPr>
          <w:rFonts w:ascii="Times New Roman" w:eastAsia="Times New Roman" w:hAnsi="Times New Roman" w:cs="Times New Roman"/>
          <w:b/>
          <w:color w:val="000000"/>
        </w:rPr>
        <w:t xml:space="preserve">STATE OF MINNESOTA - AFFIRMATIVE ACTION CERTIFICATION OF COMPLIANCE  </w:t>
      </w:r>
    </w:p>
    <w:p w:rsidR="002A589C" w:rsidRPr="00547718" w:rsidRDefault="002A589C" w:rsidP="002A589C">
      <w:pPr>
        <w:spacing w:after="0" w:line="240" w:lineRule="auto"/>
        <w:rPr>
          <w:rFonts w:ascii="Times New Roman" w:eastAsia="Times New Roman" w:hAnsi="Times New Roman" w:cs="Times New Roman"/>
          <w:b/>
          <w:snapToGrid w:val="0"/>
          <w:color w:val="000000"/>
        </w:rPr>
      </w:pPr>
    </w:p>
    <w:p w:rsidR="002A589C" w:rsidRPr="00547718" w:rsidRDefault="002A589C" w:rsidP="002A589C">
      <w:pPr>
        <w:spacing w:after="0" w:line="240" w:lineRule="auto"/>
        <w:rPr>
          <w:rFonts w:ascii="Times New Roman" w:eastAsia="Times New Roman" w:hAnsi="Times New Roman" w:cs="Times New Roman"/>
          <w:color w:val="000000"/>
        </w:rPr>
      </w:pPr>
      <w:r w:rsidRPr="00547718">
        <w:rPr>
          <w:rFonts w:ascii="Times New Roman" w:eastAsia="Times New Roman" w:hAnsi="Times New Roman" w:cs="Times New Roman"/>
          <w:color w:val="000000"/>
        </w:rPr>
        <w:t>The Minnesota Human Rights Act (Minn. Stat. § 363.073) divides the designation compliance program into two categories. Both categories apply to any designations for goods or services in excess of $100,000.</w:t>
      </w:r>
    </w:p>
    <w:p w:rsidR="002A589C" w:rsidRPr="00547718" w:rsidRDefault="002A589C" w:rsidP="002A589C">
      <w:pPr>
        <w:spacing w:after="0" w:line="240" w:lineRule="auto"/>
        <w:rPr>
          <w:rFonts w:ascii="Times New Roman" w:eastAsia="Times New Roman" w:hAnsi="Times New Roman" w:cs="Times New Roman"/>
          <w:color w:val="000000"/>
        </w:rPr>
      </w:pPr>
    </w:p>
    <w:p w:rsidR="002A589C" w:rsidRPr="00547718" w:rsidRDefault="002A589C" w:rsidP="002A589C">
      <w:pPr>
        <w:spacing w:after="0" w:line="240" w:lineRule="auto"/>
        <w:rPr>
          <w:rFonts w:ascii="Times New Roman" w:eastAsia="Times New Roman" w:hAnsi="Times New Roman" w:cs="Times New Roman"/>
          <w:color w:val="000000"/>
        </w:rPr>
      </w:pPr>
      <w:r w:rsidRPr="00547718">
        <w:rPr>
          <w:rFonts w:ascii="Times New Roman" w:eastAsia="Times New Roman" w:hAnsi="Times New Roman" w:cs="Times New Roman"/>
          <w:color w:val="000000"/>
        </w:rPr>
        <w:t>The first category applies to businesses that have had more than 40 full-time employees within Minnesota on a single working day during the previous 12 months. The businesses in this category must have submitted an Affirmative Action plan to the Commissioner of the Department of Human Rights prior to the due date of the response and must have received a Certificate of Compliance prior to the execution of a designation.</w:t>
      </w:r>
    </w:p>
    <w:p w:rsidR="002A589C" w:rsidRPr="00547718" w:rsidRDefault="002A589C" w:rsidP="002A589C">
      <w:pPr>
        <w:spacing w:after="0" w:line="240" w:lineRule="auto"/>
        <w:rPr>
          <w:rFonts w:ascii="Times New Roman" w:eastAsia="Times New Roman" w:hAnsi="Times New Roman" w:cs="Times New Roman"/>
          <w:color w:val="000000"/>
        </w:rPr>
      </w:pPr>
    </w:p>
    <w:p w:rsidR="002A589C" w:rsidRPr="00547718" w:rsidRDefault="002A589C" w:rsidP="002A589C">
      <w:pPr>
        <w:spacing w:after="0" w:line="240" w:lineRule="auto"/>
        <w:rPr>
          <w:rFonts w:ascii="Times New Roman" w:eastAsia="Times New Roman" w:hAnsi="Times New Roman" w:cs="Times New Roman"/>
          <w:color w:val="000000"/>
        </w:rPr>
      </w:pPr>
      <w:r w:rsidRPr="00547718">
        <w:rPr>
          <w:rFonts w:ascii="Times New Roman" w:eastAsia="Times New Roman" w:hAnsi="Times New Roman" w:cs="Times New Roman"/>
          <w:color w:val="000000"/>
        </w:rPr>
        <w:t>The second category applies to businesses that have had more than 40 full-time employees on a single working day in the previous 12 months in the state in which they have their primary place of business. The businesses in this category must have either a current Certificate of Compliance previously issued by the Department of Human Rights or certify to the STATE that they are in compliance with federal Affirmative Action requirements before execution of a designation. For further information, contact the Department of Human Rights, 190 East 5th Street, Suite 700, St. Paul, MN 55101; Voice: 651-296-5663; Toll Free: 800-657-3704; or TTY: 651-296-1283.</w:t>
      </w:r>
    </w:p>
    <w:p w:rsidR="002A589C" w:rsidRPr="00547718" w:rsidRDefault="002A589C" w:rsidP="002A589C">
      <w:pPr>
        <w:spacing w:after="0" w:line="240" w:lineRule="auto"/>
        <w:rPr>
          <w:rFonts w:ascii="Times New Roman" w:eastAsia="Calibri" w:hAnsi="Times New Roman" w:cs="Times New Roman"/>
          <w:snapToGrid w:val="0"/>
          <w:color w:val="000000"/>
          <w:sz w:val="24"/>
        </w:rPr>
      </w:pPr>
    </w:p>
    <w:p w:rsidR="002A589C" w:rsidRPr="00547718" w:rsidRDefault="002A589C" w:rsidP="002A589C">
      <w:pPr>
        <w:spacing w:after="0" w:line="240" w:lineRule="auto"/>
        <w:rPr>
          <w:rFonts w:ascii="Times New Roman" w:eastAsia="Times New Roman" w:hAnsi="Times New Roman" w:cs="Times New Roman"/>
          <w:color w:val="000000"/>
          <w:sz w:val="16"/>
          <w:szCs w:val="16"/>
        </w:rPr>
      </w:pPr>
      <w:r w:rsidRPr="00547718">
        <w:rPr>
          <w:rFonts w:ascii="Times New Roman" w:eastAsia="Times New Roman" w:hAnsi="Times New Roman" w:cs="Times New Roman"/>
          <w:color w:val="000000"/>
          <w:sz w:val="16"/>
          <w:szCs w:val="16"/>
        </w:rPr>
        <w:t>Minnesota businesses must have a current Certificate of Compliance or submitted an affirmative action plan by the time proposals are due, or their proposal will be rejected.</w:t>
      </w:r>
    </w:p>
    <w:p w:rsidR="002A589C" w:rsidRPr="00547718" w:rsidRDefault="002A589C" w:rsidP="002A589C">
      <w:pPr>
        <w:spacing w:after="0" w:line="240" w:lineRule="auto"/>
        <w:rPr>
          <w:rFonts w:ascii="Times New Roman" w:eastAsia="Calibri" w:hAnsi="Times New Roman" w:cs="Times New Roman"/>
          <w:b/>
          <w:snapToGrid w:val="0"/>
          <w:color w:val="000000"/>
          <w:sz w:val="24"/>
        </w:rPr>
      </w:pPr>
    </w:p>
    <w:p w:rsidR="002A589C" w:rsidRPr="00547718" w:rsidRDefault="002A589C" w:rsidP="002A589C">
      <w:pPr>
        <w:spacing w:after="0" w:line="240" w:lineRule="auto"/>
        <w:rPr>
          <w:rFonts w:ascii="Times New Roman" w:eastAsia="Times New Roman" w:hAnsi="Times New Roman" w:cs="Times New Roman"/>
          <w:b/>
          <w:color w:val="000000"/>
          <w:sz w:val="16"/>
          <w:szCs w:val="16"/>
        </w:rPr>
      </w:pPr>
      <w:r w:rsidRPr="00547718">
        <w:rPr>
          <w:rFonts w:ascii="Times New Roman" w:eastAsia="Times New Roman" w:hAnsi="Times New Roman" w:cs="Times New Roman"/>
          <w:color w:val="000000"/>
          <w:sz w:val="16"/>
          <w:szCs w:val="16"/>
        </w:rPr>
        <w:t>The STATE is under no obligation to delay the execution of a designation until a business has completed the Human Rights certification process. It is the sole responsibility of the business to apply for and obtain a Human Rights certificate prior to execution of a designation, as applicable.</w:t>
      </w:r>
    </w:p>
    <w:p w:rsidR="002A589C" w:rsidRDefault="002A589C" w:rsidP="002A589C">
      <w:pPr>
        <w:spacing w:after="0" w:line="240" w:lineRule="auto"/>
        <w:rPr>
          <w:rFonts w:ascii="Times New Roman" w:eastAsia="Calibri" w:hAnsi="Times New Roman" w:cs="Times New Roman"/>
          <w:b/>
          <w:sz w:val="28"/>
          <w:szCs w:val="28"/>
        </w:rPr>
      </w:pPr>
    </w:p>
    <w:p w:rsidR="00950A38" w:rsidRDefault="00950A38" w:rsidP="002A589C">
      <w:pPr>
        <w:spacing w:after="0" w:line="240" w:lineRule="auto"/>
        <w:rPr>
          <w:rFonts w:ascii="Times New Roman" w:eastAsia="Calibri" w:hAnsi="Times New Roman" w:cs="Times New Roman"/>
          <w:b/>
          <w:sz w:val="28"/>
          <w:szCs w:val="28"/>
        </w:rPr>
      </w:pPr>
    </w:p>
    <w:p w:rsidR="00950A38" w:rsidRPr="00547718" w:rsidRDefault="00950A38" w:rsidP="00950A38">
      <w:pPr>
        <w:rPr>
          <w:rFonts w:ascii="Times New Roman" w:eastAsia="Calibri" w:hAnsi="Times New Roman" w:cs="Times New Roman"/>
          <w:b/>
          <w:sz w:val="28"/>
          <w:szCs w:val="28"/>
        </w:rPr>
        <w:sectPr w:rsidR="00950A38" w:rsidRPr="00547718">
          <w:footerReference w:type="default" r:id="rId14"/>
          <w:pgSz w:w="12240" w:h="15840"/>
          <w:pgMar w:top="1296" w:right="1440" w:bottom="1296" w:left="1440" w:header="720" w:footer="720" w:gutter="0"/>
          <w:cols w:space="720"/>
        </w:sectPr>
      </w:pPr>
      <w:r>
        <w:rPr>
          <w:rFonts w:ascii="Times New Roman" w:eastAsia="Calibri" w:hAnsi="Times New Roman" w:cs="Times New Roman"/>
          <w:b/>
          <w:sz w:val="28"/>
          <w:szCs w:val="28"/>
        </w:rPr>
        <w:br w:type="page"/>
      </w:r>
    </w:p>
    <w:p w:rsidR="002A589C" w:rsidRDefault="00950A38" w:rsidP="00950A38">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APPENDIX II</w:t>
      </w:r>
    </w:p>
    <w:p w:rsidR="00950A38" w:rsidRDefault="00950A38" w:rsidP="00950A38">
      <w:pPr>
        <w:pStyle w:val="Heading2"/>
      </w:pPr>
      <w:r>
        <w:rPr>
          <w:sz w:val="32"/>
        </w:rPr>
        <w:t>Minnesota Judicial Branch Policy</w:t>
      </w:r>
    </w:p>
    <w:p w:rsidR="00950A38" w:rsidRPr="005A6EEA" w:rsidRDefault="00950A38" w:rsidP="00950A38">
      <w:pPr>
        <w:pBdr>
          <w:top w:val="double" w:sz="12" w:space="1" w:color="auto"/>
        </w:pBdr>
        <w:rPr>
          <w:b/>
        </w:rPr>
      </w:pPr>
      <w:r w:rsidRPr="005A6EEA">
        <w:rPr>
          <w:b/>
        </w:rPr>
        <w:t xml:space="preserve">Policy Source:  </w:t>
      </w:r>
      <w:r w:rsidRPr="005A6EEA">
        <w:rPr>
          <w:b/>
        </w:rPr>
        <w:tab/>
      </w:r>
      <w:r w:rsidRPr="00BD15DE">
        <w:t>Judicial Council</w:t>
      </w:r>
      <w:r w:rsidRPr="005A6EEA">
        <w:rPr>
          <w:b/>
        </w:rPr>
        <w:tab/>
      </w:r>
    </w:p>
    <w:p w:rsidR="00950A38" w:rsidRPr="005A6EEA" w:rsidRDefault="00950A38" w:rsidP="00950A38">
      <w:pPr>
        <w:ind w:left="2160" w:hanging="2160"/>
        <w:rPr>
          <w:b/>
        </w:rPr>
      </w:pPr>
      <w:r w:rsidRPr="005A6EEA">
        <w:rPr>
          <w:b/>
        </w:rPr>
        <w:t xml:space="preserve">Policy Number: </w:t>
      </w:r>
      <w:r w:rsidRPr="005A6EEA">
        <w:rPr>
          <w:b/>
        </w:rPr>
        <w:tab/>
      </w:r>
      <w:r w:rsidRPr="004E7F7D">
        <w:t>323</w:t>
      </w:r>
    </w:p>
    <w:p w:rsidR="00950A38" w:rsidRPr="005A6EEA" w:rsidRDefault="00950A38" w:rsidP="00950A38">
      <w:pPr>
        <w:ind w:left="2160" w:hanging="2160"/>
        <w:rPr>
          <w:b/>
        </w:rPr>
      </w:pPr>
      <w:r w:rsidRPr="005A6EEA">
        <w:rPr>
          <w:b/>
        </w:rPr>
        <w:t xml:space="preserve">Category: </w:t>
      </w:r>
      <w:r w:rsidRPr="005A6EEA">
        <w:rPr>
          <w:b/>
        </w:rPr>
        <w:tab/>
      </w:r>
      <w:r w:rsidRPr="00BD15DE">
        <w:t>Human Resources</w:t>
      </w:r>
    </w:p>
    <w:p w:rsidR="00950A38" w:rsidRPr="005A6EEA" w:rsidRDefault="00950A38" w:rsidP="00950A38">
      <w:pPr>
        <w:ind w:left="2160" w:hanging="2160"/>
        <w:rPr>
          <w:b/>
        </w:rPr>
      </w:pPr>
      <w:r w:rsidRPr="005A6EEA">
        <w:rPr>
          <w:b/>
        </w:rPr>
        <w:t xml:space="preserve">Title: </w:t>
      </w:r>
      <w:r w:rsidRPr="005A6EEA">
        <w:rPr>
          <w:b/>
        </w:rPr>
        <w:tab/>
      </w:r>
      <w:r w:rsidRPr="00BD15DE">
        <w:t>Appropriate Use of Data and Records</w:t>
      </w:r>
    </w:p>
    <w:p w:rsidR="00950A38" w:rsidRPr="005A6EEA" w:rsidRDefault="00950A38" w:rsidP="00950A38">
      <w:pPr>
        <w:rPr>
          <w:b/>
        </w:rPr>
      </w:pPr>
      <w:r w:rsidRPr="005A6EEA">
        <w:rPr>
          <w:b/>
        </w:rPr>
        <w:t xml:space="preserve">Effective Date: </w:t>
      </w:r>
      <w:r w:rsidRPr="005A6EEA">
        <w:rPr>
          <w:b/>
        </w:rPr>
        <w:tab/>
      </w:r>
      <w:r>
        <w:t>March</w:t>
      </w:r>
      <w:r w:rsidRPr="00BD15DE">
        <w:t xml:space="preserve"> 1, 2013</w:t>
      </w:r>
    </w:p>
    <w:p w:rsidR="00950A38" w:rsidRPr="005A6EEA" w:rsidRDefault="00950A38" w:rsidP="00950A38">
      <w:pPr>
        <w:pBdr>
          <w:bottom w:val="double" w:sz="12" w:space="1" w:color="auto"/>
        </w:pBdr>
        <w:rPr>
          <w:b/>
        </w:rPr>
      </w:pPr>
      <w:r w:rsidRPr="005A6EEA">
        <w:rPr>
          <w:b/>
        </w:rPr>
        <w:t xml:space="preserve">Revision Date(s): </w:t>
      </w:r>
      <w:r w:rsidRPr="005A6EEA">
        <w:rPr>
          <w:b/>
        </w:rPr>
        <w:tab/>
      </w:r>
    </w:p>
    <w:p w:rsidR="00950A38" w:rsidRPr="005A6EEA" w:rsidRDefault="00950A38" w:rsidP="00950A38">
      <w:pPr>
        <w:pBdr>
          <w:bottom w:val="double" w:sz="12" w:space="1" w:color="auto"/>
        </w:pBdr>
        <w:rPr>
          <w:b/>
        </w:rPr>
      </w:pPr>
      <w:r w:rsidRPr="005A6EEA">
        <w:rPr>
          <w:b/>
        </w:rPr>
        <w:t xml:space="preserve">Supersedes: </w:t>
      </w:r>
      <w:r w:rsidRPr="005A6EEA">
        <w:rPr>
          <w:b/>
        </w:rPr>
        <w:tab/>
      </w:r>
      <w:r w:rsidRPr="005A6EEA">
        <w:rPr>
          <w:b/>
        </w:rPr>
        <w:tab/>
      </w:r>
      <w:r w:rsidRPr="00806F9B">
        <w:t>State Court Administrator Policy 3</w:t>
      </w:r>
      <w:r w:rsidRPr="00BD15DE">
        <w:t>18(b)</w:t>
      </w:r>
    </w:p>
    <w:p w:rsidR="00950A38" w:rsidRPr="005A6EEA" w:rsidRDefault="00950A38" w:rsidP="00950A38">
      <w:pPr>
        <w:pBdr>
          <w:bottom w:val="double" w:sz="12" w:space="1" w:color="auto"/>
        </w:pBdr>
        <w:rPr>
          <w:b/>
        </w:rPr>
      </w:pPr>
      <w:r w:rsidRPr="005A6EEA">
        <w:rPr>
          <w:b/>
        </w:rPr>
        <w:t>Contact:</w:t>
      </w:r>
      <w:r w:rsidRPr="005A6EEA">
        <w:rPr>
          <w:b/>
        </w:rPr>
        <w:tab/>
      </w:r>
      <w:r w:rsidRPr="005A6EEA">
        <w:rPr>
          <w:b/>
        </w:rPr>
        <w:tab/>
      </w:r>
      <w:r w:rsidRPr="00BD15DE">
        <w:t>Human Resources Director</w:t>
      </w:r>
    </w:p>
    <w:p w:rsidR="00950A38" w:rsidRDefault="00950A38" w:rsidP="00950A38"/>
    <w:p w:rsidR="00950A38" w:rsidRPr="00C01752" w:rsidRDefault="00950A38" w:rsidP="00950A38">
      <w:pPr>
        <w:widowControl/>
        <w:numPr>
          <w:ilvl w:val="0"/>
          <w:numId w:val="26"/>
        </w:numPr>
        <w:tabs>
          <w:tab w:val="clear" w:pos="540"/>
        </w:tabs>
        <w:spacing w:after="0" w:line="240" w:lineRule="auto"/>
        <w:ind w:hanging="360"/>
        <w:rPr>
          <w:b/>
        </w:rPr>
      </w:pPr>
      <w:r w:rsidRPr="00C01752">
        <w:rPr>
          <w:b/>
        </w:rPr>
        <w:t>POLICY STATEMENT</w:t>
      </w:r>
    </w:p>
    <w:p w:rsidR="00950A38" w:rsidRPr="00C01752" w:rsidRDefault="00950A38" w:rsidP="00950A38">
      <w:pPr>
        <w:ind w:firstLine="540"/>
      </w:pPr>
    </w:p>
    <w:p w:rsidR="00950A38" w:rsidRPr="00C01752" w:rsidRDefault="00950A38" w:rsidP="00950A38">
      <w:pPr>
        <w:ind w:left="540"/>
      </w:pPr>
      <w:r w:rsidRPr="00C01752">
        <w:t xml:space="preserve">Minnesota Judicial Branch employees, volunteers, and independent contractors have access to data and records in various information systems and databases that may be used in connection with the performance of their work-related duties and responsibilities.  These information systems include those operated by the Minnesota Judicial Branch, justice partner agencies and entities, and Executive Branch agencies.  For those systems operated by an agency or entity other than the Minnesota Judicial Branch, access agreements are in place between the Minnesota Judicial Branch and the agency or entity with provisions outlining the appropriate use of the information systems.  </w:t>
      </w:r>
    </w:p>
    <w:p w:rsidR="00950A38" w:rsidRPr="00C01752" w:rsidRDefault="00950A38" w:rsidP="00950A38">
      <w:pPr>
        <w:ind w:left="540"/>
      </w:pPr>
    </w:p>
    <w:p w:rsidR="00950A38" w:rsidRPr="00C01752" w:rsidRDefault="00950A38" w:rsidP="00950A38">
      <w:pPr>
        <w:ind w:left="540"/>
      </w:pPr>
      <w:r w:rsidRPr="00C01752">
        <w:t xml:space="preserve">It is the policy of Minnesota Judicial Branch that these information systems and databases shall only be used by employees, volunteers and independent contractors as a means to access, use and share data and records for work-related duties and responsibilities.  Employees, volunteers and independent contractors shall only be provided access to information systems and databases necessary to the performance of their work-related duties and responsibilities.  The information systems and databases shall not be used as a means to access public, confidential (non-public) or sealed data for personal, non-work-related purposes.  Employees, volunteers and independent contractors must use publically accessible means to access public data for personal, non-work-related purposes, subject to Minnesota Judicial Branch Policy </w:t>
      </w:r>
      <w:r w:rsidRPr="00C01752">
        <w:rPr>
          <w:bCs/>
        </w:rPr>
        <w:t>317</w:t>
      </w:r>
      <w:r w:rsidRPr="00C01752">
        <w:rPr>
          <w:rStyle w:val="Strong"/>
          <w:rFonts w:ascii="Verdana" w:hAnsi="Verdana"/>
          <w:color w:val="000000"/>
          <w:sz w:val="18"/>
          <w:szCs w:val="18"/>
        </w:rPr>
        <w:t xml:space="preserve">, </w:t>
      </w:r>
      <w:hyperlink r:id="rId15" w:history="1">
        <w:r w:rsidRPr="00C01752">
          <w:rPr>
            <w:rStyle w:val="Hyperlink"/>
            <w:bCs/>
            <w:szCs w:val="24"/>
          </w:rPr>
          <w:t xml:space="preserve">Internet-Electronic Communication </w:t>
        </w:r>
        <w:proofErr w:type="gramStart"/>
        <w:r w:rsidRPr="00C01752">
          <w:rPr>
            <w:rStyle w:val="Hyperlink"/>
            <w:bCs/>
            <w:szCs w:val="24"/>
          </w:rPr>
          <w:t xml:space="preserve">Policy </w:t>
        </w:r>
        <w:proofErr w:type="gramEnd"/>
      </w:hyperlink>
      <w:r w:rsidRPr="00C01752">
        <w:t xml:space="preserve">.  </w:t>
      </w:r>
    </w:p>
    <w:p w:rsidR="00950A38" w:rsidRPr="00C01752" w:rsidRDefault="00950A38" w:rsidP="00950A38">
      <w:pPr>
        <w:ind w:left="540"/>
      </w:pPr>
    </w:p>
    <w:p w:rsidR="00950A38" w:rsidRPr="00C01752" w:rsidRDefault="00950A38" w:rsidP="00950A38">
      <w:pPr>
        <w:ind w:left="540"/>
      </w:pPr>
      <w:r w:rsidRPr="00C01752">
        <w:t xml:space="preserve">Reports of misuse shall be promptly investigated, and prompt and appropriate corrective action shall be taken when it is determined that inappropriate access, use or sharing of data or records has occurred.  Violation of this policy will result in disciplinary action, up to and including discharge, termination from a volunteer position, or severance of a contract, as applicable.  Employees, volunteers and independent contractors may be subject to personal liability for damages arising from inappropriate access, use or sharing of data or records.  </w:t>
      </w:r>
    </w:p>
    <w:p w:rsidR="00950A38" w:rsidRPr="00C01752" w:rsidRDefault="00950A38" w:rsidP="00950A38"/>
    <w:p w:rsidR="00950A38" w:rsidRPr="00C01752" w:rsidRDefault="00950A38" w:rsidP="00950A38">
      <w:pPr>
        <w:widowControl/>
        <w:numPr>
          <w:ilvl w:val="0"/>
          <w:numId w:val="26"/>
        </w:numPr>
        <w:spacing w:after="0" w:line="240" w:lineRule="auto"/>
        <w:ind w:hanging="360"/>
        <w:rPr>
          <w:b/>
        </w:rPr>
      </w:pPr>
      <w:r w:rsidRPr="00C01752">
        <w:rPr>
          <w:b/>
        </w:rPr>
        <w:t>IMPLEMENTATION AUTHORITY</w:t>
      </w:r>
    </w:p>
    <w:p w:rsidR="00950A38" w:rsidRPr="00C01752" w:rsidRDefault="00950A38" w:rsidP="00950A38">
      <w:pPr>
        <w:ind w:left="540"/>
      </w:pPr>
    </w:p>
    <w:p w:rsidR="00950A38" w:rsidRPr="00C01752" w:rsidRDefault="00950A38" w:rsidP="00950A38">
      <w:pPr>
        <w:ind w:left="540"/>
      </w:pPr>
      <w:r w:rsidRPr="00C01752">
        <w:t xml:space="preserve">Implementation of this policy shall be the responsibility of the State Court Administrator.  </w:t>
      </w:r>
    </w:p>
    <w:p w:rsidR="00950A38" w:rsidRPr="00C01752" w:rsidRDefault="00950A38" w:rsidP="00950A38">
      <w:pPr>
        <w:ind w:left="540"/>
      </w:pPr>
    </w:p>
    <w:p w:rsidR="00950A38" w:rsidRPr="00C01752" w:rsidRDefault="00950A38" w:rsidP="00950A38">
      <w:pPr>
        <w:pStyle w:val="Subtitle"/>
        <w:ind w:left="540"/>
        <w:jc w:val="left"/>
        <w:rPr>
          <w:b w:val="0"/>
          <w:u w:val="none"/>
        </w:rPr>
      </w:pPr>
    </w:p>
    <w:p w:rsidR="00950A38" w:rsidRPr="00C01752" w:rsidRDefault="00950A38" w:rsidP="00950A38">
      <w:pPr>
        <w:widowControl/>
        <w:numPr>
          <w:ilvl w:val="0"/>
          <w:numId w:val="26"/>
        </w:numPr>
        <w:spacing w:after="0" w:line="240" w:lineRule="auto"/>
        <w:ind w:hanging="360"/>
        <w:rPr>
          <w:b/>
        </w:rPr>
      </w:pPr>
      <w:r w:rsidRPr="00C01752">
        <w:rPr>
          <w:b/>
        </w:rPr>
        <w:t>EXECUTIVE LIMITATIONS</w:t>
      </w:r>
    </w:p>
    <w:p w:rsidR="00950A38" w:rsidRPr="00C01752" w:rsidRDefault="00950A38" w:rsidP="00950A38">
      <w:pPr>
        <w:ind w:left="540"/>
        <w:rPr>
          <w:b/>
        </w:rPr>
      </w:pPr>
    </w:p>
    <w:p w:rsidR="00950A38" w:rsidRPr="00C01752" w:rsidRDefault="00950A38" w:rsidP="00950A38">
      <w:pPr>
        <w:ind w:left="540"/>
        <w:rPr>
          <w:b/>
        </w:rPr>
      </w:pPr>
      <w:r w:rsidRPr="00C01752">
        <w:t>Not applicable.</w:t>
      </w:r>
      <w:r w:rsidRPr="00C01752">
        <w:rPr>
          <w:b/>
        </w:rPr>
        <w:t xml:space="preserve">  </w:t>
      </w:r>
    </w:p>
    <w:p w:rsidR="00950A38" w:rsidRPr="00C01752" w:rsidRDefault="00950A38" w:rsidP="00950A38">
      <w:pPr>
        <w:ind w:left="540"/>
        <w:rPr>
          <w:b/>
        </w:rPr>
      </w:pPr>
    </w:p>
    <w:p w:rsidR="00950A38" w:rsidRPr="00C01752" w:rsidRDefault="00950A38" w:rsidP="00950A38">
      <w:pPr>
        <w:widowControl/>
        <w:numPr>
          <w:ilvl w:val="0"/>
          <w:numId w:val="26"/>
        </w:numPr>
        <w:spacing w:after="0" w:line="240" w:lineRule="auto"/>
        <w:ind w:hanging="360"/>
        <w:rPr>
          <w:b/>
        </w:rPr>
      </w:pPr>
      <w:r w:rsidRPr="00C01752">
        <w:rPr>
          <w:b/>
        </w:rPr>
        <w:t>RELATED DOCUMENTS</w:t>
      </w:r>
    </w:p>
    <w:p w:rsidR="00950A38" w:rsidRPr="00C01752" w:rsidRDefault="00950A38" w:rsidP="00950A38">
      <w:pPr>
        <w:ind w:left="540"/>
      </w:pPr>
    </w:p>
    <w:p w:rsidR="00950A38" w:rsidRPr="00C01752" w:rsidRDefault="00950A38" w:rsidP="00950A38">
      <w:pPr>
        <w:pStyle w:val="ListParagraph"/>
        <w:widowControl/>
        <w:numPr>
          <w:ilvl w:val="0"/>
          <w:numId w:val="27"/>
        </w:numPr>
        <w:spacing w:after="0" w:line="240" w:lineRule="auto"/>
        <w:ind w:left="900"/>
        <w:rPr>
          <w:rStyle w:val="Hyperlink"/>
          <w:szCs w:val="24"/>
        </w:rPr>
      </w:pPr>
      <w:r w:rsidRPr="00C01752">
        <w:t xml:space="preserve">Minnesota Judicial Branch Policy 300(t), </w:t>
      </w:r>
      <w:hyperlink r:id="rId16" w:tgtFrame="_self" w:history="1">
        <w:r w:rsidRPr="00C01752">
          <w:rPr>
            <w:rStyle w:val="Hyperlink"/>
            <w:szCs w:val="24"/>
          </w:rPr>
          <w:t>Human Resources Procedures for Employee Misconduct Investigations</w:t>
        </w:r>
      </w:hyperlink>
    </w:p>
    <w:p w:rsidR="00950A38" w:rsidRPr="00C01752" w:rsidRDefault="00950A38" w:rsidP="00950A38">
      <w:pPr>
        <w:pStyle w:val="ListParagraph"/>
        <w:widowControl/>
        <w:numPr>
          <w:ilvl w:val="0"/>
          <w:numId w:val="27"/>
        </w:numPr>
        <w:spacing w:after="0" w:line="240" w:lineRule="auto"/>
        <w:ind w:left="900"/>
        <w:rPr>
          <w:rStyle w:val="Hyperlink"/>
          <w:szCs w:val="24"/>
        </w:rPr>
      </w:pPr>
      <w:r w:rsidRPr="00C01752">
        <w:t xml:space="preserve">Minnesota Judicial Branch Policy 303, </w:t>
      </w:r>
      <w:hyperlink r:id="rId17" w:history="1">
        <w:r w:rsidRPr="00C01752">
          <w:rPr>
            <w:rStyle w:val="Hyperlink"/>
          </w:rPr>
          <w:t>Employee Confidentiality Policy</w:t>
        </w:r>
      </w:hyperlink>
    </w:p>
    <w:p w:rsidR="00950A38" w:rsidRPr="00C01752" w:rsidRDefault="00950A38" w:rsidP="00950A38">
      <w:pPr>
        <w:pStyle w:val="ListParagraph"/>
        <w:widowControl/>
        <w:numPr>
          <w:ilvl w:val="0"/>
          <w:numId w:val="27"/>
        </w:numPr>
        <w:spacing w:after="0" w:line="240" w:lineRule="auto"/>
        <w:ind w:left="900"/>
        <w:rPr>
          <w:color w:val="0000FF"/>
          <w:szCs w:val="24"/>
        </w:rPr>
      </w:pPr>
      <w:r w:rsidRPr="00C01752">
        <w:rPr>
          <w:bCs/>
        </w:rPr>
        <w:t>Minnesota Judicial Branch Policy 317</w:t>
      </w:r>
      <w:r w:rsidRPr="00C01752">
        <w:rPr>
          <w:rStyle w:val="Strong"/>
          <w:rFonts w:ascii="Verdana" w:hAnsi="Verdana"/>
          <w:color w:val="000000"/>
          <w:sz w:val="18"/>
          <w:szCs w:val="18"/>
        </w:rPr>
        <w:t xml:space="preserve">, </w:t>
      </w:r>
      <w:hyperlink r:id="rId18" w:history="1">
        <w:r w:rsidRPr="00C01752">
          <w:rPr>
            <w:rStyle w:val="Hyperlink"/>
            <w:bCs/>
            <w:szCs w:val="24"/>
          </w:rPr>
          <w:t xml:space="preserve">Internet-Electronic Communication Policy </w:t>
        </w:r>
      </w:hyperlink>
    </w:p>
    <w:p w:rsidR="00950A38" w:rsidRPr="00C01752" w:rsidRDefault="00B736E4" w:rsidP="00950A38">
      <w:pPr>
        <w:pStyle w:val="ListParagraph"/>
        <w:widowControl/>
        <w:numPr>
          <w:ilvl w:val="0"/>
          <w:numId w:val="27"/>
        </w:numPr>
        <w:spacing w:after="0" w:line="240" w:lineRule="auto"/>
        <w:ind w:left="900"/>
        <w:rPr>
          <w:rStyle w:val="Hyperlink"/>
          <w:color w:val="000000"/>
        </w:rPr>
      </w:pPr>
      <w:hyperlink r:id="rId19" w:history="1">
        <w:r w:rsidR="00950A38" w:rsidRPr="00C01752">
          <w:rPr>
            <w:rStyle w:val="Hyperlink"/>
          </w:rPr>
          <w:t>Minnesota Judicial Branch Policy 318, Court Employee Code of Ethics</w:t>
        </w:r>
      </w:hyperlink>
    </w:p>
    <w:p w:rsidR="00950A38" w:rsidRPr="00C01752" w:rsidRDefault="00950A38" w:rsidP="00950A38">
      <w:pPr>
        <w:pStyle w:val="ListParagraph"/>
        <w:widowControl/>
        <w:numPr>
          <w:ilvl w:val="0"/>
          <w:numId w:val="27"/>
        </w:numPr>
        <w:spacing w:after="0" w:line="240" w:lineRule="auto"/>
        <w:ind w:left="900"/>
        <w:rPr>
          <w:rStyle w:val="Strong"/>
          <w:b w:val="0"/>
          <w:bCs w:val="0"/>
          <w:color w:val="000000"/>
          <w:szCs w:val="24"/>
        </w:rPr>
      </w:pPr>
      <w:r w:rsidRPr="00C01752">
        <w:rPr>
          <w:rStyle w:val="Strong"/>
          <w:color w:val="000000"/>
          <w:szCs w:val="24"/>
        </w:rPr>
        <w:t xml:space="preserve">Minnesota Judicial Branch Policy 322, </w:t>
      </w:r>
      <w:hyperlink r:id="rId20" w:tgtFrame="_self" w:history="1">
        <w:r w:rsidRPr="00C01752">
          <w:rPr>
            <w:rStyle w:val="Hyperlink"/>
            <w:bCs/>
            <w:szCs w:val="24"/>
          </w:rPr>
          <w:t>Telecommuting Policy</w:t>
        </w:r>
      </w:hyperlink>
    </w:p>
    <w:p w:rsidR="00950A38" w:rsidRPr="00C01752" w:rsidRDefault="00950A38" w:rsidP="00950A38">
      <w:pPr>
        <w:pStyle w:val="ListParagraph"/>
        <w:widowControl/>
        <w:numPr>
          <w:ilvl w:val="0"/>
          <w:numId w:val="27"/>
        </w:numPr>
        <w:spacing w:after="0" w:line="240" w:lineRule="auto"/>
        <w:ind w:left="900"/>
        <w:rPr>
          <w:color w:val="000000"/>
          <w:szCs w:val="24"/>
        </w:rPr>
      </w:pPr>
      <w:r w:rsidRPr="00C01752">
        <w:rPr>
          <w:rStyle w:val="Strong"/>
          <w:color w:val="000000"/>
          <w:szCs w:val="24"/>
        </w:rPr>
        <w:t xml:space="preserve">State Court Administrator Policy </w:t>
      </w:r>
      <w:hyperlink r:id="rId21" w:tgtFrame="_self" w:history="1">
        <w:r w:rsidRPr="00C01752">
          <w:rPr>
            <w:rStyle w:val="Hyperlink"/>
            <w:bCs/>
            <w:szCs w:val="24"/>
          </w:rPr>
          <w:t>322 (a) Teleworking Policy and Procedure</w:t>
        </w:r>
      </w:hyperlink>
    </w:p>
    <w:p w:rsidR="00950A38" w:rsidRPr="00C01752" w:rsidRDefault="00950A38" w:rsidP="00950A38">
      <w:pPr>
        <w:pStyle w:val="ListParagraph"/>
        <w:ind w:left="900"/>
      </w:pPr>
    </w:p>
    <w:p w:rsidR="00950A38" w:rsidRPr="00547718" w:rsidRDefault="00950A38" w:rsidP="00950A38">
      <w:pPr>
        <w:jc w:val="center"/>
        <w:rPr>
          <w:rFonts w:ascii="Times New Roman" w:eastAsia="Calibri" w:hAnsi="Times New Roman" w:cs="Times New Roman"/>
          <w:b/>
          <w:color w:val="000000"/>
          <w:sz w:val="24"/>
          <w:szCs w:val="24"/>
        </w:rPr>
      </w:pPr>
    </w:p>
    <w:p w:rsidR="00950A38" w:rsidRDefault="00950A38">
      <w:pP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br w:type="page"/>
      </w:r>
    </w:p>
    <w:p w:rsidR="00310518" w:rsidRDefault="00310518" w:rsidP="00310518">
      <w:pPr>
        <w:spacing w:after="0" w:line="240" w:lineRule="auto"/>
        <w:jc w:val="center"/>
        <w:rPr>
          <w:rFonts w:ascii="Times New Roman" w:eastAsia="Calibri" w:hAnsi="Times New Roman" w:cs="Times New Roman"/>
          <w:b/>
          <w:color w:val="000000"/>
          <w:sz w:val="24"/>
          <w:szCs w:val="24"/>
        </w:rPr>
      </w:pPr>
      <w:r w:rsidRPr="00547718">
        <w:rPr>
          <w:rFonts w:ascii="Times New Roman" w:eastAsia="Calibri" w:hAnsi="Times New Roman" w:cs="Times New Roman"/>
          <w:b/>
          <w:color w:val="000000"/>
          <w:sz w:val="24"/>
          <w:szCs w:val="24"/>
        </w:rPr>
        <w:t>APPENDIX III</w:t>
      </w:r>
    </w:p>
    <w:p w:rsidR="001275F7" w:rsidRDefault="001275F7" w:rsidP="00310518">
      <w:pPr>
        <w:spacing w:after="0" w:line="240" w:lineRule="auto"/>
        <w:jc w:val="center"/>
        <w:rPr>
          <w:rFonts w:ascii="Times New Roman" w:eastAsia="Calibri" w:hAnsi="Times New Roman" w:cs="Times New Roman"/>
          <w:b/>
          <w:color w:val="000000"/>
          <w:sz w:val="24"/>
          <w:szCs w:val="24"/>
        </w:rPr>
      </w:pPr>
    </w:p>
    <w:p w:rsidR="001275F7" w:rsidRPr="001275F7" w:rsidRDefault="001275F7" w:rsidP="00310518">
      <w:pPr>
        <w:spacing w:after="0" w:line="240" w:lineRule="auto"/>
        <w:jc w:val="center"/>
        <w:rPr>
          <w:rFonts w:ascii="Times New Roman" w:eastAsia="Calibri" w:hAnsi="Times New Roman" w:cs="Times New Roman"/>
          <w:b/>
          <w:color w:val="FF0000"/>
          <w:sz w:val="44"/>
          <w:szCs w:val="44"/>
        </w:rPr>
      </w:pPr>
      <w:r>
        <w:rPr>
          <w:rFonts w:ascii="Times New Roman" w:eastAsia="Calibri" w:hAnsi="Times New Roman" w:cs="Times New Roman"/>
          <w:b/>
          <w:color w:val="FF0000"/>
          <w:sz w:val="44"/>
          <w:szCs w:val="44"/>
        </w:rPr>
        <w:t>DRAFT SAMPLE CONTRACT</w:t>
      </w:r>
    </w:p>
    <w:p w:rsidR="00302654" w:rsidRPr="00547718" w:rsidRDefault="00302654" w:rsidP="00302654">
      <w:pPr>
        <w:shd w:val="clear" w:color="auto" w:fill="FFFFFF"/>
        <w:tabs>
          <w:tab w:val="left" w:pos="9230"/>
        </w:tabs>
        <w:spacing w:before="893"/>
        <w:ind w:left="3629"/>
        <w:rPr>
          <w:rFonts w:ascii="Times New Roman" w:hAnsi="Times New Roman" w:cs="Times New Roman"/>
        </w:rPr>
      </w:pPr>
      <w:r w:rsidRPr="00547718">
        <w:rPr>
          <w:rFonts w:ascii="Times New Roman" w:hAnsi="Times New Roman" w:cs="Times New Roman"/>
          <w:color w:val="000000"/>
          <w:spacing w:val="-3"/>
          <w:sz w:val="16"/>
          <w:szCs w:val="16"/>
        </w:rPr>
        <w:t>CONTRACT FOR SERVICES (non technology related)</w:t>
      </w:r>
      <w:r w:rsidRPr="00547718">
        <w:rPr>
          <w:rFonts w:ascii="Times New Roman" w:hAnsi="Times New Roman" w:cs="Times New Roman"/>
          <w:color w:val="000000"/>
          <w:sz w:val="16"/>
          <w:szCs w:val="16"/>
        </w:rPr>
        <w:tab/>
      </w:r>
    </w:p>
    <w:p w:rsidR="00302654" w:rsidRPr="00547718" w:rsidRDefault="00302654" w:rsidP="00302654">
      <w:pPr>
        <w:shd w:val="clear" w:color="auto" w:fill="FFFFFF"/>
        <w:spacing w:before="245" w:line="235" w:lineRule="exact"/>
        <w:ind w:right="29"/>
        <w:jc w:val="both"/>
        <w:rPr>
          <w:rFonts w:ascii="Times New Roman" w:hAnsi="Times New Roman" w:cs="Times New Roman"/>
        </w:rPr>
      </w:pPr>
      <w:r w:rsidRPr="00547718">
        <w:rPr>
          <w:rFonts w:ascii="Times New Roman" w:hAnsi="Times New Roman" w:cs="Times New Roman"/>
          <w:color w:val="000000"/>
          <w:spacing w:val="-1"/>
          <w:sz w:val="16"/>
          <w:szCs w:val="16"/>
        </w:rPr>
        <w:t xml:space="preserve">THIS CONTRACT, and amendments and supplements thereto, is between State of Minnesota, acting through its State Court Administrator, address 25 Rev. Dr. Martin </w:t>
      </w:r>
      <w:r w:rsidRPr="00547718">
        <w:rPr>
          <w:rFonts w:ascii="Times New Roman" w:hAnsi="Times New Roman" w:cs="Times New Roman"/>
          <w:color w:val="000000"/>
          <w:sz w:val="16"/>
          <w:szCs w:val="16"/>
        </w:rPr>
        <w:t xml:space="preserve">Luther King Jr. Blvd., Saint Paul, MN. 55155 (hereinafter "STATE") and </w:t>
      </w:r>
      <w:r w:rsidRPr="00547718">
        <w:rPr>
          <w:rFonts w:ascii="Times New Roman" w:hAnsi="Times New Roman" w:cs="Times New Roman"/>
          <w:color w:val="000000"/>
          <w:sz w:val="16"/>
          <w:szCs w:val="16"/>
          <w:u w:val="single"/>
        </w:rPr>
        <w:t>CONTRACTOR</w:t>
      </w:r>
      <w:r w:rsidRPr="00547718">
        <w:rPr>
          <w:rFonts w:ascii="Times New Roman" w:hAnsi="Times New Roman" w:cs="Times New Roman"/>
          <w:color w:val="000000"/>
          <w:sz w:val="16"/>
          <w:szCs w:val="16"/>
        </w:rPr>
        <w:t xml:space="preserve">, an independent contractor, not an employee of the State of Minnesota, </w:t>
      </w:r>
      <w:proofErr w:type="gramStart"/>
      <w:r w:rsidRPr="00547718">
        <w:rPr>
          <w:rFonts w:ascii="Times New Roman" w:hAnsi="Times New Roman" w:cs="Times New Roman"/>
          <w:color w:val="000000"/>
          <w:sz w:val="16"/>
          <w:szCs w:val="16"/>
        </w:rPr>
        <w:t>address</w:t>
      </w:r>
      <w:proofErr w:type="gramEnd"/>
      <w:r w:rsidRPr="00547718">
        <w:rPr>
          <w:rFonts w:ascii="Times New Roman" w:hAnsi="Times New Roman" w:cs="Times New Roman"/>
          <w:color w:val="000000"/>
          <w:sz w:val="16"/>
          <w:szCs w:val="16"/>
        </w:rPr>
        <w:t xml:space="preserve"> </w:t>
      </w:r>
      <w:r w:rsidRPr="00547718">
        <w:rPr>
          <w:rFonts w:ascii="Times New Roman" w:hAnsi="Times New Roman" w:cs="Times New Roman"/>
          <w:color w:val="000000"/>
          <w:spacing w:val="-2"/>
          <w:sz w:val="16"/>
          <w:szCs w:val="16"/>
        </w:rPr>
        <w:t>hereinafter "CONTRACTOR"),</w:t>
      </w:r>
    </w:p>
    <w:p w:rsidR="00302654" w:rsidRPr="00547718" w:rsidRDefault="00302654" w:rsidP="00302654">
      <w:pPr>
        <w:shd w:val="clear" w:color="auto" w:fill="FFFFFF"/>
        <w:spacing w:before="72" w:line="470" w:lineRule="exact"/>
        <w:ind w:right="614"/>
        <w:rPr>
          <w:rFonts w:ascii="Times New Roman" w:hAnsi="Times New Roman" w:cs="Times New Roman"/>
        </w:rPr>
      </w:pPr>
      <w:r w:rsidRPr="00547718">
        <w:rPr>
          <w:rFonts w:ascii="Times New Roman" w:hAnsi="Times New Roman" w:cs="Times New Roman"/>
          <w:color w:val="000000"/>
          <w:spacing w:val="-3"/>
          <w:sz w:val="16"/>
          <w:szCs w:val="16"/>
        </w:rPr>
        <w:t xml:space="preserve">WHEREAS, the STATE, pursuant to Minnesota Statutes 2010, Section 480.14 is empowered to hire workers as necessary to accomplish the work of the office, and </w:t>
      </w:r>
      <w:r w:rsidRPr="00547718">
        <w:rPr>
          <w:rFonts w:ascii="Times New Roman" w:hAnsi="Times New Roman" w:cs="Times New Roman"/>
          <w:color w:val="000000"/>
          <w:spacing w:val="-2"/>
          <w:sz w:val="16"/>
          <w:szCs w:val="16"/>
        </w:rPr>
        <w:t xml:space="preserve">WHEREAS, the STATE desires to </w:t>
      </w:r>
      <w:r w:rsidRPr="00547718">
        <w:rPr>
          <w:rFonts w:ascii="Times New Roman" w:hAnsi="Times New Roman" w:cs="Times New Roman"/>
          <w:color w:val="000000"/>
          <w:spacing w:val="-2"/>
          <w:sz w:val="16"/>
          <w:szCs w:val="16"/>
          <w:u w:val="single"/>
        </w:rPr>
        <w:t>complete intermittent projects in a timely manner</w:t>
      </w:r>
      <w:r w:rsidRPr="00547718">
        <w:rPr>
          <w:rFonts w:ascii="Times New Roman" w:hAnsi="Times New Roman" w:cs="Times New Roman"/>
          <w:color w:val="000000"/>
          <w:spacing w:val="-2"/>
          <w:sz w:val="16"/>
          <w:szCs w:val="16"/>
        </w:rPr>
        <w:t xml:space="preserve">, and WHEREAS, CONTRACTOR represents that it is duly qualified and willing to perform the services set forth herein. </w:t>
      </w:r>
      <w:r w:rsidRPr="00547718">
        <w:rPr>
          <w:rFonts w:ascii="Times New Roman" w:hAnsi="Times New Roman" w:cs="Times New Roman"/>
          <w:color w:val="000000"/>
          <w:spacing w:val="-3"/>
          <w:sz w:val="16"/>
          <w:szCs w:val="16"/>
        </w:rPr>
        <w:t>NOW, THEREFORE, it is agreed:</w:t>
      </w:r>
    </w:p>
    <w:p w:rsidR="00302654" w:rsidRPr="00547718" w:rsidRDefault="00302654" w:rsidP="00302654">
      <w:pPr>
        <w:shd w:val="clear" w:color="auto" w:fill="FFFFFF"/>
        <w:spacing w:before="250"/>
        <w:ind w:left="370"/>
        <w:rPr>
          <w:rFonts w:ascii="Times New Roman" w:hAnsi="Times New Roman" w:cs="Times New Roman"/>
        </w:rPr>
      </w:pPr>
      <w:r w:rsidRPr="00547718">
        <w:rPr>
          <w:rFonts w:ascii="Times New Roman" w:hAnsi="Times New Roman" w:cs="Times New Roman"/>
          <w:color w:val="000000"/>
          <w:spacing w:val="1"/>
          <w:sz w:val="16"/>
          <w:szCs w:val="16"/>
        </w:rPr>
        <w:t>I.      DUTIES.</w:t>
      </w:r>
    </w:p>
    <w:p w:rsidR="00302654" w:rsidRPr="00547718" w:rsidRDefault="00302654" w:rsidP="00302654">
      <w:pPr>
        <w:shd w:val="clear" w:color="auto" w:fill="FFFFFF"/>
        <w:tabs>
          <w:tab w:val="left" w:pos="1426"/>
        </w:tabs>
        <w:spacing w:before="29" w:line="240" w:lineRule="exact"/>
        <w:ind w:left="1426" w:hanging="350"/>
        <w:rPr>
          <w:rFonts w:ascii="Times New Roman" w:hAnsi="Times New Roman" w:cs="Times New Roman"/>
        </w:rPr>
      </w:pPr>
      <w:r w:rsidRPr="00547718">
        <w:rPr>
          <w:rFonts w:ascii="Times New Roman" w:hAnsi="Times New Roman" w:cs="Times New Roman"/>
          <w:color w:val="000000"/>
          <w:spacing w:val="-14"/>
          <w:sz w:val="16"/>
          <w:szCs w:val="16"/>
        </w:rPr>
        <w:t>A.</w:t>
      </w:r>
      <w:r w:rsidRPr="00547718">
        <w:rPr>
          <w:rFonts w:ascii="Times New Roman" w:hAnsi="Times New Roman" w:cs="Times New Roman"/>
          <w:color w:val="000000"/>
          <w:sz w:val="16"/>
          <w:szCs w:val="16"/>
        </w:rPr>
        <w:tab/>
      </w:r>
      <w:r w:rsidRPr="00547718">
        <w:rPr>
          <w:rFonts w:ascii="Times New Roman" w:hAnsi="Times New Roman" w:cs="Times New Roman"/>
          <w:color w:val="000000"/>
          <w:spacing w:val="-2"/>
          <w:sz w:val="16"/>
          <w:szCs w:val="16"/>
        </w:rPr>
        <w:t>CONTRACTOR, who is not a STATE employee, shall provide temporary staffing services including assigning temporary employees to perform the</w:t>
      </w:r>
      <w:r w:rsidRPr="00547718">
        <w:rPr>
          <w:rFonts w:ascii="Times New Roman" w:hAnsi="Times New Roman" w:cs="Times New Roman"/>
          <w:color w:val="000000"/>
          <w:spacing w:val="-2"/>
          <w:sz w:val="16"/>
          <w:szCs w:val="16"/>
        </w:rPr>
        <w:br/>
        <w:t>services set forth in this section, which will not include handling case or credit card information. In addition, it is understood that CONTRACTOR'S</w:t>
      </w:r>
      <w:r w:rsidRPr="00547718">
        <w:rPr>
          <w:rFonts w:ascii="Times New Roman" w:hAnsi="Times New Roman" w:cs="Times New Roman"/>
          <w:color w:val="000000"/>
          <w:spacing w:val="-2"/>
          <w:sz w:val="16"/>
          <w:szCs w:val="16"/>
        </w:rPr>
        <w:br/>
        <w:t>assigned personnel may be handling confidential records but will not be responsible for communicating the contents of such records to any third party</w:t>
      </w:r>
      <w:r w:rsidRPr="00547718">
        <w:rPr>
          <w:rFonts w:ascii="Times New Roman" w:hAnsi="Times New Roman" w:cs="Times New Roman"/>
          <w:color w:val="000000"/>
          <w:spacing w:val="-2"/>
          <w:sz w:val="16"/>
          <w:szCs w:val="16"/>
        </w:rPr>
        <w:br/>
        <w:t>and shall as further provided in section XII of this contract direct all inquiries for access to such confidential records to third parties to the STATE.</w:t>
      </w:r>
    </w:p>
    <w:p w:rsidR="00302654" w:rsidRPr="00547718" w:rsidRDefault="00302654" w:rsidP="00302654">
      <w:pPr>
        <w:numPr>
          <w:ilvl w:val="0"/>
          <w:numId w:val="15"/>
        </w:numPr>
        <w:shd w:val="clear" w:color="auto" w:fill="FFFFFF"/>
        <w:tabs>
          <w:tab w:val="left" w:pos="2146"/>
        </w:tabs>
        <w:autoSpaceDE w:val="0"/>
        <w:autoSpaceDN w:val="0"/>
        <w:adjustRightInd w:val="0"/>
        <w:spacing w:after="0" w:line="240" w:lineRule="exact"/>
        <w:ind w:left="1877"/>
        <w:rPr>
          <w:rFonts w:ascii="Times New Roman" w:hAnsi="Times New Roman" w:cs="Times New Roman"/>
          <w:color w:val="000000"/>
          <w:spacing w:val="-6"/>
          <w:sz w:val="16"/>
          <w:szCs w:val="16"/>
        </w:rPr>
      </w:pPr>
      <w:r w:rsidRPr="00547718">
        <w:rPr>
          <w:rFonts w:ascii="Times New Roman" w:hAnsi="Times New Roman" w:cs="Times New Roman"/>
          <w:color w:val="000000"/>
          <w:spacing w:val="-2"/>
          <w:sz w:val="16"/>
          <w:szCs w:val="16"/>
        </w:rPr>
        <w:t>Preparing documents;</w:t>
      </w:r>
    </w:p>
    <w:p w:rsidR="00302654" w:rsidRPr="00547718" w:rsidRDefault="00302654" w:rsidP="00302654">
      <w:pPr>
        <w:numPr>
          <w:ilvl w:val="0"/>
          <w:numId w:val="15"/>
        </w:numPr>
        <w:shd w:val="clear" w:color="auto" w:fill="FFFFFF"/>
        <w:tabs>
          <w:tab w:val="left" w:pos="2146"/>
        </w:tabs>
        <w:autoSpaceDE w:val="0"/>
        <w:autoSpaceDN w:val="0"/>
        <w:adjustRightInd w:val="0"/>
        <w:spacing w:before="14" w:after="0" w:line="240" w:lineRule="exact"/>
        <w:ind w:left="2146" w:hanging="269"/>
        <w:rPr>
          <w:rFonts w:ascii="Times New Roman" w:hAnsi="Times New Roman" w:cs="Times New Roman"/>
          <w:color w:val="000000"/>
          <w:spacing w:val="-6"/>
          <w:sz w:val="16"/>
          <w:szCs w:val="16"/>
        </w:rPr>
      </w:pPr>
      <w:r w:rsidRPr="00547718">
        <w:rPr>
          <w:rFonts w:ascii="Times New Roman" w:hAnsi="Times New Roman" w:cs="Times New Roman"/>
          <w:color w:val="000000"/>
          <w:sz w:val="16"/>
          <w:szCs w:val="16"/>
        </w:rPr>
        <w:t>Executing meeting logistics, i.e. maintaining lists of attendees, ordering parking passes and refreshments, insuring timely delivery of</w:t>
      </w:r>
      <w:r w:rsidRPr="00547718">
        <w:rPr>
          <w:rFonts w:ascii="Times New Roman" w:hAnsi="Times New Roman" w:cs="Times New Roman"/>
          <w:color w:val="000000"/>
          <w:sz w:val="16"/>
          <w:szCs w:val="16"/>
        </w:rPr>
        <w:br/>
      </w:r>
      <w:r w:rsidRPr="00547718">
        <w:rPr>
          <w:rFonts w:ascii="Times New Roman" w:hAnsi="Times New Roman" w:cs="Times New Roman"/>
          <w:color w:val="000000"/>
          <w:spacing w:val="-3"/>
          <w:sz w:val="16"/>
          <w:szCs w:val="16"/>
        </w:rPr>
        <w:t>ordered goods;</w:t>
      </w:r>
    </w:p>
    <w:p w:rsidR="00302654" w:rsidRPr="00547718" w:rsidRDefault="00302654" w:rsidP="00302654">
      <w:pPr>
        <w:numPr>
          <w:ilvl w:val="0"/>
          <w:numId w:val="15"/>
        </w:numPr>
        <w:shd w:val="clear" w:color="auto" w:fill="FFFFFF"/>
        <w:tabs>
          <w:tab w:val="left" w:pos="2146"/>
        </w:tabs>
        <w:autoSpaceDE w:val="0"/>
        <w:autoSpaceDN w:val="0"/>
        <w:adjustRightInd w:val="0"/>
        <w:spacing w:before="10" w:after="0" w:line="240" w:lineRule="exact"/>
        <w:ind w:left="1877"/>
        <w:rPr>
          <w:rFonts w:ascii="Times New Roman" w:hAnsi="Times New Roman" w:cs="Times New Roman"/>
          <w:color w:val="000000"/>
          <w:spacing w:val="-6"/>
          <w:sz w:val="16"/>
          <w:szCs w:val="16"/>
        </w:rPr>
      </w:pPr>
      <w:r w:rsidRPr="00547718">
        <w:rPr>
          <w:rFonts w:ascii="Times New Roman" w:hAnsi="Times New Roman" w:cs="Times New Roman"/>
          <w:color w:val="000000"/>
          <w:spacing w:val="-2"/>
          <w:sz w:val="16"/>
          <w:szCs w:val="16"/>
        </w:rPr>
        <w:t>Answering phones and responding to general inquiries;</w:t>
      </w:r>
    </w:p>
    <w:p w:rsidR="00302654" w:rsidRPr="00547718" w:rsidRDefault="00302654" w:rsidP="00302654">
      <w:pPr>
        <w:numPr>
          <w:ilvl w:val="0"/>
          <w:numId w:val="15"/>
        </w:numPr>
        <w:shd w:val="clear" w:color="auto" w:fill="FFFFFF"/>
        <w:tabs>
          <w:tab w:val="left" w:pos="2146"/>
        </w:tabs>
        <w:autoSpaceDE w:val="0"/>
        <w:autoSpaceDN w:val="0"/>
        <w:adjustRightInd w:val="0"/>
        <w:spacing w:before="10" w:after="0" w:line="240" w:lineRule="exact"/>
        <w:ind w:left="1877"/>
        <w:rPr>
          <w:rFonts w:ascii="Times New Roman" w:hAnsi="Times New Roman" w:cs="Times New Roman"/>
          <w:color w:val="000000"/>
          <w:spacing w:val="-6"/>
          <w:sz w:val="16"/>
          <w:szCs w:val="16"/>
        </w:rPr>
      </w:pPr>
      <w:r w:rsidRPr="00547718">
        <w:rPr>
          <w:rFonts w:ascii="Times New Roman" w:hAnsi="Times New Roman" w:cs="Times New Roman"/>
          <w:color w:val="000000"/>
          <w:spacing w:val="-2"/>
          <w:sz w:val="16"/>
          <w:szCs w:val="16"/>
        </w:rPr>
        <w:t>Photocopying and collating materials;</w:t>
      </w:r>
    </w:p>
    <w:p w:rsidR="00302654" w:rsidRPr="00547718" w:rsidRDefault="00302654" w:rsidP="00302654">
      <w:pPr>
        <w:numPr>
          <w:ilvl w:val="0"/>
          <w:numId w:val="15"/>
        </w:numPr>
        <w:shd w:val="clear" w:color="auto" w:fill="FFFFFF"/>
        <w:tabs>
          <w:tab w:val="left" w:pos="2146"/>
        </w:tabs>
        <w:autoSpaceDE w:val="0"/>
        <w:autoSpaceDN w:val="0"/>
        <w:adjustRightInd w:val="0"/>
        <w:spacing w:after="0" w:line="240" w:lineRule="exact"/>
        <w:ind w:left="1877"/>
        <w:rPr>
          <w:rFonts w:ascii="Times New Roman" w:hAnsi="Times New Roman" w:cs="Times New Roman"/>
          <w:color w:val="000000"/>
          <w:spacing w:val="-6"/>
          <w:sz w:val="16"/>
          <w:szCs w:val="16"/>
        </w:rPr>
      </w:pPr>
      <w:r w:rsidRPr="00547718">
        <w:rPr>
          <w:rFonts w:ascii="Times New Roman" w:hAnsi="Times New Roman" w:cs="Times New Roman"/>
          <w:color w:val="000000"/>
          <w:spacing w:val="-5"/>
          <w:sz w:val="16"/>
          <w:szCs w:val="16"/>
        </w:rPr>
        <w:t>Data entry;</w:t>
      </w:r>
    </w:p>
    <w:p w:rsidR="00302654" w:rsidRPr="00547718" w:rsidRDefault="00302654" w:rsidP="00302654">
      <w:pPr>
        <w:numPr>
          <w:ilvl w:val="0"/>
          <w:numId w:val="15"/>
        </w:numPr>
        <w:shd w:val="clear" w:color="auto" w:fill="FFFFFF"/>
        <w:tabs>
          <w:tab w:val="left" w:pos="2146"/>
        </w:tabs>
        <w:autoSpaceDE w:val="0"/>
        <w:autoSpaceDN w:val="0"/>
        <w:adjustRightInd w:val="0"/>
        <w:spacing w:after="0" w:line="240" w:lineRule="exact"/>
        <w:ind w:left="1877"/>
        <w:rPr>
          <w:rFonts w:ascii="Times New Roman" w:hAnsi="Times New Roman" w:cs="Times New Roman"/>
          <w:color w:val="000000"/>
          <w:spacing w:val="-6"/>
          <w:sz w:val="16"/>
          <w:szCs w:val="16"/>
        </w:rPr>
      </w:pPr>
      <w:r w:rsidRPr="00547718">
        <w:rPr>
          <w:rFonts w:ascii="Times New Roman" w:hAnsi="Times New Roman" w:cs="Times New Roman"/>
          <w:color w:val="000000"/>
          <w:spacing w:val="-5"/>
          <w:sz w:val="16"/>
          <w:szCs w:val="16"/>
        </w:rPr>
        <w:t>Clerical library duties;</w:t>
      </w:r>
    </w:p>
    <w:p w:rsidR="00302654" w:rsidRPr="00547718" w:rsidRDefault="00302654" w:rsidP="00302654">
      <w:pPr>
        <w:numPr>
          <w:ilvl w:val="0"/>
          <w:numId w:val="15"/>
        </w:numPr>
        <w:shd w:val="clear" w:color="auto" w:fill="FFFFFF"/>
        <w:tabs>
          <w:tab w:val="left" w:pos="2146"/>
        </w:tabs>
        <w:autoSpaceDE w:val="0"/>
        <w:autoSpaceDN w:val="0"/>
        <w:adjustRightInd w:val="0"/>
        <w:spacing w:before="10" w:after="0" w:line="240" w:lineRule="exact"/>
        <w:ind w:left="1877"/>
        <w:rPr>
          <w:rFonts w:ascii="Times New Roman" w:hAnsi="Times New Roman" w:cs="Times New Roman"/>
          <w:color w:val="000000"/>
          <w:spacing w:val="-6"/>
          <w:sz w:val="16"/>
          <w:szCs w:val="16"/>
        </w:rPr>
      </w:pPr>
      <w:r w:rsidRPr="00547718">
        <w:rPr>
          <w:rFonts w:ascii="Times New Roman" w:hAnsi="Times New Roman" w:cs="Times New Roman"/>
          <w:color w:val="000000"/>
          <w:spacing w:val="-2"/>
          <w:sz w:val="16"/>
          <w:szCs w:val="16"/>
        </w:rPr>
        <w:t>Other clerical duties as assigned;</w:t>
      </w:r>
    </w:p>
    <w:p w:rsidR="00302654" w:rsidRPr="00547718" w:rsidRDefault="00302654" w:rsidP="00302654">
      <w:pPr>
        <w:numPr>
          <w:ilvl w:val="0"/>
          <w:numId w:val="15"/>
        </w:numPr>
        <w:shd w:val="clear" w:color="auto" w:fill="FFFFFF"/>
        <w:tabs>
          <w:tab w:val="left" w:pos="2146"/>
        </w:tabs>
        <w:autoSpaceDE w:val="0"/>
        <w:autoSpaceDN w:val="0"/>
        <w:adjustRightInd w:val="0"/>
        <w:spacing w:before="5" w:after="0" w:line="240" w:lineRule="exact"/>
        <w:ind w:left="1877"/>
        <w:rPr>
          <w:rFonts w:ascii="Times New Roman" w:hAnsi="Times New Roman" w:cs="Times New Roman"/>
          <w:color w:val="000000"/>
          <w:spacing w:val="-5"/>
          <w:sz w:val="16"/>
          <w:szCs w:val="16"/>
        </w:rPr>
      </w:pPr>
      <w:r w:rsidRPr="00547718">
        <w:rPr>
          <w:rFonts w:ascii="Times New Roman" w:hAnsi="Times New Roman" w:cs="Times New Roman"/>
          <w:color w:val="000000"/>
          <w:spacing w:val="-2"/>
          <w:sz w:val="16"/>
          <w:szCs w:val="16"/>
        </w:rPr>
        <w:t>Maintaining confidentiality at all times and abiding by all rules and procedures of the court offices to which assigned.</w:t>
      </w:r>
    </w:p>
    <w:p w:rsidR="00302654" w:rsidRPr="00547718" w:rsidRDefault="00302654" w:rsidP="00302654">
      <w:pPr>
        <w:shd w:val="clear" w:color="auto" w:fill="FFFFFF"/>
        <w:tabs>
          <w:tab w:val="left" w:pos="1426"/>
        </w:tabs>
        <w:spacing w:before="245" w:line="240" w:lineRule="exact"/>
        <w:ind w:left="1426" w:hanging="350"/>
        <w:rPr>
          <w:rFonts w:ascii="Times New Roman" w:hAnsi="Times New Roman" w:cs="Times New Roman"/>
        </w:rPr>
      </w:pPr>
      <w:r w:rsidRPr="00547718">
        <w:rPr>
          <w:rFonts w:ascii="Times New Roman" w:hAnsi="Times New Roman" w:cs="Times New Roman"/>
          <w:color w:val="000000"/>
          <w:spacing w:val="-16"/>
          <w:sz w:val="16"/>
          <w:szCs w:val="16"/>
        </w:rPr>
        <w:t>B.</w:t>
      </w:r>
      <w:r w:rsidRPr="00547718">
        <w:rPr>
          <w:rFonts w:ascii="Times New Roman" w:hAnsi="Times New Roman" w:cs="Times New Roman"/>
          <w:color w:val="000000"/>
          <w:sz w:val="16"/>
          <w:szCs w:val="16"/>
        </w:rPr>
        <w:tab/>
      </w:r>
      <w:r w:rsidRPr="00547718">
        <w:rPr>
          <w:rFonts w:ascii="Times New Roman" w:hAnsi="Times New Roman" w:cs="Times New Roman"/>
          <w:color w:val="000000"/>
          <w:spacing w:val="-2"/>
          <w:sz w:val="16"/>
          <w:szCs w:val="16"/>
        </w:rPr>
        <w:t>The STATE shall have the right to reject before or after starting the project, for any reason or for no reason, any personnel assigned by CONTRACTOR to perform service hereunder.</w:t>
      </w:r>
      <w:r w:rsidRPr="00547718">
        <w:rPr>
          <w:rFonts w:ascii="Times New Roman" w:hAnsi="Times New Roman" w:cs="Times New Roman"/>
          <w:color w:val="000000"/>
          <w:spacing w:val="-2"/>
          <w:sz w:val="16"/>
          <w:szCs w:val="16"/>
        </w:rPr>
        <w:br/>
        <w:t xml:space="preserve">Upon such rejection, CONTRACTOR shall promptly assign another of its personnel.  </w:t>
      </w:r>
    </w:p>
    <w:p w:rsidR="00302654" w:rsidRPr="00547718" w:rsidRDefault="00302654" w:rsidP="00302654">
      <w:pPr>
        <w:shd w:val="clear" w:color="auto" w:fill="FFFFFF"/>
        <w:tabs>
          <w:tab w:val="left" w:pos="1426"/>
        </w:tabs>
        <w:spacing w:before="10" w:line="240" w:lineRule="exact"/>
        <w:ind w:left="1426" w:hanging="350"/>
        <w:rPr>
          <w:rFonts w:ascii="Times New Roman" w:hAnsi="Times New Roman" w:cs="Times New Roman"/>
        </w:rPr>
      </w:pPr>
      <w:r w:rsidRPr="00547718">
        <w:rPr>
          <w:rFonts w:ascii="Times New Roman" w:hAnsi="Times New Roman" w:cs="Times New Roman"/>
          <w:color w:val="000000"/>
          <w:spacing w:val="-11"/>
          <w:sz w:val="16"/>
          <w:szCs w:val="16"/>
        </w:rPr>
        <w:t>C.</w:t>
      </w:r>
      <w:r w:rsidRPr="00547718">
        <w:rPr>
          <w:rFonts w:ascii="Times New Roman" w:hAnsi="Times New Roman" w:cs="Times New Roman"/>
          <w:color w:val="000000"/>
          <w:sz w:val="16"/>
          <w:szCs w:val="16"/>
        </w:rPr>
        <w:tab/>
      </w:r>
      <w:r w:rsidRPr="00547718">
        <w:rPr>
          <w:rFonts w:ascii="Times New Roman" w:hAnsi="Times New Roman" w:cs="Times New Roman"/>
          <w:color w:val="000000"/>
          <w:spacing w:val="-1"/>
          <w:sz w:val="16"/>
          <w:szCs w:val="16"/>
        </w:rPr>
        <w:t>Prior to assigning any individual to perform services hereunder, CONTRACTOR shall take reasonable steps to determine whether the individual (or</w:t>
      </w:r>
      <w:r w:rsidRPr="00547718">
        <w:rPr>
          <w:rFonts w:ascii="Times New Roman" w:hAnsi="Times New Roman" w:cs="Times New Roman"/>
          <w:color w:val="000000"/>
          <w:spacing w:val="-1"/>
          <w:sz w:val="16"/>
          <w:szCs w:val="16"/>
        </w:rPr>
        <w:br/>
        <w:t>his or her immediate family members has an interest in any pending or threatened litigation or proceedings in any Minnesota state court. Such steps</w:t>
      </w:r>
      <w:r w:rsidRPr="00547718">
        <w:rPr>
          <w:rFonts w:ascii="Times New Roman" w:hAnsi="Times New Roman" w:cs="Times New Roman"/>
          <w:color w:val="000000"/>
          <w:spacing w:val="-1"/>
          <w:sz w:val="16"/>
          <w:szCs w:val="16"/>
        </w:rPr>
        <w:br/>
      </w:r>
      <w:r w:rsidRPr="00547718">
        <w:rPr>
          <w:rFonts w:ascii="Times New Roman" w:hAnsi="Times New Roman" w:cs="Times New Roman"/>
          <w:color w:val="000000"/>
          <w:spacing w:val="1"/>
          <w:sz w:val="16"/>
          <w:szCs w:val="16"/>
        </w:rPr>
        <w:t>shall include, without limitation, requiring all individuals assigned to perform services here under to complete Part II of the Confidentiality and</w:t>
      </w:r>
      <w:r w:rsidRPr="00547718">
        <w:rPr>
          <w:rFonts w:ascii="Times New Roman" w:hAnsi="Times New Roman" w:cs="Times New Roman"/>
          <w:color w:val="000000"/>
          <w:spacing w:val="1"/>
          <w:sz w:val="16"/>
          <w:szCs w:val="16"/>
        </w:rPr>
        <w:br/>
      </w:r>
      <w:r w:rsidRPr="00547718">
        <w:rPr>
          <w:rFonts w:ascii="Times New Roman" w:hAnsi="Times New Roman" w:cs="Times New Roman"/>
          <w:color w:val="000000"/>
          <w:spacing w:val="-1"/>
          <w:sz w:val="16"/>
          <w:szCs w:val="16"/>
        </w:rPr>
        <w:t>Disclosure of Interest Agreement set forth in Exhibit A which is attached to and made a part of this contract. CONTRACTOR acknowledges that</w:t>
      </w:r>
      <w:proofErr w:type="gramStart"/>
      <w:r w:rsidRPr="00547718">
        <w:rPr>
          <w:rFonts w:ascii="Times New Roman" w:hAnsi="Times New Roman" w:cs="Times New Roman"/>
          <w:color w:val="000000"/>
          <w:spacing w:val="-1"/>
          <w:sz w:val="16"/>
          <w:szCs w:val="16"/>
        </w:rPr>
        <w:t>,</w:t>
      </w:r>
      <w:proofErr w:type="gramEnd"/>
      <w:r w:rsidRPr="00547718">
        <w:rPr>
          <w:rFonts w:ascii="Times New Roman" w:hAnsi="Times New Roman" w:cs="Times New Roman"/>
          <w:color w:val="000000"/>
          <w:spacing w:val="-1"/>
          <w:sz w:val="16"/>
          <w:szCs w:val="16"/>
        </w:rPr>
        <w:br/>
      </w:r>
      <w:r w:rsidRPr="00547718">
        <w:rPr>
          <w:rFonts w:ascii="Times New Roman" w:hAnsi="Times New Roman" w:cs="Times New Roman"/>
          <w:color w:val="000000"/>
          <w:spacing w:val="3"/>
          <w:sz w:val="16"/>
          <w:szCs w:val="16"/>
        </w:rPr>
        <w:t>without limiting section I.B. above, the STATE may immediately disqualify any such individual from performing services hereunder, and</w:t>
      </w:r>
      <w:r w:rsidRPr="00547718">
        <w:rPr>
          <w:rFonts w:ascii="Times New Roman" w:hAnsi="Times New Roman" w:cs="Times New Roman"/>
          <w:color w:val="000000"/>
          <w:spacing w:val="3"/>
          <w:sz w:val="16"/>
          <w:szCs w:val="16"/>
        </w:rPr>
        <w:br/>
      </w:r>
      <w:r w:rsidRPr="00547718">
        <w:rPr>
          <w:rFonts w:ascii="Times New Roman" w:hAnsi="Times New Roman" w:cs="Times New Roman"/>
          <w:color w:val="000000"/>
          <w:sz w:val="16"/>
          <w:szCs w:val="16"/>
        </w:rPr>
        <w:t>CONTRACTOR shall ensure that no such disqualified individual shall have any further access to the confidential information of the STATE.  If</w:t>
      </w:r>
      <w:r w:rsidRPr="00547718">
        <w:rPr>
          <w:rFonts w:ascii="Times New Roman" w:hAnsi="Times New Roman" w:cs="Times New Roman"/>
          <w:color w:val="000000"/>
          <w:sz w:val="16"/>
          <w:szCs w:val="16"/>
        </w:rPr>
        <w:br/>
      </w:r>
      <w:r w:rsidRPr="00547718">
        <w:rPr>
          <w:rFonts w:ascii="Times New Roman" w:hAnsi="Times New Roman" w:cs="Times New Roman"/>
          <w:color w:val="000000"/>
          <w:spacing w:val="-1"/>
          <w:sz w:val="16"/>
          <w:szCs w:val="16"/>
        </w:rPr>
        <w:t>CONTRACTOR becomes aware of any individual's interest (or that of his or her immediate family members) in any threatened or pending litigation</w:t>
      </w:r>
      <w:r w:rsidRPr="00547718">
        <w:rPr>
          <w:rFonts w:ascii="Times New Roman" w:hAnsi="Times New Roman" w:cs="Times New Roman"/>
          <w:color w:val="000000"/>
          <w:spacing w:val="-1"/>
          <w:sz w:val="16"/>
          <w:szCs w:val="16"/>
        </w:rPr>
        <w:br/>
      </w:r>
      <w:r w:rsidRPr="00547718">
        <w:rPr>
          <w:rFonts w:ascii="Times New Roman" w:hAnsi="Times New Roman" w:cs="Times New Roman"/>
          <w:color w:val="000000"/>
          <w:spacing w:val="-2"/>
          <w:sz w:val="16"/>
          <w:szCs w:val="16"/>
        </w:rPr>
        <w:t>or proceeding in any Minnesota state court, CONTRACTOR shall immediately notify the STATE of such interest.</w:t>
      </w:r>
    </w:p>
    <w:p w:rsidR="00302654" w:rsidRPr="00547718" w:rsidRDefault="00302654" w:rsidP="00302654">
      <w:pPr>
        <w:shd w:val="clear" w:color="auto" w:fill="FFFFFF"/>
        <w:tabs>
          <w:tab w:val="left" w:pos="739"/>
        </w:tabs>
        <w:spacing w:before="283"/>
        <w:ind w:left="29"/>
        <w:rPr>
          <w:rFonts w:ascii="Times New Roman" w:hAnsi="Times New Roman" w:cs="Times New Roman"/>
        </w:rPr>
      </w:pPr>
      <w:r w:rsidRPr="00547718">
        <w:rPr>
          <w:rFonts w:ascii="Times New Roman" w:hAnsi="Times New Roman" w:cs="Times New Roman"/>
          <w:color w:val="000000"/>
          <w:spacing w:val="-29"/>
          <w:sz w:val="16"/>
          <w:szCs w:val="16"/>
        </w:rPr>
        <w:t>11.</w:t>
      </w:r>
      <w:r w:rsidRPr="00547718">
        <w:rPr>
          <w:rFonts w:ascii="Times New Roman" w:hAnsi="Times New Roman" w:cs="Times New Roman"/>
          <w:color w:val="000000"/>
          <w:sz w:val="16"/>
          <w:szCs w:val="16"/>
        </w:rPr>
        <w:tab/>
      </w:r>
      <w:r w:rsidRPr="00547718">
        <w:rPr>
          <w:rFonts w:ascii="Times New Roman" w:hAnsi="Times New Roman" w:cs="Times New Roman"/>
          <w:color w:val="000000"/>
          <w:spacing w:val="2"/>
          <w:sz w:val="16"/>
          <w:szCs w:val="16"/>
        </w:rPr>
        <w:t>CONSIDERATION AND TERMS OF PAYMENT.</w:t>
      </w:r>
    </w:p>
    <w:p w:rsidR="00302654" w:rsidRPr="00547718" w:rsidRDefault="00302654" w:rsidP="00302654">
      <w:pPr>
        <w:shd w:val="clear" w:color="auto" w:fill="FFFFFF"/>
        <w:tabs>
          <w:tab w:val="left" w:pos="1459"/>
        </w:tabs>
        <w:spacing w:before="288" w:line="187" w:lineRule="exact"/>
        <w:ind w:left="744"/>
        <w:rPr>
          <w:rFonts w:ascii="Times New Roman" w:hAnsi="Times New Roman" w:cs="Times New Roman"/>
        </w:rPr>
      </w:pPr>
      <w:r w:rsidRPr="00547718">
        <w:rPr>
          <w:rFonts w:ascii="Times New Roman" w:hAnsi="Times New Roman" w:cs="Times New Roman"/>
          <w:color w:val="000000"/>
          <w:spacing w:val="-14"/>
          <w:sz w:val="16"/>
          <w:szCs w:val="16"/>
        </w:rPr>
        <w:t>A.</w:t>
      </w:r>
      <w:r w:rsidRPr="00547718">
        <w:rPr>
          <w:rFonts w:ascii="Times New Roman" w:hAnsi="Times New Roman" w:cs="Times New Roman"/>
          <w:color w:val="000000"/>
          <w:sz w:val="16"/>
          <w:szCs w:val="16"/>
        </w:rPr>
        <w:tab/>
      </w:r>
      <w:r w:rsidRPr="00547718">
        <w:rPr>
          <w:rFonts w:ascii="Times New Roman" w:hAnsi="Times New Roman" w:cs="Times New Roman"/>
          <w:color w:val="000000"/>
          <w:spacing w:val="-2"/>
          <w:sz w:val="16"/>
          <w:szCs w:val="16"/>
        </w:rPr>
        <w:t>Consideration for all services performed and goods or materials supplied by CONTRACTOR pursuant to this contract shall be paid by the STATE as</w:t>
      </w:r>
    </w:p>
    <w:p w:rsidR="00302654" w:rsidRPr="00547718" w:rsidRDefault="00302654" w:rsidP="00302654">
      <w:pPr>
        <w:shd w:val="clear" w:color="auto" w:fill="FFFFFF"/>
        <w:spacing w:before="5" w:line="187" w:lineRule="exact"/>
        <w:ind w:left="1459"/>
        <w:rPr>
          <w:rFonts w:ascii="Times New Roman" w:hAnsi="Times New Roman" w:cs="Times New Roman"/>
        </w:rPr>
      </w:pPr>
      <w:proofErr w:type="gramStart"/>
      <w:r w:rsidRPr="00547718">
        <w:rPr>
          <w:rFonts w:ascii="Times New Roman" w:hAnsi="Times New Roman" w:cs="Times New Roman"/>
          <w:color w:val="000000"/>
          <w:spacing w:val="-5"/>
          <w:sz w:val="16"/>
          <w:szCs w:val="16"/>
        </w:rPr>
        <w:t>follows</w:t>
      </w:r>
      <w:proofErr w:type="gramEnd"/>
      <w:r w:rsidRPr="00547718">
        <w:rPr>
          <w:rFonts w:ascii="Times New Roman" w:hAnsi="Times New Roman" w:cs="Times New Roman"/>
          <w:color w:val="000000"/>
          <w:spacing w:val="-5"/>
          <w:sz w:val="16"/>
          <w:szCs w:val="16"/>
        </w:rPr>
        <w:t>:</w:t>
      </w:r>
    </w:p>
    <w:p w:rsidR="00302654" w:rsidRPr="00547718" w:rsidRDefault="00302654" w:rsidP="00302654">
      <w:pPr>
        <w:shd w:val="clear" w:color="auto" w:fill="FFFFFF"/>
        <w:tabs>
          <w:tab w:val="left" w:pos="2170"/>
        </w:tabs>
        <w:spacing w:line="187" w:lineRule="exact"/>
        <w:ind w:left="1464"/>
        <w:rPr>
          <w:rFonts w:ascii="Times New Roman" w:hAnsi="Times New Roman" w:cs="Times New Roman"/>
        </w:rPr>
      </w:pPr>
      <w:r w:rsidRPr="00547718">
        <w:rPr>
          <w:rFonts w:ascii="Times New Roman" w:hAnsi="Times New Roman" w:cs="Times New Roman"/>
          <w:color w:val="000000"/>
          <w:spacing w:val="-19"/>
          <w:sz w:val="16"/>
          <w:szCs w:val="16"/>
        </w:rPr>
        <w:t>1.</w:t>
      </w:r>
      <w:r w:rsidRPr="00547718">
        <w:rPr>
          <w:rFonts w:ascii="Times New Roman" w:hAnsi="Times New Roman" w:cs="Times New Roman"/>
          <w:color w:val="000000"/>
          <w:sz w:val="16"/>
          <w:szCs w:val="16"/>
        </w:rPr>
        <w:tab/>
      </w:r>
      <w:r w:rsidRPr="00547718">
        <w:rPr>
          <w:rFonts w:ascii="Times New Roman" w:hAnsi="Times New Roman" w:cs="Times New Roman"/>
          <w:color w:val="000000"/>
          <w:spacing w:val="-2"/>
          <w:sz w:val="16"/>
          <w:szCs w:val="16"/>
        </w:rPr>
        <w:t xml:space="preserve">Compensation: </w:t>
      </w:r>
      <w:r w:rsidRPr="00547718">
        <w:rPr>
          <w:rFonts w:ascii="Times New Roman" w:hAnsi="Times New Roman" w:cs="Times New Roman"/>
          <w:color w:val="000000"/>
          <w:spacing w:val="-2"/>
          <w:sz w:val="16"/>
          <w:szCs w:val="16"/>
          <w:u w:val="single"/>
        </w:rPr>
        <w:t>not to exceed the hourly rates indicated for the following individuals</w:t>
      </w:r>
    </w:p>
    <w:p w:rsidR="00302654" w:rsidRPr="00547718" w:rsidRDefault="00302654" w:rsidP="00302654">
      <w:pPr>
        <w:numPr>
          <w:ilvl w:val="0"/>
          <w:numId w:val="16"/>
        </w:numPr>
        <w:shd w:val="clear" w:color="auto" w:fill="FFFFFF"/>
        <w:tabs>
          <w:tab w:val="left" w:pos="2885"/>
        </w:tabs>
        <w:autoSpaceDE w:val="0"/>
        <w:autoSpaceDN w:val="0"/>
        <w:adjustRightInd w:val="0"/>
        <w:spacing w:after="0" w:line="187" w:lineRule="exact"/>
        <w:ind w:left="2530"/>
        <w:rPr>
          <w:rFonts w:ascii="Times New Roman" w:hAnsi="Times New Roman" w:cs="Times New Roman"/>
          <w:color w:val="000000"/>
          <w:spacing w:val="-6"/>
          <w:sz w:val="16"/>
          <w:szCs w:val="16"/>
        </w:rPr>
      </w:pPr>
      <w:r w:rsidRPr="00547718">
        <w:rPr>
          <w:rFonts w:ascii="Times New Roman" w:hAnsi="Times New Roman" w:cs="Times New Roman"/>
          <w:color w:val="000000"/>
          <w:spacing w:val="1"/>
          <w:sz w:val="16"/>
          <w:szCs w:val="16"/>
        </w:rPr>
        <w:t>The Contractor may provide the services of additional individuals and the STATE may accept and pay for the services of</w:t>
      </w:r>
      <w:r w:rsidRPr="00547718">
        <w:rPr>
          <w:rFonts w:ascii="Times New Roman" w:hAnsi="Times New Roman" w:cs="Times New Roman"/>
          <w:color w:val="000000"/>
          <w:spacing w:val="1"/>
          <w:sz w:val="16"/>
          <w:szCs w:val="16"/>
        </w:rPr>
        <w:br/>
      </w:r>
      <w:r w:rsidRPr="00547718">
        <w:rPr>
          <w:rFonts w:ascii="Times New Roman" w:hAnsi="Times New Roman" w:cs="Times New Roman"/>
          <w:color w:val="000000"/>
          <w:sz w:val="16"/>
          <w:szCs w:val="16"/>
        </w:rPr>
        <w:t>additional individuals at an hourly rate commensurate with job skills and requirements at an hourly rate not to exceed $26.00 per</w:t>
      </w:r>
      <w:r w:rsidRPr="00547718">
        <w:rPr>
          <w:rFonts w:ascii="Times New Roman" w:hAnsi="Times New Roman" w:cs="Times New Roman"/>
          <w:color w:val="000000"/>
          <w:sz w:val="16"/>
          <w:szCs w:val="16"/>
        </w:rPr>
        <w:br/>
      </w:r>
      <w:r w:rsidRPr="00547718">
        <w:rPr>
          <w:rFonts w:ascii="Times New Roman" w:hAnsi="Times New Roman" w:cs="Times New Roman"/>
          <w:color w:val="000000"/>
          <w:spacing w:val="-6"/>
          <w:sz w:val="16"/>
          <w:szCs w:val="16"/>
        </w:rPr>
        <w:t>hour.</w:t>
      </w:r>
    </w:p>
    <w:p w:rsidR="00302654" w:rsidRPr="00547718" w:rsidRDefault="00302654" w:rsidP="00302654">
      <w:pPr>
        <w:shd w:val="clear" w:color="auto" w:fill="FFFFFF"/>
        <w:tabs>
          <w:tab w:val="left" w:pos="2170"/>
        </w:tabs>
        <w:ind w:left="1464"/>
        <w:rPr>
          <w:rFonts w:ascii="Times New Roman" w:hAnsi="Times New Roman" w:cs="Times New Roman"/>
          <w:sz w:val="16"/>
          <w:szCs w:val="16"/>
        </w:rPr>
      </w:pPr>
      <w:r w:rsidRPr="00547718">
        <w:rPr>
          <w:rFonts w:ascii="Times New Roman" w:hAnsi="Times New Roman" w:cs="Times New Roman"/>
          <w:color w:val="000000"/>
          <w:spacing w:val="-13"/>
          <w:sz w:val="16"/>
          <w:szCs w:val="16"/>
        </w:rPr>
        <w:t>2.</w:t>
      </w:r>
      <w:r w:rsidRPr="00547718">
        <w:rPr>
          <w:rFonts w:ascii="Times New Roman" w:hAnsi="Times New Roman" w:cs="Times New Roman"/>
          <w:color w:val="000000"/>
          <w:sz w:val="16"/>
          <w:szCs w:val="16"/>
        </w:rPr>
        <w:tab/>
        <w:t xml:space="preserve">Contractor will be reimbursed for travel expenses required by Minnesota Judicial Branch supervisor </w:t>
      </w:r>
      <w:r w:rsidRPr="00547718">
        <w:rPr>
          <w:rFonts w:ascii="Times New Roman" w:hAnsi="Times New Roman" w:cs="Times New Roman"/>
          <w:sz w:val="16"/>
          <w:szCs w:val="16"/>
        </w:rPr>
        <w:t>at rates approved pursuant to judicial branch policy</w:t>
      </w:r>
      <w:r w:rsidRPr="00547718">
        <w:rPr>
          <w:rFonts w:ascii="Times New Roman" w:hAnsi="Times New Roman" w:cs="Times New Roman"/>
          <w:color w:val="000000"/>
          <w:sz w:val="16"/>
          <w:szCs w:val="16"/>
        </w:rPr>
        <w:t xml:space="preserve">. </w:t>
      </w:r>
    </w:p>
    <w:p w:rsidR="00302654" w:rsidRPr="00547718" w:rsidRDefault="00302654" w:rsidP="00302654">
      <w:pPr>
        <w:shd w:val="clear" w:color="auto" w:fill="FFFFFF"/>
        <w:tabs>
          <w:tab w:val="left" w:pos="2170"/>
        </w:tabs>
        <w:spacing w:line="264" w:lineRule="exact"/>
        <w:ind w:left="2170" w:hanging="706"/>
        <w:rPr>
          <w:rFonts w:ascii="Times New Roman" w:hAnsi="Times New Roman" w:cs="Times New Roman"/>
        </w:rPr>
      </w:pPr>
      <w:r w:rsidRPr="00547718">
        <w:rPr>
          <w:rFonts w:ascii="Times New Roman" w:hAnsi="Times New Roman" w:cs="Times New Roman"/>
          <w:color w:val="000000"/>
          <w:spacing w:val="-10"/>
          <w:sz w:val="16"/>
          <w:szCs w:val="16"/>
        </w:rPr>
        <w:t>3.</w:t>
      </w:r>
      <w:r w:rsidRPr="00547718">
        <w:rPr>
          <w:rFonts w:ascii="Times New Roman" w:hAnsi="Times New Roman" w:cs="Times New Roman"/>
          <w:color w:val="000000"/>
          <w:sz w:val="16"/>
          <w:szCs w:val="16"/>
        </w:rPr>
        <w:tab/>
      </w:r>
      <w:r w:rsidRPr="00547718">
        <w:rPr>
          <w:rFonts w:ascii="Times New Roman" w:hAnsi="Times New Roman" w:cs="Times New Roman"/>
          <w:color w:val="000000"/>
          <w:spacing w:val="-1"/>
          <w:sz w:val="16"/>
          <w:szCs w:val="16"/>
        </w:rPr>
        <w:t xml:space="preserve">The total obligation of the STATE for all compensation and reimbursements to CONTRACTOR shall not </w:t>
      </w:r>
      <w:proofErr w:type="gramStart"/>
      <w:r w:rsidRPr="00547718">
        <w:rPr>
          <w:rFonts w:ascii="Times New Roman" w:hAnsi="Times New Roman" w:cs="Times New Roman"/>
          <w:color w:val="000000"/>
          <w:spacing w:val="-1"/>
          <w:sz w:val="16"/>
          <w:szCs w:val="16"/>
        </w:rPr>
        <w:t xml:space="preserve">exceed </w:t>
      </w:r>
      <w:r w:rsidR="001275F7">
        <w:rPr>
          <w:rFonts w:ascii="Times New Roman" w:hAnsi="Times New Roman" w:cs="Times New Roman"/>
          <w:color w:val="000000"/>
          <w:spacing w:val="-1"/>
          <w:sz w:val="16"/>
          <w:szCs w:val="16"/>
        </w:rPr>
        <w:t xml:space="preserve"> XXX</w:t>
      </w:r>
      <w:proofErr w:type="gramEnd"/>
      <w:r w:rsidR="001275F7">
        <w:rPr>
          <w:rFonts w:ascii="Times New Roman" w:hAnsi="Times New Roman" w:cs="Times New Roman"/>
          <w:color w:val="000000"/>
          <w:spacing w:val="-1"/>
          <w:sz w:val="16"/>
          <w:szCs w:val="16"/>
        </w:rPr>
        <w:t xml:space="preserve"> dollars.</w:t>
      </w:r>
    </w:p>
    <w:p w:rsidR="00302654" w:rsidRPr="00547718" w:rsidRDefault="00302654" w:rsidP="00302654">
      <w:pPr>
        <w:shd w:val="clear" w:color="auto" w:fill="FFFFFF"/>
        <w:tabs>
          <w:tab w:val="left" w:pos="1440"/>
        </w:tabs>
        <w:spacing w:after="0" w:line="226" w:lineRule="exact"/>
        <w:ind w:left="725"/>
        <w:rPr>
          <w:rFonts w:ascii="Times New Roman" w:hAnsi="Times New Roman" w:cs="Times New Roman"/>
        </w:rPr>
      </w:pPr>
      <w:r w:rsidRPr="00547718">
        <w:rPr>
          <w:rFonts w:ascii="Times New Roman" w:hAnsi="Times New Roman" w:cs="Times New Roman"/>
          <w:color w:val="000000"/>
          <w:spacing w:val="-10"/>
          <w:sz w:val="16"/>
          <w:szCs w:val="16"/>
        </w:rPr>
        <w:t>B.</w:t>
      </w:r>
      <w:r w:rsidRPr="00547718">
        <w:rPr>
          <w:rFonts w:ascii="Times New Roman" w:hAnsi="Times New Roman" w:cs="Times New Roman"/>
          <w:color w:val="000000"/>
          <w:sz w:val="16"/>
          <w:szCs w:val="16"/>
        </w:rPr>
        <w:tab/>
      </w:r>
      <w:r w:rsidRPr="00547718">
        <w:rPr>
          <w:rFonts w:ascii="Times New Roman" w:hAnsi="Times New Roman" w:cs="Times New Roman"/>
          <w:color w:val="000000"/>
          <w:spacing w:val="1"/>
          <w:sz w:val="16"/>
          <w:szCs w:val="16"/>
        </w:rPr>
        <w:t>Terms of Payment.  Payments shall be made by the STATE promptly after CONTRACTOR'S presentation of invoices for services performed</w:t>
      </w:r>
    </w:p>
    <w:p w:rsidR="00302654" w:rsidRPr="00547718" w:rsidRDefault="00302654" w:rsidP="00302654">
      <w:pPr>
        <w:shd w:val="clear" w:color="auto" w:fill="FFFFFF"/>
        <w:spacing w:after="0" w:line="226" w:lineRule="exact"/>
        <w:ind w:left="1445"/>
        <w:rPr>
          <w:rFonts w:ascii="Times New Roman" w:hAnsi="Times New Roman" w:cs="Times New Roman"/>
        </w:rPr>
      </w:pPr>
      <w:proofErr w:type="gramStart"/>
      <w:r w:rsidRPr="00547718">
        <w:rPr>
          <w:rFonts w:ascii="Times New Roman" w:hAnsi="Times New Roman" w:cs="Times New Roman"/>
          <w:color w:val="000000"/>
          <w:spacing w:val="2"/>
          <w:sz w:val="16"/>
          <w:szCs w:val="16"/>
        </w:rPr>
        <w:t>and</w:t>
      </w:r>
      <w:proofErr w:type="gramEnd"/>
      <w:r w:rsidRPr="00547718">
        <w:rPr>
          <w:rFonts w:ascii="Times New Roman" w:hAnsi="Times New Roman" w:cs="Times New Roman"/>
          <w:color w:val="000000"/>
          <w:spacing w:val="2"/>
          <w:sz w:val="16"/>
          <w:szCs w:val="16"/>
        </w:rPr>
        <w:t xml:space="preserve"> acceptance of such services by the STATE'S authorized agent pursuant to Section VII.   An invoice shall be submitted for </w:t>
      </w:r>
      <w:proofErr w:type="spellStart"/>
      <w:r w:rsidRPr="00547718">
        <w:rPr>
          <w:rFonts w:ascii="Times New Roman" w:hAnsi="Times New Roman" w:cs="Times New Roman"/>
          <w:color w:val="000000"/>
          <w:spacing w:val="2"/>
          <w:sz w:val="16"/>
          <w:szCs w:val="16"/>
        </w:rPr>
        <w:t>tollable</w:t>
      </w:r>
      <w:proofErr w:type="spellEnd"/>
      <w:r w:rsidRPr="00547718">
        <w:rPr>
          <w:rFonts w:ascii="Times New Roman" w:hAnsi="Times New Roman" w:cs="Times New Roman"/>
          <w:color w:val="000000"/>
          <w:spacing w:val="2"/>
          <w:sz w:val="16"/>
          <w:szCs w:val="16"/>
        </w:rPr>
        <w:t xml:space="preserve"> costs </w:t>
      </w:r>
      <w:r w:rsidRPr="00547718">
        <w:rPr>
          <w:rFonts w:ascii="Times New Roman" w:hAnsi="Times New Roman" w:cs="Times New Roman"/>
          <w:color w:val="000000"/>
          <w:spacing w:val="-1"/>
          <w:sz w:val="16"/>
          <w:szCs w:val="16"/>
        </w:rPr>
        <w:t xml:space="preserve">incurred by the CONTRACTOR during the immediately preceding </w:t>
      </w:r>
      <w:proofErr w:type="gramStart"/>
      <w:r w:rsidRPr="00547718">
        <w:rPr>
          <w:rFonts w:ascii="Times New Roman" w:hAnsi="Times New Roman" w:cs="Times New Roman"/>
          <w:color w:val="000000"/>
          <w:spacing w:val="-1"/>
          <w:sz w:val="16"/>
          <w:szCs w:val="16"/>
          <w:u w:val="single"/>
        </w:rPr>
        <w:t>week</w:t>
      </w:r>
      <w:r w:rsidRPr="00547718">
        <w:rPr>
          <w:rFonts w:ascii="Times New Roman" w:hAnsi="Times New Roman" w:cs="Times New Roman"/>
          <w:color w:val="000000"/>
          <w:spacing w:val="-1"/>
          <w:sz w:val="16"/>
          <w:szCs w:val="16"/>
        </w:rPr>
        <w:t xml:space="preserve"> ,</w:t>
      </w:r>
      <w:proofErr w:type="gramEnd"/>
    </w:p>
    <w:p w:rsidR="00302654" w:rsidRPr="00547718" w:rsidRDefault="00302654" w:rsidP="00302654">
      <w:pPr>
        <w:numPr>
          <w:ilvl w:val="0"/>
          <w:numId w:val="17"/>
        </w:numPr>
        <w:shd w:val="clear" w:color="auto" w:fill="FFFFFF"/>
        <w:tabs>
          <w:tab w:val="left" w:pos="715"/>
        </w:tabs>
        <w:autoSpaceDE w:val="0"/>
        <w:autoSpaceDN w:val="0"/>
        <w:adjustRightInd w:val="0"/>
        <w:spacing w:before="293" w:after="0" w:line="240" w:lineRule="auto"/>
        <w:rPr>
          <w:rFonts w:ascii="Times New Roman" w:hAnsi="Times New Roman" w:cs="Times New Roman"/>
          <w:color w:val="000000"/>
          <w:spacing w:val="-8"/>
          <w:sz w:val="16"/>
          <w:szCs w:val="16"/>
        </w:rPr>
      </w:pPr>
      <w:r w:rsidRPr="00547718">
        <w:rPr>
          <w:rFonts w:ascii="Times New Roman" w:hAnsi="Times New Roman" w:cs="Times New Roman"/>
          <w:color w:val="000000"/>
          <w:spacing w:val="-1"/>
          <w:sz w:val="16"/>
          <w:szCs w:val="16"/>
        </w:rPr>
        <w:t>TIME REQUIREMENTS. CONTRACTOR shall comply with all of the time requirements described in this contract.</w:t>
      </w:r>
    </w:p>
    <w:p w:rsidR="00302654" w:rsidRPr="00547718" w:rsidRDefault="00302654" w:rsidP="00302654">
      <w:pPr>
        <w:numPr>
          <w:ilvl w:val="0"/>
          <w:numId w:val="17"/>
        </w:numPr>
        <w:shd w:val="clear" w:color="auto" w:fill="FFFFFF"/>
        <w:tabs>
          <w:tab w:val="left" w:pos="715"/>
        </w:tabs>
        <w:autoSpaceDE w:val="0"/>
        <w:autoSpaceDN w:val="0"/>
        <w:adjustRightInd w:val="0"/>
        <w:spacing w:before="274" w:after="0" w:line="235" w:lineRule="exact"/>
        <w:ind w:left="715" w:hanging="715"/>
        <w:rPr>
          <w:rFonts w:ascii="Times New Roman" w:hAnsi="Times New Roman" w:cs="Times New Roman"/>
          <w:color w:val="000000"/>
          <w:spacing w:val="-9"/>
          <w:sz w:val="16"/>
          <w:szCs w:val="16"/>
        </w:rPr>
      </w:pPr>
      <w:r w:rsidRPr="00547718">
        <w:rPr>
          <w:rFonts w:ascii="Times New Roman" w:hAnsi="Times New Roman" w:cs="Times New Roman"/>
          <w:color w:val="000000"/>
          <w:spacing w:val="-1"/>
          <w:sz w:val="16"/>
          <w:szCs w:val="16"/>
        </w:rPr>
        <w:t>CONDITIONS OF PAYMENT. All services provided by CONTRACTOR pursuant to this contract shall be performed to the satisfaction of the STATE, as</w:t>
      </w:r>
      <w:r w:rsidRPr="00547718">
        <w:rPr>
          <w:rFonts w:ascii="Times New Roman" w:hAnsi="Times New Roman" w:cs="Times New Roman"/>
          <w:color w:val="000000"/>
          <w:spacing w:val="-1"/>
          <w:sz w:val="16"/>
          <w:szCs w:val="16"/>
        </w:rPr>
        <w:br/>
        <w:t>determined at the sole discretion of its authorized representative, and in accord with the CONTRACTOR'S duties set forth in section I of this contract and all</w:t>
      </w:r>
      <w:r w:rsidRPr="00547718">
        <w:rPr>
          <w:rFonts w:ascii="Times New Roman" w:hAnsi="Times New Roman" w:cs="Times New Roman"/>
          <w:color w:val="000000"/>
          <w:spacing w:val="-1"/>
          <w:sz w:val="16"/>
          <w:szCs w:val="16"/>
        </w:rPr>
        <w:br/>
        <w:t>applicable federal, state, and local laws, ordinances, rules and regulations.   CONTRACTOR shall not receive payment for work found by the STATE to be</w:t>
      </w:r>
      <w:r w:rsidRPr="00547718">
        <w:rPr>
          <w:rFonts w:ascii="Times New Roman" w:hAnsi="Times New Roman" w:cs="Times New Roman"/>
          <w:color w:val="000000"/>
          <w:spacing w:val="-1"/>
          <w:sz w:val="16"/>
          <w:szCs w:val="16"/>
        </w:rPr>
        <w:br/>
      </w:r>
      <w:r w:rsidRPr="00547718">
        <w:rPr>
          <w:rFonts w:ascii="Times New Roman" w:hAnsi="Times New Roman" w:cs="Times New Roman"/>
          <w:color w:val="000000"/>
          <w:spacing w:val="-2"/>
          <w:sz w:val="16"/>
          <w:szCs w:val="16"/>
        </w:rPr>
        <w:t>unsatisfactory, or performed in violation of federal, state or local law, ordinance, rule or regulation.</w:t>
      </w:r>
    </w:p>
    <w:p w:rsidR="00302654" w:rsidRPr="00547718" w:rsidRDefault="00302654" w:rsidP="00302654">
      <w:pPr>
        <w:numPr>
          <w:ilvl w:val="0"/>
          <w:numId w:val="17"/>
        </w:numPr>
        <w:shd w:val="clear" w:color="auto" w:fill="FFFFFF"/>
        <w:tabs>
          <w:tab w:val="left" w:pos="715"/>
        </w:tabs>
        <w:autoSpaceDE w:val="0"/>
        <w:autoSpaceDN w:val="0"/>
        <w:adjustRightInd w:val="0"/>
        <w:spacing w:before="245" w:after="0" w:line="235" w:lineRule="exact"/>
        <w:ind w:left="715" w:hanging="715"/>
        <w:rPr>
          <w:rFonts w:ascii="Times New Roman" w:hAnsi="Times New Roman" w:cs="Times New Roman"/>
          <w:color w:val="000000"/>
          <w:spacing w:val="-13"/>
          <w:sz w:val="16"/>
          <w:szCs w:val="16"/>
        </w:rPr>
      </w:pPr>
      <w:r w:rsidRPr="00547718">
        <w:rPr>
          <w:rFonts w:ascii="Times New Roman" w:hAnsi="Times New Roman" w:cs="Times New Roman"/>
          <w:color w:val="000000"/>
          <w:spacing w:val="-1"/>
          <w:sz w:val="16"/>
          <w:szCs w:val="16"/>
        </w:rPr>
        <w:t xml:space="preserve">TERMS OF CONTRACT. This contract shall be effective on </w:t>
      </w:r>
      <w:r w:rsidRPr="00547718">
        <w:rPr>
          <w:rFonts w:ascii="Times New Roman" w:hAnsi="Times New Roman" w:cs="Times New Roman"/>
          <w:color w:val="000000"/>
          <w:spacing w:val="-1"/>
          <w:sz w:val="16"/>
          <w:szCs w:val="16"/>
          <w:u w:val="single"/>
        </w:rPr>
        <w:t xml:space="preserve">July 1, 2013 </w:t>
      </w:r>
      <w:r w:rsidRPr="00547718">
        <w:rPr>
          <w:rFonts w:ascii="Times New Roman" w:hAnsi="Times New Roman" w:cs="Times New Roman"/>
          <w:color w:val="000000"/>
          <w:spacing w:val="-1"/>
          <w:sz w:val="16"/>
          <w:szCs w:val="16"/>
        </w:rPr>
        <w:t xml:space="preserve">and shall remain in effect until </w:t>
      </w:r>
      <w:r w:rsidRPr="00547718">
        <w:rPr>
          <w:rFonts w:ascii="Times New Roman" w:hAnsi="Times New Roman" w:cs="Times New Roman"/>
          <w:color w:val="000000"/>
          <w:spacing w:val="-1"/>
          <w:sz w:val="16"/>
          <w:szCs w:val="16"/>
          <w:u w:val="single"/>
        </w:rPr>
        <w:t>June 30, 2015</w:t>
      </w:r>
      <w:r w:rsidRPr="00547718">
        <w:rPr>
          <w:rFonts w:ascii="Times New Roman" w:hAnsi="Times New Roman" w:cs="Times New Roman"/>
          <w:color w:val="000000"/>
          <w:spacing w:val="-1"/>
          <w:sz w:val="16"/>
          <w:szCs w:val="16"/>
        </w:rPr>
        <w:t xml:space="preserve"> or until all obligations set forth in this</w:t>
      </w:r>
      <w:r w:rsidRPr="00547718">
        <w:rPr>
          <w:rFonts w:ascii="Times New Roman" w:hAnsi="Times New Roman" w:cs="Times New Roman"/>
          <w:color w:val="000000"/>
          <w:spacing w:val="-1"/>
          <w:sz w:val="16"/>
          <w:szCs w:val="16"/>
        </w:rPr>
        <w:br/>
      </w:r>
      <w:r w:rsidRPr="00547718">
        <w:rPr>
          <w:rFonts w:ascii="Times New Roman" w:hAnsi="Times New Roman" w:cs="Times New Roman"/>
          <w:color w:val="000000"/>
          <w:spacing w:val="-2"/>
          <w:sz w:val="16"/>
          <w:szCs w:val="16"/>
        </w:rPr>
        <w:t xml:space="preserve">contract have been satisfactorily fulfilled, whichever occurs first. </w:t>
      </w:r>
    </w:p>
    <w:p w:rsidR="00302654" w:rsidRPr="00547718" w:rsidRDefault="00302654" w:rsidP="00302654">
      <w:pPr>
        <w:numPr>
          <w:ilvl w:val="0"/>
          <w:numId w:val="17"/>
        </w:numPr>
        <w:shd w:val="clear" w:color="auto" w:fill="FFFFFF"/>
        <w:tabs>
          <w:tab w:val="left" w:pos="715"/>
        </w:tabs>
        <w:autoSpaceDE w:val="0"/>
        <w:autoSpaceDN w:val="0"/>
        <w:adjustRightInd w:val="0"/>
        <w:spacing w:before="230" w:after="0" w:line="240" w:lineRule="auto"/>
        <w:rPr>
          <w:rFonts w:ascii="Times New Roman" w:hAnsi="Times New Roman" w:cs="Times New Roman"/>
          <w:color w:val="000000"/>
          <w:spacing w:val="-9"/>
          <w:sz w:val="16"/>
          <w:szCs w:val="16"/>
        </w:rPr>
      </w:pPr>
      <w:r w:rsidRPr="00547718">
        <w:rPr>
          <w:rFonts w:ascii="Times New Roman" w:hAnsi="Times New Roman" w:cs="Times New Roman"/>
          <w:color w:val="000000"/>
          <w:spacing w:val="2"/>
          <w:sz w:val="16"/>
          <w:szCs w:val="16"/>
        </w:rPr>
        <w:t>CANCELLATION.</w:t>
      </w:r>
    </w:p>
    <w:p w:rsidR="00302654" w:rsidRPr="00547718" w:rsidRDefault="00302654" w:rsidP="00302654">
      <w:pPr>
        <w:shd w:val="clear" w:color="auto" w:fill="FFFFFF"/>
        <w:tabs>
          <w:tab w:val="left" w:pos="1445"/>
        </w:tabs>
        <w:spacing w:before="264" w:line="245" w:lineRule="exact"/>
        <w:ind w:left="1445" w:hanging="715"/>
        <w:rPr>
          <w:rFonts w:ascii="Times New Roman" w:hAnsi="Times New Roman" w:cs="Times New Roman"/>
        </w:rPr>
      </w:pPr>
      <w:r w:rsidRPr="00547718">
        <w:rPr>
          <w:rFonts w:ascii="Times New Roman" w:hAnsi="Times New Roman" w:cs="Times New Roman"/>
          <w:color w:val="000000"/>
          <w:spacing w:val="-12"/>
          <w:sz w:val="16"/>
          <w:szCs w:val="16"/>
        </w:rPr>
        <w:t>A.</w:t>
      </w:r>
      <w:r w:rsidRPr="00547718">
        <w:rPr>
          <w:rFonts w:ascii="Times New Roman" w:hAnsi="Times New Roman" w:cs="Times New Roman"/>
          <w:color w:val="000000"/>
          <w:sz w:val="16"/>
          <w:szCs w:val="16"/>
        </w:rPr>
        <w:tab/>
      </w:r>
      <w:r w:rsidRPr="00547718">
        <w:rPr>
          <w:rFonts w:ascii="Times New Roman" w:hAnsi="Times New Roman" w:cs="Times New Roman"/>
          <w:color w:val="000000"/>
          <w:spacing w:val="-2"/>
          <w:sz w:val="16"/>
          <w:szCs w:val="16"/>
        </w:rPr>
        <w:t xml:space="preserve">This contract may be cancelled by the STATE at any time, with or without cause. In the event </w:t>
      </w:r>
      <w:r w:rsidRPr="00547718">
        <w:rPr>
          <w:rFonts w:ascii="Times New Roman" w:hAnsi="Times New Roman" w:cs="Times New Roman"/>
          <w:color w:val="000000"/>
          <w:spacing w:val="-3"/>
          <w:sz w:val="16"/>
          <w:szCs w:val="16"/>
        </w:rPr>
        <w:t>of such a cancellation, CONTRACTOR shall be entitled to payment, determined on a pro rata basis, for work or services satisfactorily performed.</w:t>
      </w:r>
    </w:p>
    <w:p w:rsidR="00302654" w:rsidRPr="00547718" w:rsidRDefault="00302654" w:rsidP="00302654">
      <w:pPr>
        <w:shd w:val="clear" w:color="auto" w:fill="FFFFFF"/>
        <w:tabs>
          <w:tab w:val="left" w:pos="1445"/>
        </w:tabs>
        <w:spacing w:before="235" w:line="240" w:lineRule="exact"/>
        <w:ind w:left="1445" w:hanging="715"/>
        <w:rPr>
          <w:rFonts w:ascii="Times New Roman" w:hAnsi="Times New Roman" w:cs="Times New Roman"/>
        </w:rPr>
      </w:pPr>
      <w:r w:rsidRPr="00547718">
        <w:rPr>
          <w:rFonts w:ascii="Times New Roman" w:hAnsi="Times New Roman" w:cs="Times New Roman"/>
          <w:color w:val="000000"/>
          <w:spacing w:val="-10"/>
          <w:sz w:val="16"/>
          <w:szCs w:val="16"/>
        </w:rPr>
        <w:t>B.</w:t>
      </w:r>
      <w:r w:rsidRPr="00547718">
        <w:rPr>
          <w:rFonts w:ascii="Times New Roman" w:hAnsi="Times New Roman" w:cs="Times New Roman"/>
          <w:color w:val="000000"/>
          <w:sz w:val="16"/>
          <w:szCs w:val="16"/>
        </w:rPr>
        <w:tab/>
      </w:r>
      <w:r w:rsidRPr="00547718">
        <w:rPr>
          <w:rFonts w:ascii="Times New Roman" w:hAnsi="Times New Roman" w:cs="Times New Roman"/>
          <w:color w:val="000000"/>
          <w:spacing w:val="-3"/>
          <w:sz w:val="16"/>
          <w:szCs w:val="16"/>
        </w:rPr>
        <w:t>The STATE may immediately cancel this contract if it does not obtain funding from the Minnesota Legislature, or other funding source; or if funding</w:t>
      </w:r>
      <w:r w:rsidRPr="00547718">
        <w:rPr>
          <w:rFonts w:ascii="Times New Roman" w:hAnsi="Times New Roman" w:cs="Times New Roman"/>
          <w:color w:val="000000"/>
          <w:spacing w:val="-3"/>
          <w:sz w:val="16"/>
          <w:szCs w:val="16"/>
        </w:rPr>
        <w:br/>
      </w:r>
      <w:r w:rsidRPr="00547718">
        <w:rPr>
          <w:rFonts w:ascii="Times New Roman" w:hAnsi="Times New Roman" w:cs="Times New Roman"/>
          <w:color w:val="000000"/>
          <w:spacing w:val="1"/>
          <w:sz w:val="16"/>
          <w:szCs w:val="16"/>
        </w:rPr>
        <w:t>cannot be continued at a level sufficient to allow for the payment of the services covered here.   Cancellation must be by written or facsimile</w:t>
      </w:r>
      <w:r w:rsidRPr="00547718">
        <w:rPr>
          <w:rFonts w:ascii="Times New Roman" w:hAnsi="Times New Roman" w:cs="Times New Roman"/>
          <w:color w:val="000000"/>
          <w:spacing w:val="1"/>
          <w:sz w:val="16"/>
          <w:szCs w:val="16"/>
        </w:rPr>
        <w:br/>
      </w:r>
      <w:r w:rsidRPr="00547718">
        <w:rPr>
          <w:rFonts w:ascii="Times New Roman" w:hAnsi="Times New Roman" w:cs="Times New Roman"/>
          <w:color w:val="000000"/>
          <w:sz w:val="16"/>
          <w:szCs w:val="16"/>
        </w:rPr>
        <w:t>transmission notice to CONTRACTOR.  The STATE is not obligated to pay for any services that are provided after notice and effective date of</w:t>
      </w:r>
      <w:r w:rsidRPr="00547718">
        <w:rPr>
          <w:rFonts w:ascii="Times New Roman" w:hAnsi="Times New Roman" w:cs="Times New Roman"/>
          <w:color w:val="000000"/>
          <w:sz w:val="16"/>
          <w:szCs w:val="16"/>
        </w:rPr>
        <w:br/>
      </w:r>
      <w:r w:rsidRPr="00547718">
        <w:rPr>
          <w:rFonts w:ascii="Times New Roman" w:hAnsi="Times New Roman" w:cs="Times New Roman"/>
          <w:color w:val="000000"/>
          <w:spacing w:val="-3"/>
          <w:sz w:val="16"/>
          <w:szCs w:val="16"/>
        </w:rPr>
        <w:t>termination. However, CONTRACTOR will be entitled to payment, determined on a pro rata basis, for services satisfactorily performed to the extent</w:t>
      </w:r>
      <w:r w:rsidRPr="00547718">
        <w:rPr>
          <w:rFonts w:ascii="Times New Roman" w:hAnsi="Times New Roman" w:cs="Times New Roman"/>
          <w:color w:val="000000"/>
          <w:spacing w:val="-3"/>
          <w:sz w:val="16"/>
          <w:szCs w:val="16"/>
        </w:rPr>
        <w:br/>
      </w:r>
      <w:r w:rsidRPr="00547718">
        <w:rPr>
          <w:rFonts w:ascii="Times New Roman" w:hAnsi="Times New Roman" w:cs="Times New Roman"/>
          <w:color w:val="000000"/>
          <w:spacing w:val="-2"/>
          <w:sz w:val="16"/>
          <w:szCs w:val="16"/>
        </w:rPr>
        <w:t>that funds are available. The STATE will not be assessed any penalty if the contract is cancelled because of a decision of the Minnesota Legislature</w:t>
      </w:r>
      <w:proofErr w:type="gramStart"/>
      <w:r w:rsidRPr="00547718">
        <w:rPr>
          <w:rFonts w:ascii="Times New Roman" w:hAnsi="Times New Roman" w:cs="Times New Roman"/>
          <w:color w:val="000000"/>
          <w:spacing w:val="-2"/>
          <w:sz w:val="16"/>
          <w:szCs w:val="16"/>
        </w:rPr>
        <w:t>,</w:t>
      </w:r>
      <w:proofErr w:type="gramEnd"/>
      <w:r w:rsidRPr="00547718">
        <w:rPr>
          <w:rFonts w:ascii="Times New Roman" w:hAnsi="Times New Roman" w:cs="Times New Roman"/>
          <w:color w:val="000000"/>
          <w:spacing w:val="-2"/>
          <w:sz w:val="16"/>
          <w:szCs w:val="16"/>
        </w:rPr>
        <w:br/>
        <w:t>or other funding source, not to appropriate funds. The STATE must provide CONTRACTOR notice of the lack of funding within a reasonable time</w:t>
      </w:r>
      <w:r w:rsidRPr="00547718">
        <w:rPr>
          <w:rFonts w:ascii="Times New Roman" w:hAnsi="Times New Roman" w:cs="Times New Roman"/>
          <w:color w:val="000000"/>
          <w:spacing w:val="-2"/>
          <w:sz w:val="16"/>
          <w:szCs w:val="16"/>
        </w:rPr>
        <w:br/>
        <w:t>of the STATE'S receiving that notice.</w:t>
      </w:r>
    </w:p>
    <w:p w:rsidR="00302654" w:rsidRPr="00547718" w:rsidRDefault="00302654" w:rsidP="00302654">
      <w:pPr>
        <w:numPr>
          <w:ilvl w:val="0"/>
          <w:numId w:val="18"/>
        </w:numPr>
        <w:shd w:val="clear" w:color="auto" w:fill="FFFFFF"/>
        <w:tabs>
          <w:tab w:val="left" w:pos="715"/>
        </w:tabs>
        <w:autoSpaceDE w:val="0"/>
        <w:autoSpaceDN w:val="0"/>
        <w:adjustRightInd w:val="0"/>
        <w:spacing w:before="250" w:after="0" w:line="245" w:lineRule="exact"/>
        <w:ind w:left="715" w:hanging="715"/>
        <w:rPr>
          <w:rFonts w:ascii="Times New Roman" w:hAnsi="Times New Roman" w:cs="Times New Roman"/>
          <w:color w:val="000000"/>
          <w:spacing w:val="-7"/>
          <w:sz w:val="16"/>
          <w:szCs w:val="16"/>
        </w:rPr>
      </w:pPr>
      <w:r w:rsidRPr="00547718">
        <w:rPr>
          <w:rFonts w:ascii="Times New Roman" w:hAnsi="Times New Roman" w:cs="Times New Roman"/>
          <w:color w:val="000000"/>
          <w:spacing w:val="2"/>
          <w:sz w:val="16"/>
          <w:szCs w:val="16"/>
        </w:rPr>
        <w:t xml:space="preserve">STATE'S AUTHORIZED REPRESENTATIVE.   The STATE'S Authorized Representative for the purposes of administration of this contract is </w:t>
      </w:r>
      <w:r w:rsidRPr="00547718">
        <w:rPr>
          <w:rFonts w:ascii="Times New Roman" w:hAnsi="Times New Roman" w:cs="Times New Roman"/>
          <w:color w:val="000000"/>
          <w:spacing w:val="2"/>
          <w:sz w:val="16"/>
          <w:szCs w:val="16"/>
          <w:u w:val="single"/>
        </w:rPr>
        <w:t>Sara</w:t>
      </w:r>
      <w:r w:rsidRPr="00547718">
        <w:rPr>
          <w:rFonts w:ascii="Times New Roman" w:hAnsi="Times New Roman" w:cs="Times New Roman"/>
          <w:color w:val="000000"/>
          <w:spacing w:val="2"/>
          <w:sz w:val="16"/>
          <w:szCs w:val="16"/>
          <w:u w:val="single"/>
        </w:rPr>
        <w:br/>
      </w:r>
      <w:proofErr w:type="spellStart"/>
      <w:r w:rsidRPr="00547718">
        <w:rPr>
          <w:rFonts w:ascii="Times New Roman" w:hAnsi="Times New Roman" w:cs="Times New Roman"/>
          <w:color w:val="000000"/>
          <w:sz w:val="16"/>
          <w:szCs w:val="16"/>
          <w:u w:val="single"/>
        </w:rPr>
        <w:t>Kuiawski</w:t>
      </w:r>
      <w:proofErr w:type="spellEnd"/>
      <w:r w:rsidRPr="00547718">
        <w:rPr>
          <w:rFonts w:ascii="Times New Roman" w:hAnsi="Times New Roman" w:cs="Times New Roman"/>
          <w:color w:val="000000"/>
          <w:sz w:val="16"/>
          <w:szCs w:val="16"/>
          <w:u w:val="single"/>
        </w:rPr>
        <w:t xml:space="preserve">, Human Resources </w:t>
      </w:r>
      <w:proofErr w:type="gramStart"/>
      <w:r w:rsidRPr="00547718">
        <w:rPr>
          <w:rFonts w:ascii="Times New Roman" w:hAnsi="Times New Roman" w:cs="Times New Roman"/>
          <w:color w:val="000000"/>
          <w:sz w:val="16"/>
          <w:szCs w:val="16"/>
          <w:u w:val="single"/>
        </w:rPr>
        <w:t>Manager</w:t>
      </w:r>
      <w:r w:rsidRPr="00547718">
        <w:rPr>
          <w:rFonts w:ascii="Times New Roman" w:hAnsi="Times New Roman" w:cs="Times New Roman"/>
          <w:color w:val="000000"/>
          <w:sz w:val="16"/>
          <w:szCs w:val="16"/>
        </w:rPr>
        <w:t xml:space="preserve"> .</w:t>
      </w:r>
      <w:proofErr w:type="gramEnd"/>
      <w:r w:rsidRPr="00547718">
        <w:rPr>
          <w:rFonts w:ascii="Times New Roman" w:hAnsi="Times New Roman" w:cs="Times New Roman"/>
          <w:color w:val="000000"/>
          <w:sz w:val="16"/>
          <w:szCs w:val="16"/>
        </w:rPr>
        <w:t xml:space="preserve">   Such representative shall have final authority for acceptance of CONTRACTOR'S services and if such services are accepted as </w:t>
      </w:r>
      <w:r w:rsidRPr="00547718">
        <w:rPr>
          <w:rFonts w:ascii="Times New Roman" w:hAnsi="Times New Roman" w:cs="Times New Roman"/>
          <w:color w:val="000000"/>
          <w:spacing w:val="-3"/>
          <w:sz w:val="16"/>
          <w:szCs w:val="16"/>
        </w:rPr>
        <w:t>satisfactory, shall so certify on each invoice submitted pursuant to Section II (B).</w:t>
      </w:r>
    </w:p>
    <w:p w:rsidR="00302654" w:rsidRPr="00547718" w:rsidRDefault="00302654" w:rsidP="00302654">
      <w:pPr>
        <w:numPr>
          <w:ilvl w:val="0"/>
          <w:numId w:val="18"/>
        </w:numPr>
        <w:shd w:val="clear" w:color="auto" w:fill="FFFFFF"/>
        <w:tabs>
          <w:tab w:val="left" w:pos="715"/>
        </w:tabs>
        <w:autoSpaceDE w:val="0"/>
        <w:autoSpaceDN w:val="0"/>
        <w:adjustRightInd w:val="0"/>
        <w:spacing w:before="278" w:after="0" w:line="240" w:lineRule="auto"/>
        <w:rPr>
          <w:rFonts w:ascii="Times New Roman" w:hAnsi="Times New Roman" w:cs="Times New Roman"/>
          <w:color w:val="000000"/>
          <w:spacing w:val="-7"/>
          <w:sz w:val="16"/>
          <w:szCs w:val="16"/>
        </w:rPr>
      </w:pPr>
      <w:r w:rsidRPr="00547718">
        <w:rPr>
          <w:rFonts w:ascii="Times New Roman" w:hAnsi="Times New Roman" w:cs="Times New Roman"/>
          <w:color w:val="000000"/>
          <w:spacing w:val="-2"/>
          <w:sz w:val="16"/>
          <w:szCs w:val="16"/>
        </w:rPr>
        <w:t>ASSIGNMENT. CONTRACTOR shall neither assign nor transfer any rights or obligations under this contract without the prior written consent of the STATE.</w:t>
      </w:r>
    </w:p>
    <w:p w:rsidR="00302654" w:rsidRPr="00547718" w:rsidRDefault="00302654" w:rsidP="00302654">
      <w:pPr>
        <w:numPr>
          <w:ilvl w:val="0"/>
          <w:numId w:val="18"/>
        </w:numPr>
        <w:shd w:val="clear" w:color="auto" w:fill="FFFFFF"/>
        <w:tabs>
          <w:tab w:val="left" w:pos="715"/>
        </w:tabs>
        <w:autoSpaceDE w:val="0"/>
        <w:autoSpaceDN w:val="0"/>
        <w:adjustRightInd w:val="0"/>
        <w:spacing w:before="235" w:after="0" w:line="254" w:lineRule="exact"/>
        <w:ind w:left="715" w:hanging="715"/>
        <w:rPr>
          <w:rFonts w:ascii="Times New Roman" w:hAnsi="Times New Roman" w:cs="Times New Roman"/>
          <w:color w:val="000000"/>
          <w:spacing w:val="-10"/>
          <w:sz w:val="16"/>
          <w:szCs w:val="16"/>
        </w:rPr>
      </w:pPr>
      <w:r w:rsidRPr="00547718">
        <w:rPr>
          <w:rFonts w:ascii="Times New Roman" w:hAnsi="Times New Roman" w:cs="Times New Roman"/>
          <w:color w:val="000000"/>
          <w:spacing w:val="-1"/>
          <w:sz w:val="16"/>
          <w:szCs w:val="16"/>
        </w:rPr>
        <w:t>AMENDMENTS.  Any amendments to this contract shall be in writing and shall be executed by the same parties who executed the original contract, or their</w:t>
      </w:r>
      <w:r w:rsidRPr="00547718">
        <w:rPr>
          <w:rFonts w:ascii="Times New Roman" w:hAnsi="Times New Roman" w:cs="Times New Roman"/>
          <w:color w:val="000000"/>
          <w:spacing w:val="-1"/>
          <w:sz w:val="16"/>
          <w:szCs w:val="16"/>
        </w:rPr>
        <w:br/>
      </w:r>
      <w:r w:rsidRPr="00547718">
        <w:rPr>
          <w:rFonts w:ascii="Times New Roman" w:hAnsi="Times New Roman" w:cs="Times New Roman"/>
          <w:color w:val="000000"/>
          <w:spacing w:val="-3"/>
          <w:sz w:val="16"/>
          <w:szCs w:val="16"/>
        </w:rPr>
        <w:t>successors in office.</w:t>
      </w:r>
    </w:p>
    <w:p w:rsidR="00302654" w:rsidRPr="00547718" w:rsidRDefault="00302654" w:rsidP="00302654">
      <w:pPr>
        <w:rPr>
          <w:rFonts w:ascii="Times New Roman" w:hAnsi="Times New Roman" w:cs="Times New Roman"/>
          <w:sz w:val="2"/>
          <w:szCs w:val="2"/>
        </w:rPr>
      </w:pPr>
    </w:p>
    <w:p w:rsidR="00302654" w:rsidRPr="00547718" w:rsidRDefault="00302654" w:rsidP="00302654">
      <w:pPr>
        <w:numPr>
          <w:ilvl w:val="0"/>
          <w:numId w:val="19"/>
        </w:numPr>
        <w:shd w:val="clear" w:color="auto" w:fill="FFFFFF"/>
        <w:tabs>
          <w:tab w:val="left" w:pos="763"/>
        </w:tabs>
        <w:autoSpaceDE w:val="0"/>
        <w:autoSpaceDN w:val="0"/>
        <w:adjustRightInd w:val="0"/>
        <w:spacing w:before="221" w:after="0" w:line="250" w:lineRule="exact"/>
        <w:ind w:left="763" w:hanging="730"/>
        <w:rPr>
          <w:rFonts w:ascii="Times New Roman" w:hAnsi="Times New Roman" w:cs="Times New Roman"/>
          <w:color w:val="000000"/>
          <w:spacing w:val="-14"/>
          <w:sz w:val="16"/>
          <w:szCs w:val="16"/>
        </w:rPr>
      </w:pPr>
      <w:r w:rsidRPr="00547718">
        <w:rPr>
          <w:rFonts w:ascii="Times New Roman" w:hAnsi="Times New Roman" w:cs="Times New Roman"/>
          <w:color w:val="000000"/>
          <w:spacing w:val="-1"/>
          <w:sz w:val="16"/>
          <w:szCs w:val="16"/>
        </w:rPr>
        <w:t xml:space="preserve">LIABILITY. CONTRACTOR </w:t>
      </w:r>
      <w:r w:rsidR="0059202F">
        <w:rPr>
          <w:rFonts w:ascii="Times New Roman" w:hAnsi="Times New Roman" w:cs="Times New Roman"/>
          <w:color w:val="000000"/>
          <w:spacing w:val="-1"/>
          <w:sz w:val="16"/>
          <w:szCs w:val="16"/>
        </w:rPr>
        <w:t xml:space="preserve">shall indemnify, save, and hold the STATE, it representatives and employees harmless from any and all claims or cases of action, including all attorney’s fees incurred by the STATE, arising from the performance of this contract by CONTRACTOR or CONTRACTOR’S agents or employees.  This clause shall not be construed to bar any legal remedies CONTRACTOR may have for the STATE’S failure to fulfill its obligations pursuant to this contract. </w:t>
      </w:r>
    </w:p>
    <w:p w:rsidR="00302654" w:rsidRPr="00547718" w:rsidRDefault="00302654" w:rsidP="00302654">
      <w:pPr>
        <w:numPr>
          <w:ilvl w:val="0"/>
          <w:numId w:val="19"/>
        </w:numPr>
        <w:shd w:val="clear" w:color="auto" w:fill="FFFFFF"/>
        <w:tabs>
          <w:tab w:val="left" w:pos="763"/>
        </w:tabs>
        <w:autoSpaceDE w:val="0"/>
        <w:autoSpaceDN w:val="0"/>
        <w:adjustRightInd w:val="0"/>
        <w:spacing w:before="173" w:after="0" w:line="245" w:lineRule="exact"/>
        <w:ind w:left="763" w:hanging="730"/>
        <w:rPr>
          <w:rFonts w:ascii="Times New Roman" w:hAnsi="Times New Roman" w:cs="Times New Roman"/>
          <w:color w:val="000000"/>
          <w:spacing w:val="-10"/>
          <w:sz w:val="16"/>
          <w:szCs w:val="16"/>
        </w:rPr>
      </w:pPr>
      <w:r w:rsidRPr="00547718">
        <w:rPr>
          <w:rFonts w:ascii="Times New Roman" w:hAnsi="Times New Roman" w:cs="Times New Roman"/>
          <w:color w:val="000000"/>
          <w:spacing w:val="-2"/>
          <w:sz w:val="16"/>
          <w:szCs w:val="16"/>
        </w:rPr>
        <w:t>STATE AUDITS. The books, records, documents, and accounting procedures and practices of the CONTRACTOR relevant to this contract shall be subject to</w:t>
      </w:r>
      <w:r w:rsidRPr="00547718">
        <w:rPr>
          <w:rFonts w:ascii="Times New Roman" w:hAnsi="Times New Roman" w:cs="Times New Roman"/>
          <w:color w:val="000000"/>
          <w:spacing w:val="-2"/>
          <w:sz w:val="16"/>
          <w:szCs w:val="16"/>
        </w:rPr>
        <w:br/>
        <w:t>examination by the contracting department and the Legislative Auditor for a minimum period of six (6) years from the termination of this contract. Records shall</w:t>
      </w:r>
      <w:r w:rsidRPr="00547718">
        <w:rPr>
          <w:rFonts w:ascii="Times New Roman" w:hAnsi="Times New Roman" w:cs="Times New Roman"/>
          <w:color w:val="000000"/>
          <w:spacing w:val="-2"/>
          <w:sz w:val="16"/>
          <w:szCs w:val="16"/>
        </w:rPr>
        <w:br/>
      </w:r>
      <w:r w:rsidRPr="00547718">
        <w:rPr>
          <w:rFonts w:ascii="Times New Roman" w:hAnsi="Times New Roman" w:cs="Times New Roman"/>
          <w:color w:val="000000"/>
          <w:spacing w:val="-3"/>
          <w:sz w:val="16"/>
          <w:szCs w:val="16"/>
        </w:rPr>
        <w:t>be sufficient to reflect all costs incurred in performance of this Contract.</w:t>
      </w:r>
    </w:p>
    <w:p w:rsidR="00302654" w:rsidRPr="00547718" w:rsidRDefault="00302654" w:rsidP="00302654">
      <w:pPr>
        <w:numPr>
          <w:ilvl w:val="0"/>
          <w:numId w:val="19"/>
        </w:numPr>
        <w:shd w:val="clear" w:color="auto" w:fill="FFFFFF"/>
        <w:tabs>
          <w:tab w:val="left" w:pos="763"/>
        </w:tabs>
        <w:autoSpaceDE w:val="0"/>
        <w:autoSpaceDN w:val="0"/>
        <w:adjustRightInd w:val="0"/>
        <w:spacing w:before="221" w:after="0" w:line="245" w:lineRule="exact"/>
        <w:ind w:left="763" w:hanging="730"/>
        <w:rPr>
          <w:rFonts w:ascii="Times New Roman" w:hAnsi="Times New Roman" w:cs="Times New Roman"/>
          <w:color w:val="000000"/>
          <w:spacing w:val="-8"/>
          <w:sz w:val="16"/>
          <w:szCs w:val="16"/>
        </w:rPr>
      </w:pPr>
      <w:r w:rsidRPr="00547718">
        <w:rPr>
          <w:rFonts w:ascii="Times New Roman" w:hAnsi="Times New Roman" w:cs="Times New Roman"/>
          <w:color w:val="000000"/>
          <w:spacing w:val="-1"/>
          <w:sz w:val="16"/>
          <w:szCs w:val="16"/>
        </w:rPr>
        <w:t>CONFIDENTIALITY, DISCLOSURE AND USE. CONTRACTOR shall not disclose to any third party any information that is both: (A) made available by</w:t>
      </w:r>
      <w:r w:rsidRPr="00547718">
        <w:rPr>
          <w:rFonts w:ascii="Times New Roman" w:hAnsi="Times New Roman" w:cs="Times New Roman"/>
          <w:color w:val="000000"/>
          <w:spacing w:val="-1"/>
          <w:sz w:val="16"/>
          <w:szCs w:val="16"/>
        </w:rPr>
        <w:br/>
      </w:r>
      <w:r w:rsidRPr="00547718">
        <w:rPr>
          <w:rFonts w:ascii="Times New Roman" w:hAnsi="Times New Roman" w:cs="Times New Roman"/>
          <w:color w:val="000000"/>
          <w:spacing w:val="-3"/>
          <w:sz w:val="16"/>
          <w:szCs w:val="16"/>
        </w:rPr>
        <w:t>the STATE or its agents to CONTRACTOR in order to permit CONTRACTOR to perform hereunder or is created, gathered, generated or acquired in accordance</w:t>
      </w:r>
      <w:r w:rsidRPr="00547718">
        <w:rPr>
          <w:rFonts w:ascii="Times New Roman" w:hAnsi="Times New Roman" w:cs="Times New Roman"/>
          <w:color w:val="000000"/>
          <w:spacing w:val="-3"/>
          <w:sz w:val="16"/>
          <w:szCs w:val="16"/>
        </w:rPr>
        <w:br/>
      </w:r>
      <w:r w:rsidRPr="00547718">
        <w:rPr>
          <w:rFonts w:ascii="Times New Roman" w:hAnsi="Times New Roman" w:cs="Times New Roman"/>
          <w:color w:val="000000"/>
          <w:spacing w:val="-1"/>
          <w:sz w:val="16"/>
          <w:szCs w:val="16"/>
        </w:rPr>
        <w:t>with this contract; and (B) inaccessible to the public pursuant to the Rules of Public Access to Records of the Judicial Branch promulgated by the Minnesota</w:t>
      </w:r>
      <w:r w:rsidRPr="00547718">
        <w:rPr>
          <w:rFonts w:ascii="Times New Roman" w:hAnsi="Times New Roman" w:cs="Times New Roman"/>
          <w:color w:val="000000"/>
          <w:spacing w:val="-1"/>
          <w:sz w:val="16"/>
          <w:szCs w:val="16"/>
        </w:rPr>
        <w:br/>
      </w:r>
      <w:r w:rsidRPr="00547718">
        <w:rPr>
          <w:rFonts w:ascii="Times New Roman" w:hAnsi="Times New Roman" w:cs="Times New Roman"/>
          <w:color w:val="000000"/>
          <w:spacing w:val="-2"/>
          <w:sz w:val="16"/>
          <w:szCs w:val="16"/>
        </w:rPr>
        <w:t>Supreme Court, as the same may be amended from time to time. If the CONTRACTOR receives a request to release the information referred to in this Clause</w:t>
      </w:r>
      <w:proofErr w:type="gramStart"/>
      <w:r w:rsidRPr="00547718">
        <w:rPr>
          <w:rFonts w:ascii="Times New Roman" w:hAnsi="Times New Roman" w:cs="Times New Roman"/>
          <w:color w:val="000000"/>
          <w:spacing w:val="-2"/>
          <w:sz w:val="16"/>
          <w:szCs w:val="16"/>
        </w:rPr>
        <w:t>,</w:t>
      </w:r>
      <w:proofErr w:type="gramEnd"/>
      <w:r w:rsidRPr="00547718">
        <w:rPr>
          <w:rFonts w:ascii="Times New Roman" w:hAnsi="Times New Roman" w:cs="Times New Roman"/>
          <w:color w:val="000000"/>
          <w:spacing w:val="-2"/>
          <w:sz w:val="16"/>
          <w:szCs w:val="16"/>
        </w:rPr>
        <w:br/>
        <w:t>the CONTRACTOR must immediately notify the STATE. The STATE will give the CONTRACTOR instructions concerning the release of the information to</w:t>
      </w:r>
      <w:r w:rsidRPr="00547718">
        <w:rPr>
          <w:rFonts w:ascii="Times New Roman" w:hAnsi="Times New Roman" w:cs="Times New Roman"/>
          <w:color w:val="000000"/>
          <w:spacing w:val="-2"/>
          <w:sz w:val="16"/>
          <w:szCs w:val="16"/>
        </w:rPr>
        <w:br/>
      </w:r>
      <w:r w:rsidRPr="00547718">
        <w:rPr>
          <w:rFonts w:ascii="Times New Roman" w:hAnsi="Times New Roman" w:cs="Times New Roman"/>
          <w:color w:val="000000"/>
          <w:spacing w:val="-3"/>
          <w:sz w:val="16"/>
          <w:szCs w:val="16"/>
        </w:rPr>
        <w:t>the requesting party before the information is released.</w:t>
      </w:r>
    </w:p>
    <w:p w:rsidR="00302654" w:rsidRPr="00547718" w:rsidRDefault="00302654" w:rsidP="00302654">
      <w:pPr>
        <w:numPr>
          <w:ilvl w:val="0"/>
          <w:numId w:val="20"/>
        </w:numPr>
        <w:shd w:val="clear" w:color="auto" w:fill="FFFFFF"/>
        <w:tabs>
          <w:tab w:val="left" w:pos="763"/>
        </w:tabs>
        <w:autoSpaceDE w:val="0"/>
        <w:autoSpaceDN w:val="0"/>
        <w:adjustRightInd w:val="0"/>
        <w:spacing w:before="278" w:after="0" w:line="240" w:lineRule="auto"/>
        <w:ind w:left="34"/>
        <w:rPr>
          <w:rFonts w:ascii="Times New Roman" w:hAnsi="Times New Roman" w:cs="Times New Roman"/>
          <w:color w:val="000000"/>
          <w:spacing w:val="-7"/>
          <w:sz w:val="16"/>
          <w:szCs w:val="16"/>
        </w:rPr>
      </w:pPr>
      <w:r w:rsidRPr="00547718">
        <w:rPr>
          <w:rFonts w:ascii="Times New Roman" w:hAnsi="Times New Roman" w:cs="Times New Roman"/>
          <w:color w:val="000000"/>
          <w:spacing w:val="1"/>
          <w:sz w:val="16"/>
          <w:szCs w:val="16"/>
        </w:rPr>
        <w:t>RIGHTS IN AND TO INFORMATION, INVENTIONS, AND MATERIALS.</w:t>
      </w:r>
    </w:p>
    <w:p w:rsidR="00302654" w:rsidRPr="00547718" w:rsidRDefault="00302654" w:rsidP="00D85875">
      <w:pPr>
        <w:shd w:val="clear" w:color="auto" w:fill="FFFFFF"/>
        <w:tabs>
          <w:tab w:val="left" w:pos="1507"/>
        </w:tabs>
        <w:spacing w:before="278"/>
        <w:ind w:left="797"/>
        <w:rPr>
          <w:rFonts w:ascii="Times New Roman" w:hAnsi="Times New Roman" w:cs="Times New Roman"/>
        </w:rPr>
      </w:pPr>
      <w:r w:rsidRPr="00547718">
        <w:rPr>
          <w:rFonts w:ascii="Times New Roman" w:hAnsi="Times New Roman" w:cs="Times New Roman"/>
          <w:color w:val="000000"/>
          <w:spacing w:val="-12"/>
          <w:sz w:val="16"/>
          <w:szCs w:val="16"/>
        </w:rPr>
        <w:t>A.</w:t>
      </w:r>
      <w:r w:rsidRPr="00547718">
        <w:rPr>
          <w:rFonts w:ascii="Times New Roman" w:hAnsi="Times New Roman" w:cs="Times New Roman"/>
          <w:color w:val="000000"/>
          <w:sz w:val="16"/>
          <w:szCs w:val="16"/>
        </w:rPr>
        <w:tab/>
      </w:r>
      <w:r w:rsidRPr="00547718">
        <w:rPr>
          <w:rFonts w:ascii="Times New Roman" w:hAnsi="Times New Roman" w:cs="Times New Roman"/>
          <w:color w:val="000000"/>
          <w:spacing w:val="3"/>
          <w:sz w:val="16"/>
          <w:szCs w:val="16"/>
        </w:rPr>
        <w:t>The STATE shall own all rights, title and interest in all of the materials conceived or created by the CONTRACTOR, or its employees or</w:t>
      </w:r>
      <w:r w:rsidRPr="00547718">
        <w:rPr>
          <w:rFonts w:ascii="Times New Roman" w:hAnsi="Times New Roman" w:cs="Times New Roman"/>
          <w:noProof/>
        </w:rPr>
        <mc:AlternateContent>
          <mc:Choice Requires="wps">
            <w:drawing>
              <wp:anchor distT="4294967295" distB="4294967295" distL="114300" distR="114300" simplePos="0" relativeHeight="251659264" behindDoc="0" locked="0" layoutInCell="0" allowOverlap="1" wp14:anchorId="242D7B15" wp14:editId="7FD793CA">
                <wp:simplePos x="0" y="0"/>
                <wp:positionH relativeFrom="column">
                  <wp:posOffset>39370</wp:posOffset>
                </wp:positionH>
                <wp:positionV relativeFrom="paragraph">
                  <wp:posOffset>179704</wp:posOffset>
                </wp:positionV>
                <wp:extent cx="6815455" cy="0"/>
                <wp:effectExtent l="0" t="0" r="2349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pt,14.15pt" to="539.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ahHwIAADk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" o:allowincell="f" strokeweight=".95pt"/>
            </w:pict>
          </mc:Fallback>
        </mc:AlternateContent>
      </w:r>
      <w:r w:rsidR="00D85875" w:rsidRPr="00547718">
        <w:rPr>
          <w:rFonts w:ascii="Times New Roman" w:hAnsi="Times New Roman" w:cs="Times New Roman"/>
          <w:color w:val="000000"/>
          <w:spacing w:val="3"/>
          <w:sz w:val="16"/>
          <w:szCs w:val="16"/>
        </w:rPr>
        <w:t xml:space="preserve"> </w:t>
      </w:r>
      <w:r w:rsidRPr="00547718">
        <w:rPr>
          <w:rFonts w:ascii="Times New Roman" w:hAnsi="Times New Roman" w:cs="Times New Roman"/>
          <w:color w:val="000000"/>
          <w:spacing w:val="-3"/>
          <w:sz w:val="16"/>
          <w:szCs w:val="16"/>
        </w:rPr>
        <w:t xml:space="preserve">subcontractors either individually or jointly with others and which arise out of the performance of this contract, including any report, study, computer </w:t>
      </w:r>
      <w:r w:rsidRPr="00547718">
        <w:rPr>
          <w:rFonts w:ascii="Times New Roman" w:hAnsi="Times New Roman" w:cs="Times New Roman"/>
          <w:color w:val="000000"/>
          <w:spacing w:val="-2"/>
          <w:sz w:val="16"/>
          <w:szCs w:val="16"/>
        </w:rPr>
        <w:t xml:space="preserve">software, database, model, invention, photograph, negative, audio or video recording, or other item or documents (hereafter "MATERIALS"). CONTRACTOR hereby assigns to the STATE all rights, title and interest to the MATERIALS. CONTRACTOR shall, upon request of the STATE, execute all papers and perform all other acts necessary to assist the STATE to obtain and register copyrights, patents or other forms of protection provided by law for the MATERIALS. The MATERIALS created by CONTRACTOR, its employees or subcontractors, individually or jointly with others shall be considered "works made for hire" as defined by the United States Copyright Act. CONTRACTOR shall remit all of the MATERIALS </w:t>
      </w:r>
      <w:r w:rsidRPr="00547718">
        <w:rPr>
          <w:rFonts w:ascii="Times New Roman" w:hAnsi="Times New Roman" w:cs="Times New Roman"/>
          <w:color w:val="000000"/>
          <w:spacing w:val="-1"/>
          <w:sz w:val="16"/>
          <w:szCs w:val="16"/>
        </w:rPr>
        <w:t xml:space="preserve">to the STATE upon completion, termination or cancellation of this contract. CONTRACTOR, its employees and subcontractors shall not copy, </w:t>
      </w:r>
      <w:r w:rsidRPr="00547718">
        <w:rPr>
          <w:rFonts w:ascii="Times New Roman" w:hAnsi="Times New Roman" w:cs="Times New Roman"/>
          <w:color w:val="000000"/>
          <w:spacing w:val="2"/>
          <w:sz w:val="16"/>
          <w:szCs w:val="16"/>
        </w:rPr>
        <w:t xml:space="preserve">reproduce, allow or cause to have the MATERIALS copied or reproduced or used for any purpose other than the performance of the </w:t>
      </w:r>
      <w:r w:rsidRPr="00547718">
        <w:rPr>
          <w:rFonts w:ascii="Times New Roman" w:hAnsi="Times New Roman" w:cs="Times New Roman"/>
          <w:color w:val="000000"/>
          <w:spacing w:val="-2"/>
          <w:sz w:val="16"/>
          <w:szCs w:val="16"/>
        </w:rPr>
        <w:t xml:space="preserve">CONTRACTOR'S obligations under this contract without the written permission of the STATE'S authorized representative. Nothing in this Article </w:t>
      </w:r>
      <w:r w:rsidRPr="00547718">
        <w:rPr>
          <w:rFonts w:ascii="Times New Roman" w:hAnsi="Times New Roman" w:cs="Times New Roman"/>
          <w:color w:val="000000"/>
          <w:spacing w:val="-3"/>
          <w:sz w:val="16"/>
          <w:szCs w:val="16"/>
        </w:rPr>
        <w:t>shall be construed to limit the CONTRACTOR'S obligation to comply with Article XI of this contract.</w:t>
      </w:r>
    </w:p>
    <w:p w:rsidR="00302654" w:rsidRPr="00547718" w:rsidRDefault="00302654" w:rsidP="00D85875">
      <w:pPr>
        <w:shd w:val="clear" w:color="auto" w:fill="FFFFFF"/>
        <w:tabs>
          <w:tab w:val="left" w:pos="1416"/>
        </w:tabs>
        <w:spacing w:before="288"/>
        <w:ind w:left="710"/>
        <w:rPr>
          <w:rFonts w:ascii="Times New Roman" w:hAnsi="Times New Roman" w:cs="Times New Roman"/>
        </w:rPr>
      </w:pPr>
      <w:r w:rsidRPr="00547718">
        <w:rPr>
          <w:rFonts w:ascii="Times New Roman" w:hAnsi="Times New Roman" w:cs="Times New Roman"/>
          <w:color w:val="000000"/>
          <w:spacing w:val="-14"/>
          <w:sz w:val="16"/>
          <w:szCs w:val="16"/>
        </w:rPr>
        <w:t>B.</w:t>
      </w:r>
      <w:r w:rsidRPr="00547718">
        <w:rPr>
          <w:rFonts w:ascii="Times New Roman" w:hAnsi="Times New Roman" w:cs="Times New Roman"/>
          <w:color w:val="000000"/>
          <w:sz w:val="16"/>
          <w:szCs w:val="16"/>
        </w:rPr>
        <w:tab/>
      </w:r>
      <w:r w:rsidRPr="00547718">
        <w:rPr>
          <w:rFonts w:ascii="Times New Roman" w:hAnsi="Times New Roman" w:cs="Times New Roman"/>
          <w:color w:val="000000"/>
          <w:spacing w:val="-1"/>
          <w:sz w:val="16"/>
          <w:szCs w:val="16"/>
        </w:rPr>
        <w:t xml:space="preserve">CONTRACTOR represents and warrants that MATERIALS produced or used under this contract do not and will not infringe upon any </w:t>
      </w:r>
      <w:proofErr w:type="spellStart"/>
      <w:r w:rsidRPr="00547718">
        <w:rPr>
          <w:rFonts w:ascii="Times New Roman" w:hAnsi="Times New Roman" w:cs="Times New Roman"/>
          <w:color w:val="000000"/>
          <w:spacing w:val="-1"/>
          <w:sz w:val="16"/>
          <w:szCs w:val="16"/>
        </w:rPr>
        <w:t>intellectual</w:t>
      </w:r>
      <w:r w:rsidRPr="00547718">
        <w:rPr>
          <w:rFonts w:ascii="Times New Roman" w:hAnsi="Times New Roman" w:cs="Times New Roman"/>
          <w:color w:val="000000"/>
          <w:spacing w:val="-3"/>
          <w:sz w:val="16"/>
          <w:szCs w:val="16"/>
        </w:rPr>
        <w:t>property</w:t>
      </w:r>
      <w:proofErr w:type="spellEnd"/>
      <w:r w:rsidRPr="00547718">
        <w:rPr>
          <w:rFonts w:ascii="Times New Roman" w:hAnsi="Times New Roman" w:cs="Times New Roman"/>
          <w:color w:val="000000"/>
          <w:spacing w:val="-3"/>
          <w:sz w:val="16"/>
          <w:szCs w:val="16"/>
        </w:rPr>
        <w:t xml:space="preserve"> rights of another, including but not limited to patents, copyrights, trade secrets, trade names, and service marks and names. Without limiting </w:t>
      </w:r>
      <w:r w:rsidRPr="00547718">
        <w:rPr>
          <w:rFonts w:ascii="Times New Roman" w:hAnsi="Times New Roman" w:cs="Times New Roman"/>
          <w:color w:val="000000"/>
          <w:spacing w:val="-1"/>
          <w:sz w:val="16"/>
          <w:szCs w:val="16"/>
        </w:rPr>
        <w:t xml:space="preserve">section X, CONTRACTOR shall indemnify and defend the STATE at CONTRACTOR'S expense from any action or claim brought against the STATE to the extent that it is based on a claim that all or </w:t>
      </w:r>
      <w:proofErr w:type="gramStart"/>
      <w:r w:rsidRPr="00547718">
        <w:rPr>
          <w:rFonts w:ascii="Times New Roman" w:hAnsi="Times New Roman" w:cs="Times New Roman"/>
          <w:color w:val="000000"/>
          <w:spacing w:val="-1"/>
          <w:sz w:val="16"/>
          <w:szCs w:val="16"/>
        </w:rPr>
        <w:t>part of the MATERIALS infringe</w:t>
      </w:r>
      <w:proofErr w:type="gramEnd"/>
      <w:r w:rsidRPr="00547718">
        <w:rPr>
          <w:rFonts w:ascii="Times New Roman" w:hAnsi="Times New Roman" w:cs="Times New Roman"/>
          <w:color w:val="000000"/>
          <w:spacing w:val="-1"/>
          <w:sz w:val="16"/>
          <w:szCs w:val="16"/>
        </w:rPr>
        <w:t xml:space="preserve"> upon the intellectual property rights of another. </w:t>
      </w:r>
      <w:r w:rsidRPr="00547718">
        <w:rPr>
          <w:rFonts w:ascii="Times New Roman" w:hAnsi="Times New Roman" w:cs="Times New Roman"/>
          <w:color w:val="000000"/>
          <w:spacing w:val="-3"/>
          <w:sz w:val="16"/>
          <w:szCs w:val="16"/>
        </w:rPr>
        <w:t xml:space="preserve">CONTRACTOR shall be responsible for payment of any and all such claims, demands, obligations, liabilities, costs, and damages, including, but not </w:t>
      </w:r>
      <w:r w:rsidRPr="00547718">
        <w:rPr>
          <w:rFonts w:ascii="Times New Roman" w:hAnsi="Times New Roman" w:cs="Times New Roman"/>
          <w:color w:val="000000"/>
          <w:spacing w:val="-2"/>
          <w:sz w:val="16"/>
          <w:szCs w:val="16"/>
        </w:rPr>
        <w:t>limited to, reasonable attorney fees arising out of this contract, amendments and supplements thereto, which are attributable to such claims or actions.</w:t>
      </w:r>
      <w:r w:rsidR="00D85875" w:rsidRPr="00547718">
        <w:rPr>
          <w:rFonts w:ascii="Times New Roman" w:hAnsi="Times New Roman" w:cs="Times New Roman"/>
        </w:rPr>
        <w:t xml:space="preserve">  </w:t>
      </w:r>
      <w:r w:rsidRPr="00547718">
        <w:rPr>
          <w:rFonts w:ascii="Times New Roman" w:hAnsi="Times New Roman" w:cs="Times New Roman"/>
          <w:color w:val="000000"/>
          <w:spacing w:val="1"/>
          <w:sz w:val="16"/>
          <w:szCs w:val="16"/>
        </w:rPr>
        <w:t xml:space="preserve">If such a claim or action arises, or in CONTRACTOR'S or the STATE'S opinion is likely to arise, CONTRACTOR shall, at the STATE'S discretion, either procure for the STATE the right or license to continue using the MATERIALS at issue or replace or modify the allegedly </w:t>
      </w:r>
      <w:r w:rsidRPr="00547718">
        <w:rPr>
          <w:rFonts w:ascii="Times New Roman" w:hAnsi="Times New Roman" w:cs="Times New Roman"/>
          <w:color w:val="000000"/>
          <w:sz w:val="16"/>
          <w:szCs w:val="16"/>
        </w:rPr>
        <w:t>infringing MATERIALS. This remedy shall be in addition to and shall not be exclusive to other remedies provided by law.</w:t>
      </w:r>
    </w:p>
    <w:p w:rsidR="00302654" w:rsidRPr="00547718" w:rsidRDefault="00302654" w:rsidP="00302654">
      <w:pPr>
        <w:shd w:val="clear" w:color="auto" w:fill="FFFFFF"/>
        <w:tabs>
          <w:tab w:val="left" w:pos="715"/>
        </w:tabs>
        <w:spacing w:before="283"/>
        <w:rPr>
          <w:rFonts w:ascii="Times New Roman" w:hAnsi="Times New Roman" w:cs="Times New Roman"/>
        </w:rPr>
      </w:pPr>
      <w:proofErr w:type="gramStart"/>
      <w:r w:rsidRPr="00547718">
        <w:rPr>
          <w:rFonts w:ascii="Times New Roman" w:hAnsi="Times New Roman" w:cs="Times New Roman"/>
          <w:color w:val="000000"/>
          <w:spacing w:val="-9"/>
          <w:sz w:val="16"/>
          <w:szCs w:val="16"/>
        </w:rPr>
        <w:t>XIV</w:t>
      </w:r>
      <w:r w:rsidRPr="00547718">
        <w:rPr>
          <w:rFonts w:ascii="Times New Roman" w:hAnsi="Times New Roman" w:cs="Times New Roman"/>
          <w:color w:val="000000"/>
          <w:sz w:val="16"/>
          <w:szCs w:val="16"/>
        </w:rPr>
        <w:tab/>
        <w:t>AFFIRMATIVE ACTION.</w:t>
      </w:r>
      <w:proofErr w:type="gramEnd"/>
    </w:p>
    <w:p w:rsidR="00302654" w:rsidRPr="00547718" w:rsidRDefault="00302654" w:rsidP="00302654">
      <w:pPr>
        <w:shd w:val="clear" w:color="auto" w:fill="FFFFFF"/>
        <w:tabs>
          <w:tab w:val="left" w:pos="1426"/>
        </w:tabs>
        <w:spacing w:before="240" w:line="240" w:lineRule="exact"/>
        <w:ind w:left="1426" w:hanging="706"/>
        <w:rPr>
          <w:rFonts w:ascii="Times New Roman" w:hAnsi="Times New Roman" w:cs="Times New Roman"/>
        </w:rPr>
      </w:pPr>
      <w:r w:rsidRPr="00547718">
        <w:rPr>
          <w:rFonts w:ascii="Times New Roman" w:hAnsi="Times New Roman" w:cs="Times New Roman"/>
          <w:color w:val="000000"/>
          <w:spacing w:val="-16"/>
          <w:sz w:val="16"/>
          <w:szCs w:val="16"/>
        </w:rPr>
        <w:t>A.</w:t>
      </w:r>
      <w:r w:rsidRPr="00547718">
        <w:rPr>
          <w:rFonts w:ascii="Times New Roman" w:hAnsi="Times New Roman" w:cs="Times New Roman"/>
          <w:color w:val="000000"/>
          <w:sz w:val="16"/>
          <w:szCs w:val="16"/>
        </w:rPr>
        <w:tab/>
      </w:r>
      <w:r w:rsidRPr="00547718">
        <w:rPr>
          <w:rFonts w:ascii="Times New Roman" w:hAnsi="Times New Roman" w:cs="Times New Roman"/>
          <w:color w:val="000000"/>
          <w:spacing w:val="5"/>
          <w:sz w:val="16"/>
          <w:szCs w:val="16"/>
        </w:rPr>
        <w:t>Covered Contracts and Contractors.    If this contract exceeds $100,000 and CONTRACTOR employed more than forty (40) full-time</w:t>
      </w:r>
      <w:r w:rsidRPr="00547718">
        <w:rPr>
          <w:rFonts w:ascii="Times New Roman" w:hAnsi="Times New Roman" w:cs="Times New Roman"/>
          <w:color w:val="000000"/>
          <w:spacing w:val="5"/>
          <w:sz w:val="16"/>
          <w:szCs w:val="16"/>
        </w:rPr>
        <w:br/>
      </w:r>
      <w:r w:rsidRPr="00547718">
        <w:rPr>
          <w:rFonts w:ascii="Times New Roman" w:hAnsi="Times New Roman" w:cs="Times New Roman"/>
          <w:color w:val="000000"/>
          <w:spacing w:val="1"/>
          <w:sz w:val="16"/>
          <w:szCs w:val="16"/>
        </w:rPr>
        <w:t>employees on a single working day during the previous twelve months in Minnesota or in the state where it has its principle place of business,</w:t>
      </w:r>
      <w:r w:rsidRPr="00547718">
        <w:rPr>
          <w:rFonts w:ascii="Times New Roman" w:hAnsi="Times New Roman" w:cs="Times New Roman"/>
          <w:color w:val="000000"/>
          <w:spacing w:val="1"/>
          <w:sz w:val="16"/>
          <w:szCs w:val="16"/>
        </w:rPr>
        <w:br/>
        <w:t>then CONTRACTOR must comply with the requirements of Minn. Stat. § 363A.36 and Minn. R. Parts 5000.3400-5000.3600.   A contractor</w:t>
      </w:r>
      <w:r w:rsidRPr="00547718">
        <w:rPr>
          <w:rFonts w:ascii="Times New Roman" w:hAnsi="Times New Roman" w:cs="Times New Roman"/>
          <w:color w:val="000000"/>
          <w:spacing w:val="1"/>
          <w:sz w:val="16"/>
          <w:szCs w:val="16"/>
        </w:rPr>
        <w:br/>
      </w:r>
      <w:r w:rsidRPr="00547718">
        <w:rPr>
          <w:rFonts w:ascii="Times New Roman" w:hAnsi="Times New Roman" w:cs="Times New Roman"/>
          <w:color w:val="000000"/>
          <w:sz w:val="16"/>
          <w:szCs w:val="16"/>
        </w:rPr>
        <w:t>covered by Minn. Stat. § 363A.36 because it employed more than forty (40) full-time employees in another state that does not have a certificate</w:t>
      </w:r>
      <w:r w:rsidRPr="00547718">
        <w:rPr>
          <w:rFonts w:ascii="Times New Roman" w:hAnsi="Times New Roman" w:cs="Times New Roman"/>
          <w:color w:val="000000"/>
          <w:sz w:val="16"/>
          <w:szCs w:val="16"/>
        </w:rPr>
        <w:br/>
      </w:r>
      <w:r w:rsidRPr="00547718">
        <w:rPr>
          <w:rFonts w:ascii="Times New Roman" w:hAnsi="Times New Roman" w:cs="Times New Roman"/>
          <w:color w:val="000000"/>
          <w:spacing w:val="-1"/>
          <w:sz w:val="16"/>
          <w:szCs w:val="16"/>
        </w:rPr>
        <w:t>of compliance must certify that it is in compliance with federal affirmative action requirements.</w:t>
      </w:r>
    </w:p>
    <w:p w:rsidR="00302654" w:rsidRPr="00547718" w:rsidRDefault="00302654" w:rsidP="00302654">
      <w:pPr>
        <w:shd w:val="clear" w:color="auto" w:fill="FFFFFF"/>
        <w:tabs>
          <w:tab w:val="left" w:pos="1426"/>
        </w:tabs>
        <w:spacing w:before="240" w:line="240" w:lineRule="exact"/>
        <w:ind w:left="1426" w:hanging="706"/>
        <w:rPr>
          <w:rFonts w:ascii="Times New Roman" w:hAnsi="Times New Roman" w:cs="Times New Roman"/>
        </w:rPr>
      </w:pPr>
      <w:r w:rsidRPr="00547718">
        <w:rPr>
          <w:rFonts w:ascii="Times New Roman" w:hAnsi="Times New Roman" w:cs="Times New Roman"/>
          <w:color w:val="000000"/>
          <w:spacing w:val="-13"/>
          <w:sz w:val="16"/>
          <w:szCs w:val="16"/>
        </w:rPr>
        <w:t>B.</w:t>
      </w:r>
      <w:r w:rsidRPr="00547718">
        <w:rPr>
          <w:rFonts w:ascii="Times New Roman" w:hAnsi="Times New Roman" w:cs="Times New Roman"/>
          <w:color w:val="000000"/>
          <w:sz w:val="16"/>
          <w:szCs w:val="16"/>
        </w:rPr>
        <w:tab/>
      </w:r>
      <w:r w:rsidRPr="00547718">
        <w:rPr>
          <w:rFonts w:ascii="Times New Roman" w:hAnsi="Times New Roman" w:cs="Times New Roman"/>
          <w:color w:val="000000"/>
          <w:spacing w:val="-1"/>
          <w:sz w:val="16"/>
          <w:szCs w:val="16"/>
        </w:rPr>
        <w:t>Minn. Stat. § 363A.36. Minn. Stat. § 363A.36 requires the contractor to have an affirmative action plan for the employment of minority persons,</w:t>
      </w:r>
      <w:r w:rsidRPr="00547718">
        <w:rPr>
          <w:rFonts w:ascii="Times New Roman" w:hAnsi="Times New Roman" w:cs="Times New Roman"/>
          <w:color w:val="000000"/>
          <w:spacing w:val="-1"/>
          <w:sz w:val="16"/>
          <w:szCs w:val="16"/>
        </w:rPr>
        <w:br/>
      </w:r>
      <w:r w:rsidRPr="00547718">
        <w:rPr>
          <w:rFonts w:ascii="Times New Roman" w:hAnsi="Times New Roman" w:cs="Times New Roman"/>
          <w:color w:val="000000"/>
          <w:spacing w:val="2"/>
          <w:sz w:val="16"/>
          <w:szCs w:val="16"/>
        </w:rPr>
        <w:t>women, and qualified disabled individuals approved by the Minnesota Commissioner of Human Rights ("Commissioner") as indicated by a</w:t>
      </w:r>
      <w:r w:rsidRPr="00547718">
        <w:rPr>
          <w:rFonts w:ascii="Times New Roman" w:hAnsi="Times New Roman" w:cs="Times New Roman"/>
          <w:color w:val="000000"/>
          <w:spacing w:val="2"/>
          <w:sz w:val="16"/>
          <w:szCs w:val="16"/>
        </w:rPr>
        <w:br/>
      </w:r>
      <w:r w:rsidRPr="00547718">
        <w:rPr>
          <w:rFonts w:ascii="Times New Roman" w:hAnsi="Times New Roman" w:cs="Times New Roman"/>
          <w:color w:val="000000"/>
          <w:sz w:val="16"/>
          <w:szCs w:val="16"/>
        </w:rPr>
        <w:t>certificate of compliance. The law addresses suspension or revocation of a certificate of compliance and contract consequences in that event. A</w:t>
      </w:r>
      <w:r w:rsidRPr="00547718">
        <w:rPr>
          <w:rFonts w:ascii="Times New Roman" w:hAnsi="Times New Roman" w:cs="Times New Roman"/>
          <w:color w:val="000000"/>
          <w:sz w:val="16"/>
          <w:szCs w:val="16"/>
        </w:rPr>
        <w:br/>
      </w:r>
      <w:r w:rsidRPr="00547718">
        <w:rPr>
          <w:rFonts w:ascii="Times New Roman" w:hAnsi="Times New Roman" w:cs="Times New Roman"/>
          <w:color w:val="000000"/>
          <w:spacing w:val="-1"/>
          <w:sz w:val="16"/>
          <w:szCs w:val="16"/>
        </w:rPr>
        <w:t>contract awarded without a certificate of compliance may be voided.</w:t>
      </w:r>
    </w:p>
    <w:p w:rsidR="00302654" w:rsidRPr="00547718" w:rsidRDefault="00302654" w:rsidP="00302654">
      <w:pPr>
        <w:shd w:val="clear" w:color="auto" w:fill="FFFFFF"/>
        <w:tabs>
          <w:tab w:val="left" w:pos="1426"/>
        </w:tabs>
        <w:spacing w:before="283"/>
        <w:ind w:left="720"/>
        <w:rPr>
          <w:rFonts w:ascii="Times New Roman" w:hAnsi="Times New Roman" w:cs="Times New Roman"/>
        </w:rPr>
      </w:pPr>
      <w:r w:rsidRPr="00547718">
        <w:rPr>
          <w:rFonts w:ascii="Times New Roman" w:hAnsi="Times New Roman" w:cs="Times New Roman"/>
          <w:color w:val="000000"/>
          <w:spacing w:val="-11"/>
          <w:sz w:val="16"/>
          <w:szCs w:val="16"/>
        </w:rPr>
        <w:t>C.</w:t>
      </w:r>
      <w:r w:rsidRPr="00547718">
        <w:rPr>
          <w:rFonts w:ascii="Times New Roman" w:hAnsi="Times New Roman" w:cs="Times New Roman"/>
          <w:color w:val="000000"/>
          <w:sz w:val="16"/>
          <w:szCs w:val="16"/>
        </w:rPr>
        <w:tab/>
      </w:r>
      <w:r w:rsidRPr="00547718">
        <w:rPr>
          <w:rFonts w:ascii="Times New Roman" w:hAnsi="Times New Roman" w:cs="Times New Roman"/>
          <w:color w:val="000000"/>
          <w:spacing w:val="-2"/>
          <w:sz w:val="16"/>
          <w:szCs w:val="16"/>
        </w:rPr>
        <w:t>Minn. R. Parts 5000.3400-5000.3600 provide:</w:t>
      </w:r>
    </w:p>
    <w:p w:rsidR="00302654" w:rsidRPr="00547718" w:rsidRDefault="00302654" w:rsidP="00302654">
      <w:pPr>
        <w:numPr>
          <w:ilvl w:val="0"/>
          <w:numId w:val="21"/>
        </w:numPr>
        <w:shd w:val="clear" w:color="auto" w:fill="FFFFFF"/>
        <w:tabs>
          <w:tab w:val="left" w:pos="2146"/>
        </w:tabs>
        <w:autoSpaceDE w:val="0"/>
        <w:autoSpaceDN w:val="0"/>
        <w:adjustRightInd w:val="0"/>
        <w:spacing w:before="230" w:after="0" w:line="240" w:lineRule="exact"/>
        <w:ind w:left="2146" w:hanging="677"/>
        <w:rPr>
          <w:rFonts w:ascii="Times New Roman" w:hAnsi="Times New Roman" w:cs="Times New Roman"/>
          <w:color w:val="000000"/>
          <w:spacing w:val="-20"/>
          <w:sz w:val="16"/>
          <w:szCs w:val="16"/>
        </w:rPr>
      </w:pPr>
      <w:r w:rsidRPr="00547718">
        <w:rPr>
          <w:rFonts w:ascii="Times New Roman" w:hAnsi="Times New Roman" w:cs="Times New Roman"/>
          <w:color w:val="000000"/>
          <w:spacing w:val="-2"/>
          <w:sz w:val="16"/>
          <w:szCs w:val="16"/>
        </w:rPr>
        <w:t>General. Minn. R. Parts 5000.3400-5000.3600 implement Minn. Stat. § 363A.36. These rules include, but are not limited to, criteria for</w:t>
      </w:r>
      <w:r w:rsidRPr="00547718">
        <w:rPr>
          <w:rFonts w:ascii="Times New Roman" w:hAnsi="Times New Roman" w:cs="Times New Roman"/>
          <w:color w:val="000000"/>
          <w:spacing w:val="-2"/>
          <w:sz w:val="16"/>
          <w:szCs w:val="16"/>
        </w:rPr>
        <w:br/>
      </w:r>
      <w:r w:rsidRPr="00547718">
        <w:rPr>
          <w:rFonts w:ascii="Times New Roman" w:hAnsi="Times New Roman" w:cs="Times New Roman"/>
          <w:color w:val="000000"/>
          <w:sz w:val="16"/>
          <w:szCs w:val="16"/>
        </w:rPr>
        <w:t>contents, approval, and implementation of affirmative action plans; procedures for issuing certificates of compliance and criteria for</w:t>
      </w:r>
      <w:r w:rsidRPr="00547718">
        <w:rPr>
          <w:rFonts w:ascii="Times New Roman" w:hAnsi="Times New Roman" w:cs="Times New Roman"/>
          <w:color w:val="000000"/>
          <w:sz w:val="16"/>
          <w:szCs w:val="16"/>
        </w:rPr>
        <w:br/>
      </w:r>
      <w:r w:rsidRPr="00547718">
        <w:rPr>
          <w:rFonts w:ascii="Times New Roman" w:hAnsi="Times New Roman" w:cs="Times New Roman"/>
          <w:color w:val="000000"/>
          <w:spacing w:val="-3"/>
          <w:sz w:val="16"/>
          <w:szCs w:val="16"/>
        </w:rPr>
        <w:t>determining a contractor's compliance status; procedures for addressing deficiencies, sanctions, and notice and hearing; annual compliance</w:t>
      </w:r>
      <w:r w:rsidRPr="00547718">
        <w:rPr>
          <w:rFonts w:ascii="Times New Roman" w:hAnsi="Times New Roman" w:cs="Times New Roman"/>
          <w:color w:val="000000"/>
          <w:spacing w:val="-3"/>
          <w:sz w:val="16"/>
          <w:szCs w:val="16"/>
        </w:rPr>
        <w:br/>
      </w:r>
      <w:r w:rsidRPr="00547718">
        <w:rPr>
          <w:rFonts w:ascii="Times New Roman" w:hAnsi="Times New Roman" w:cs="Times New Roman"/>
          <w:color w:val="000000"/>
          <w:spacing w:val="-2"/>
          <w:sz w:val="16"/>
          <w:szCs w:val="16"/>
        </w:rPr>
        <w:t>reports; procedures for compliance review; and contract consequences for non-compliance. The specific criteria for approval or rejection</w:t>
      </w:r>
      <w:r w:rsidRPr="00547718">
        <w:rPr>
          <w:rFonts w:ascii="Times New Roman" w:hAnsi="Times New Roman" w:cs="Times New Roman"/>
          <w:color w:val="000000"/>
          <w:spacing w:val="-2"/>
          <w:sz w:val="16"/>
          <w:szCs w:val="16"/>
        </w:rPr>
        <w:br/>
      </w:r>
      <w:r w:rsidRPr="00547718">
        <w:rPr>
          <w:rFonts w:ascii="Times New Roman" w:hAnsi="Times New Roman" w:cs="Times New Roman"/>
          <w:color w:val="000000"/>
          <w:spacing w:val="-1"/>
          <w:sz w:val="16"/>
          <w:szCs w:val="16"/>
        </w:rPr>
        <w:t>of an affirmative action plan are contained in various provisions of Minn. R. Parts 5000.3400-5000.3600 including, but not limited to</w:t>
      </w:r>
      <w:proofErr w:type="gramStart"/>
      <w:r w:rsidRPr="00547718">
        <w:rPr>
          <w:rFonts w:ascii="Times New Roman" w:hAnsi="Times New Roman" w:cs="Times New Roman"/>
          <w:color w:val="000000"/>
          <w:spacing w:val="-1"/>
          <w:sz w:val="16"/>
          <w:szCs w:val="16"/>
        </w:rPr>
        <w:t>,</w:t>
      </w:r>
      <w:proofErr w:type="gramEnd"/>
      <w:r w:rsidRPr="00547718">
        <w:rPr>
          <w:rFonts w:ascii="Times New Roman" w:hAnsi="Times New Roman" w:cs="Times New Roman"/>
          <w:color w:val="000000"/>
          <w:spacing w:val="-1"/>
          <w:sz w:val="16"/>
          <w:szCs w:val="16"/>
        </w:rPr>
        <w:br/>
      </w:r>
      <w:r w:rsidRPr="00547718">
        <w:rPr>
          <w:rFonts w:ascii="Times New Roman" w:hAnsi="Times New Roman" w:cs="Times New Roman"/>
          <w:color w:val="000000"/>
          <w:spacing w:val="-3"/>
          <w:sz w:val="16"/>
          <w:szCs w:val="16"/>
        </w:rPr>
        <w:t>parts 5000.3420-5000.3500 and 5000.3552-5000.3559.</w:t>
      </w:r>
    </w:p>
    <w:p w:rsidR="00302654" w:rsidRPr="00547718" w:rsidRDefault="00302654" w:rsidP="00302654">
      <w:pPr>
        <w:numPr>
          <w:ilvl w:val="0"/>
          <w:numId w:val="21"/>
        </w:numPr>
        <w:shd w:val="clear" w:color="auto" w:fill="FFFFFF"/>
        <w:tabs>
          <w:tab w:val="left" w:pos="2146"/>
        </w:tabs>
        <w:autoSpaceDE w:val="0"/>
        <w:autoSpaceDN w:val="0"/>
        <w:adjustRightInd w:val="0"/>
        <w:spacing w:before="269" w:after="0" w:line="240" w:lineRule="auto"/>
        <w:ind w:left="1469"/>
        <w:rPr>
          <w:rFonts w:ascii="Times New Roman" w:hAnsi="Times New Roman" w:cs="Times New Roman"/>
          <w:color w:val="000000"/>
          <w:spacing w:val="-11"/>
          <w:sz w:val="16"/>
          <w:szCs w:val="16"/>
        </w:rPr>
      </w:pPr>
      <w:r w:rsidRPr="00547718">
        <w:rPr>
          <w:rFonts w:ascii="Times New Roman" w:hAnsi="Times New Roman" w:cs="Times New Roman"/>
          <w:color w:val="000000"/>
          <w:sz w:val="16"/>
          <w:szCs w:val="16"/>
        </w:rPr>
        <w:t>Disabled Workers. The contractor must comply with the following affirmative action requirements for disabled workers;</w:t>
      </w:r>
    </w:p>
    <w:p w:rsidR="00302654" w:rsidRPr="00547718" w:rsidRDefault="00302654" w:rsidP="00C50A91">
      <w:pPr>
        <w:shd w:val="clear" w:color="auto" w:fill="FFFFFF"/>
        <w:tabs>
          <w:tab w:val="left" w:pos="2866"/>
        </w:tabs>
        <w:spacing w:before="235" w:line="240" w:lineRule="exact"/>
        <w:ind w:left="2165"/>
        <w:rPr>
          <w:rFonts w:ascii="Times New Roman" w:hAnsi="Times New Roman" w:cs="Times New Roman"/>
        </w:rPr>
      </w:pPr>
      <w:r w:rsidRPr="00547718">
        <w:rPr>
          <w:rFonts w:ascii="Times New Roman" w:hAnsi="Times New Roman" w:cs="Times New Roman"/>
          <w:color w:val="000000"/>
          <w:spacing w:val="-11"/>
          <w:sz w:val="16"/>
          <w:szCs w:val="16"/>
        </w:rPr>
        <w:t>a.</w:t>
      </w:r>
      <w:r w:rsidRPr="00547718">
        <w:rPr>
          <w:rFonts w:ascii="Times New Roman" w:hAnsi="Times New Roman" w:cs="Times New Roman"/>
          <w:color w:val="000000"/>
          <w:sz w:val="16"/>
          <w:szCs w:val="16"/>
        </w:rPr>
        <w:tab/>
      </w:r>
      <w:r w:rsidRPr="00547718">
        <w:rPr>
          <w:rFonts w:ascii="Times New Roman" w:hAnsi="Times New Roman" w:cs="Times New Roman"/>
          <w:color w:val="000000"/>
          <w:spacing w:val="2"/>
          <w:sz w:val="16"/>
          <w:szCs w:val="16"/>
        </w:rPr>
        <w:t>The contractor must not discriminate against any employee or applicant for employment because of physical or mental</w:t>
      </w:r>
      <w:r w:rsidR="00C50A91" w:rsidRPr="00547718">
        <w:rPr>
          <w:rFonts w:ascii="Times New Roman" w:hAnsi="Times New Roman" w:cs="Times New Roman"/>
        </w:rPr>
        <w:t xml:space="preserve"> </w:t>
      </w:r>
      <w:r w:rsidRPr="00547718">
        <w:rPr>
          <w:rFonts w:ascii="Times New Roman" w:hAnsi="Times New Roman" w:cs="Times New Roman"/>
          <w:color w:val="000000"/>
          <w:sz w:val="16"/>
          <w:szCs w:val="16"/>
        </w:rPr>
        <w:t xml:space="preserve">disability in regard to any position for which the employee or applicant for employment is qualified. The contractor agrees to take affirmative action to employ, advance in employment, and otherwise treat qualified disabled persons without </w:t>
      </w:r>
      <w:r w:rsidRPr="00547718">
        <w:rPr>
          <w:rFonts w:ascii="Times New Roman" w:hAnsi="Times New Roman" w:cs="Times New Roman"/>
          <w:color w:val="000000"/>
          <w:spacing w:val="3"/>
          <w:sz w:val="16"/>
          <w:szCs w:val="16"/>
        </w:rPr>
        <w:t xml:space="preserve">discrimination based upon their physical or mental disability in all employment practices such as the following: </w:t>
      </w:r>
      <w:r w:rsidRPr="00547718">
        <w:rPr>
          <w:rFonts w:ascii="Times New Roman" w:hAnsi="Times New Roman" w:cs="Times New Roman"/>
          <w:color w:val="000000"/>
          <w:spacing w:val="-1"/>
          <w:sz w:val="16"/>
          <w:szCs w:val="16"/>
        </w:rPr>
        <w:t>employment, upgrading, demotion or transfer, recruitment, advertising, layoff or termination, rates of pay or other forms of compensation, and selection for training, including apprenticeship.</w:t>
      </w:r>
    </w:p>
    <w:p w:rsidR="00302654" w:rsidRPr="00547718" w:rsidRDefault="00302654" w:rsidP="00302654">
      <w:pPr>
        <w:shd w:val="clear" w:color="auto" w:fill="FFFFFF"/>
        <w:tabs>
          <w:tab w:val="left" w:pos="2808"/>
        </w:tabs>
        <w:ind w:left="2112"/>
        <w:rPr>
          <w:rFonts w:ascii="Times New Roman" w:hAnsi="Times New Roman" w:cs="Times New Roman"/>
        </w:rPr>
      </w:pPr>
      <w:r w:rsidRPr="00547718">
        <w:rPr>
          <w:rFonts w:ascii="Times New Roman" w:hAnsi="Times New Roman" w:cs="Times New Roman"/>
          <w:color w:val="000000"/>
          <w:spacing w:val="-11"/>
          <w:sz w:val="16"/>
          <w:szCs w:val="16"/>
        </w:rPr>
        <w:t>b.</w:t>
      </w:r>
      <w:r w:rsidRPr="00547718">
        <w:rPr>
          <w:rFonts w:ascii="Times New Roman" w:hAnsi="Times New Roman" w:cs="Times New Roman"/>
          <w:color w:val="000000"/>
          <w:sz w:val="16"/>
          <w:szCs w:val="16"/>
        </w:rPr>
        <w:tab/>
      </w:r>
      <w:r w:rsidRPr="00547718">
        <w:rPr>
          <w:rFonts w:ascii="Times New Roman" w:hAnsi="Times New Roman" w:cs="Times New Roman"/>
          <w:color w:val="000000"/>
          <w:spacing w:val="1"/>
          <w:sz w:val="16"/>
          <w:szCs w:val="16"/>
        </w:rPr>
        <w:t>The contractor agrees to comply with the rules and relevant orders of the Minnesota Department of Human Rights issued</w:t>
      </w:r>
    </w:p>
    <w:p w:rsidR="00302654" w:rsidRPr="00547718" w:rsidRDefault="00302654" w:rsidP="00302654">
      <w:pPr>
        <w:shd w:val="clear" w:color="auto" w:fill="FFFFFF"/>
        <w:spacing w:before="19"/>
        <w:ind w:left="2813"/>
        <w:rPr>
          <w:rFonts w:ascii="Times New Roman" w:hAnsi="Times New Roman" w:cs="Times New Roman"/>
        </w:rPr>
      </w:pPr>
      <w:proofErr w:type="gramStart"/>
      <w:r w:rsidRPr="00547718">
        <w:rPr>
          <w:rFonts w:ascii="Times New Roman" w:hAnsi="Times New Roman" w:cs="Times New Roman"/>
          <w:color w:val="000000"/>
          <w:sz w:val="16"/>
          <w:szCs w:val="16"/>
        </w:rPr>
        <w:t>pursuant</w:t>
      </w:r>
      <w:proofErr w:type="gramEnd"/>
      <w:r w:rsidRPr="00547718">
        <w:rPr>
          <w:rFonts w:ascii="Times New Roman" w:hAnsi="Times New Roman" w:cs="Times New Roman"/>
          <w:color w:val="000000"/>
          <w:sz w:val="16"/>
          <w:szCs w:val="16"/>
        </w:rPr>
        <w:t xml:space="preserve"> to the Minnesota Human Rights Act.</w:t>
      </w:r>
    </w:p>
    <w:p w:rsidR="00302654" w:rsidRPr="00547718" w:rsidRDefault="00302654" w:rsidP="00C50A91">
      <w:pPr>
        <w:shd w:val="clear" w:color="auto" w:fill="FFFFFF"/>
        <w:tabs>
          <w:tab w:val="left" w:pos="2790"/>
        </w:tabs>
        <w:spacing w:before="307"/>
        <w:ind w:left="2880" w:hanging="768"/>
        <w:rPr>
          <w:rFonts w:ascii="Times New Roman" w:hAnsi="Times New Roman" w:cs="Times New Roman"/>
        </w:rPr>
      </w:pPr>
      <w:r w:rsidRPr="00547718">
        <w:rPr>
          <w:rFonts w:ascii="Times New Roman" w:hAnsi="Times New Roman" w:cs="Times New Roman"/>
          <w:b/>
          <w:bCs/>
          <w:color w:val="000000"/>
          <w:sz w:val="16"/>
          <w:szCs w:val="16"/>
        </w:rPr>
        <w:t>c</w:t>
      </w:r>
      <w:r w:rsidRPr="00547718">
        <w:rPr>
          <w:rFonts w:ascii="Times New Roman" w:hAnsi="Times New Roman" w:cs="Times New Roman"/>
          <w:b/>
          <w:bCs/>
          <w:color w:val="000000"/>
          <w:sz w:val="16"/>
          <w:szCs w:val="16"/>
        </w:rPr>
        <w:tab/>
      </w:r>
      <w:r w:rsidRPr="00547718">
        <w:rPr>
          <w:rFonts w:ascii="Times New Roman" w:hAnsi="Times New Roman" w:cs="Times New Roman"/>
          <w:color w:val="000000"/>
          <w:spacing w:val="3"/>
          <w:sz w:val="16"/>
          <w:szCs w:val="16"/>
        </w:rPr>
        <w:t xml:space="preserve">In the event of the contractor's noncompliance with the requirements of this clause, actions for noncompliance </w:t>
      </w:r>
      <w:r w:rsidR="00C50A91" w:rsidRPr="00547718">
        <w:rPr>
          <w:rFonts w:ascii="Times New Roman" w:hAnsi="Times New Roman" w:cs="Times New Roman"/>
          <w:color w:val="000000"/>
          <w:spacing w:val="3"/>
          <w:sz w:val="16"/>
          <w:szCs w:val="16"/>
        </w:rPr>
        <w:t xml:space="preserve">may </w:t>
      </w:r>
      <w:r w:rsidRPr="00547718">
        <w:rPr>
          <w:rFonts w:ascii="Times New Roman" w:hAnsi="Times New Roman" w:cs="Times New Roman"/>
          <w:color w:val="000000"/>
          <w:spacing w:val="3"/>
          <w:sz w:val="16"/>
          <w:szCs w:val="16"/>
        </w:rPr>
        <w:t>be</w:t>
      </w:r>
      <w:r w:rsidR="00C50A91" w:rsidRPr="00547718">
        <w:rPr>
          <w:rFonts w:ascii="Times New Roman" w:hAnsi="Times New Roman" w:cs="Times New Roman"/>
        </w:rPr>
        <w:t xml:space="preserve"> </w:t>
      </w:r>
      <w:r w:rsidRPr="00547718">
        <w:rPr>
          <w:rFonts w:ascii="Times New Roman" w:hAnsi="Times New Roman" w:cs="Times New Roman"/>
          <w:color w:val="000000"/>
          <w:sz w:val="16"/>
          <w:szCs w:val="16"/>
        </w:rPr>
        <w:t>taken in accordance with Minn. Stat. § 363A.36, and the rules and relevant orders of the Minnesota Department of Human Rights issued pursuant to the Minnesota Human Rights Act.</w:t>
      </w:r>
    </w:p>
    <w:p w:rsidR="00302654" w:rsidRPr="00547718" w:rsidRDefault="00302654" w:rsidP="00302654">
      <w:pPr>
        <w:shd w:val="clear" w:color="auto" w:fill="FFFFFF"/>
        <w:tabs>
          <w:tab w:val="left" w:pos="2808"/>
        </w:tabs>
        <w:spacing w:before="245" w:line="235" w:lineRule="exact"/>
        <w:ind w:left="2808" w:hanging="696"/>
        <w:rPr>
          <w:rFonts w:ascii="Times New Roman" w:hAnsi="Times New Roman" w:cs="Times New Roman"/>
        </w:rPr>
      </w:pPr>
      <w:r w:rsidRPr="00547718">
        <w:rPr>
          <w:rFonts w:ascii="Times New Roman" w:hAnsi="Times New Roman" w:cs="Times New Roman"/>
          <w:color w:val="000000"/>
          <w:spacing w:val="-11"/>
          <w:sz w:val="16"/>
          <w:szCs w:val="16"/>
        </w:rPr>
        <w:t>d.</w:t>
      </w:r>
      <w:r w:rsidRPr="00547718">
        <w:rPr>
          <w:rFonts w:ascii="Times New Roman" w:hAnsi="Times New Roman" w:cs="Times New Roman"/>
          <w:color w:val="000000"/>
          <w:sz w:val="16"/>
          <w:szCs w:val="16"/>
        </w:rPr>
        <w:tab/>
      </w:r>
      <w:r w:rsidRPr="00547718">
        <w:rPr>
          <w:rFonts w:ascii="Times New Roman" w:hAnsi="Times New Roman" w:cs="Times New Roman"/>
          <w:color w:val="000000"/>
          <w:spacing w:val="2"/>
          <w:sz w:val="16"/>
          <w:szCs w:val="16"/>
        </w:rPr>
        <w:t>The contractor agrees to post in conspicuous places, available to employees and applicants for employment, notices in a</w:t>
      </w:r>
      <w:r w:rsidR="00C50A91" w:rsidRPr="00547718">
        <w:rPr>
          <w:rFonts w:ascii="Times New Roman" w:hAnsi="Times New Roman" w:cs="Times New Roman"/>
          <w:color w:val="000000"/>
          <w:spacing w:val="2"/>
          <w:sz w:val="16"/>
          <w:szCs w:val="16"/>
        </w:rPr>
        <w:t xml:space="preserve"> </w:t>
      </w:r>
      <w:r w:rsidRPr="00547718">
        <w:rPr>
          <w:rFonts w:ascii="Times New Roman" w:hAnsi="Times New Roman" w:cs="Times New Roman"/>
          <w:color w:val="000000"/>
          <w:spacing w:val="2"/>
          <w:sz w:val="16"/>
          <w:szCs w:val="16"/>
        </w:rPr>
        <w:t>form to be prescribed by the commissioner of the Minnesota Department of Human Rights. Such notices must state the</w:t>
      </w:r>
      <w:r w:rsidR="00C50A91" w:rsidRPr="00547718">
        <w:rPr>
          <w:rFonts w:ascii="Times New Roman" w:hAnsi="Times New Roman" w:cs="Times New Roman"/>
          <w:color w:val="000000"/>
          <w:spacing w:val="2"/>
          <w:sz w:val="16"/>
          <w:szCs w:val="16"/>
        </w:rPr>
        <w:t xml:space="preserve"> </w:t>
      </w:r>
      <w:r w:rsidRPr="00547718">
        <w:rPr>
          <w:rFonts w:ascii="Times New Roman" w:hAnsi="Times New Roman" w:cs="Times New Roman"/>
          <w:color w:val="000000"/>
          <w:spacing w:val="1"/>
          <w:sz w:val="16"/>
          <w:szCs w:val="16"/>
        </w:rPr>
        <w:t>contractor's obligation under the law to take affirmative action to employ and advance in employment qualified disabled</w:t>
      </w:r>
      <w:r w:rsidR="00C50A91" w:rsidRPr="00547718">
        <w:rPr>
          <w:rFonts w:ascii="Times New Roman" w:hAnsi="Times New Roman" w:cs="Times New Roman"/>
          <w:color w:val="000000"/>
          <w:spacing w:val="1"/>
          <w:sz w:val="16"/>
          <w:szCs w:val="16"/>
        </w:rPr>
        <w:t xml:space="preserve"> </w:t>
      </w:r>
      <w:r w:rsidRPr="00547718">
        <w:rPr>
          <w:rFonts w:ascii="Times New Roman" w:hAnsi="Times New Roman" w:cs="Times New Roman"/>
          <w:color w:val="000000"/>
          <w:sz w:val="16"/>
          <w:szCs w:val="16"/>
        </w:rPr>
        <w:t>employees and applicants for employment, and the rights of applicants and employees.</w:t>
      </w:r>
    </w:p>
    <w:p w:rsidR="00302654" w:rsidRPr="00547718" w:rsidRDefault="00302654" w:rsidP="00302654">
      <w:pPr>
        <w:shd w:val="clear" w:color="auto" w:fill="FFFFFF"/>
        <w:tabs>
          <w:tab w:val="left" w:pos="2808"/>
        </w:tabs>
        <w:spacing w:before="245" w:line="235" w:lineRule="exact"/>
        <w:ind w:left="2808" w:hanging="696"/>
        <w:rPr>
          <w:rFonts w:ascii="Times New Roman" w:hAnsi="Times New Roman" w:cs="Times New Roman"/>
        </w:rPr>
      </w:pPr>
      <w:r w:rsidRPr="00547718">
        <w:rPr>
          <w:rFonts w:ascii="Times New Roman" w:hAnsi="Times New Roman" w:cs="Times New Roman"/>
          <w:color w:val="000000"/>
          <w:spacing w:val="-15"/>
          <w:sz w:val="16"/>
          <w:szCs w:val="16"/>
        </w:rPr>
        <w:t>e.</w:t>
      </w:r>
      <w:r w:rsidRPr="00547718">
        <w:rPr>
          <w:rFonts w:ascii="Times New Roman" w:hAnsi="Times New Roman" w:cs="Times New Roman"/>
          <w:color w:val="000000"/>
          <w:sz w:val="16"/>
          <w:szCs w:val="16"/>
        </w:rPr>
        <w:tab/>
      </w:r>
      <w:r w:rsidRPr="00547718">
        <w:rPr>
          <w:rFonts w:ascii="Times New Roman" w:hAnsi="Times New Roman" w:cs="Times New Roman"/>
          <w:color w:val="000000"/>
          <w:spacing w:val="5"/>
          <w:sz w:val="16"/>
          <w:szCs w:val="16"/>
        </w:rPr>
        <w:t>The contractor must notify each labor union or representative of workers with which it has a collective bargaining</w:t>
      </w:r>
      <w:r w:rsidRPr="00547718">
        <w:rPr>
          <w:rFonts w:ascii="Times New Roman" w:hAnsi="Times New Roman" w:cs="Times New Roman"/>
          <w:color w:val="000000"/>
          <w:spacing w:val="5"/>
          <w:sz w:val="16"/>
          <w:szCs w:val="16"/>
        </w:rPr>
        <w:br/>
      </w:r>
      <w:r w:rsidRPr="00547718">
        <w:rPr>
          <w:rFonts w:ascii="Times New Roman" w:hAnsi="Times New Roman" w:cs="Times New Roman"/>
          <w:color w:val="000000"/>
          <w:spacing w:val="3"/>
          <w:sz w:val="16"/>
          <w:szCs w:val="16"/>
        </w:rPr>
        <w:t>agreement or other contract understanding, that the contractor is bound by the terms of Minn. Stat. § 363A.36, of the</w:t>
      </w:r>
      <w:r w:rsidRPr="00547718">
        <w:rPr>
          <w:rFonts w:ascii="Times New Roman" w:hAnsi="Times New Roman" w:cs="Times New Roman"/>
          <w:color w:val="000000"/>
          <w:spacing w:val="3"/>
          <w:sz w:val="16"/>
          <w:szCs w:val="16"/>
        </w:rPr>
        <w:br/>
      </w:r>
      <w:r w:rsidRPr="00547718">
        <w:rPr>
          <w:rFonts w:ascii="Times New Roman" w:hAnsi="Times New Roman" w:cs="Times New Roman"/>
          <w:color w:val="000000"/>
          <w:spacing w:val="6"/>
          <w:sz w:val="16"/>
          <w:szCs w:val="16"/>
        </w:rPr>
        <w:t>Minnesota Human Rights Act and is committed to take affirmative action to employ and advance in employment</w:t>
      </w:r>
      <w:r w:rsidRPr="00547718">
        <w:rPr>
          <w:rFonts w:ascii="Times New Roman" w:hAnsi="Times New Roman" w:cs="Times New Roman"/>
          <w:color w:val="000000"/>
          <w:spacing w:val="6"/>
          <w:sz w:val="16"/>
          <w:szCs w:val="16"/>
        </w:rPr>
        <w:br/>
      </w:r>
      <w:r w:rsidRPr="00547718">
        <w:rPr>
          <w:rFonts w:ascii="Times New Roman" w:hAnsi="Times New Roman" w:cs="Times New Roman"/>
          <w:color w:val="000000"/>
          <w:sz w:val="16"/>
          <w:szCs w:val="16"/>
        </w:rPr>
        <w:t>physically and mentally disabled persons.</w:t>
      </w:r>
    </w:p>
    <w:p w:rsidR="00302654" w:rsidRPr="00547718" w:rsidRDefault="00302654" w:rsidP="00302654">
      <w:pPr>
        <w:shd w:val="clear" w:color="auto" w:fill="FFFFFF"/>
        <w:tabs>
          <w:tab w:val="left" w:pos="1402"/>
        </w:tabs>
        <w:spacing w:before="245" w:line="235" w:lineRule="exact"/>
        <w:ind w:left="1402" w:hanging="706"/>
        <w:rPr>
          <w:rFonts w:ascii="Times New Roman" w:hAnsi="Times New Roman" w:cs="Times New Roman"/>
        </w:rPr>
      </w:pPr>
      <w:r w:rsidRPr="00547718">
        <w:rPr>
          <w:rFonts w:ascii="Times New Roman" w:hAnsi="Times New Roman" w:cs="Times New Roman"/>
          <w:color w:val="000000"/>
          <w:spacing w:val="-16"/>
          <w:sz w:val="16"/>
          <w:szCs w:val="16"/>
        </w:rPr>
        <w:t>D.</w:t>
      </w:r>
      <w:r w:rsidRPr="00547718">
        <w:rPr>
          <w:rFonts w:ascii="Times New Roman" w:hAnsi="Times New Roman" w:cs="Times New Roman"/>
          <w:color w:val="000000"/>
          <w:sz w:val="16"/>
          <w:szCs w:val="16"/>
        </w:rPr>
        <w:tab/>
      </w:r>
      <w:r w:rsidRPr="00547718">
        <w:rPr>
          <w:rFonts w:ascii="Times New Roman" w:hAnsi="Times New Roman" w:cs="Times New Roman"/>
          <w:color w:val="000000"/>
          <w:spacing w:val="1"/>
          <w:sz w:val="16"/>
          <w:szCs w:val="16"/>
        </w:rPr>
        <w:t>Consequences. The consequences for a contractor's failure to implement its affirmative action plan or make a good faith effort to do so include,</w:t>
      </w:r>
      <w:r w:rsidR="00C50A91" w:rsidRPr="00547718">
        <w:rPr>
          <w:rFonts w:ascii="Times New Roman" w:hAnsi="Times New Roman" w:cs="Times New Roman"/>
          <w:color w:val="000000"/>
          <w:spacing w:val="1"/>
          <w:sz w:val="16"/>
          <w:szCs w:val="16"/>
        </w:rPr>
        <w:t xml:space="preserve"> </w:t>
      </w:r>
      <w:r w:rsidRPr="00547718">
        <w:rPr>
          <w:rFonts w:ascii="Times New Roman" w:hAnsi="Times New Roman" w:cs="Times New Roman"/>
          <w:color w:val="000000"/>
          <w:spacing w:val="2"/>
          <w:sz w:val="16"/>
          <w:szCs w:val="16"/>
        </w:rPr>
        <w:t>but are not limited to, suspension or revocation of a certificate of compliance by the Commissioner, refusal by the Commissioner to approve</w:t>
      </w:r>
      <w:r w:rsidR="00C50A91" w:rsidRPr="00547718">
        <w:rPr>
          <w:rFonts w:ascii="Times New Roman" w:hAnsi="Times New Roman" w:cs="Times New Roman"/>
          <w:color w:val="000000"/>
          <w:spacing w:val="2"/>
          <w:sz w:val="16"/>
          <w:szCs w:val="16"/>
        </w:rPr>
        <w:t xml:space="preserve"> </w:t>
      </w:r>
      <w:r w:rsidRPr="00547718">
        <w:rPr>
          <w:rFonts w:ascii="Times New Roman" w:hAnsi="Times New Roman" w:cs="Times New Roman"/>
          <w:color w:val="000000"/>
          <w:sz w:val="16"/>
          <w:szCs w:val="16"/>
        </w:rPr>
        <w:t>subsequent plans, and termination of all or part of this contract by the Commissioner or the STATE.</w:t>
      </w:r>
    </w:p>
    <w:p w:rsidR="00302654" w:rsidRPr="00547718" w:rsidRDefault="00302654" w:rsidP="00302654">
      <w:pPr>
        <w:shd w:val="clear" w:color="auto" w:fill="FFFFFF"/>
        <w:tabs>
          <w:tab w:val="left" w:pos="1402"/>
        </w:tabs>
        <w:spacing w:before="240" w:line="235" w:lineRule="exact"/>
        <w:ind w:left="1402" w:hanging="706"/>
        <w:rPr>
          <w:rFonts w:ascii="Times New Roman" w:hAnsi="Times New Roman" w:cs="Times New Roman"/>
        </w:rPr>
      </w:pPr>
      <w:r w:rsidRPr="00547718">
        <w:rPr>
          <w:rFonts w:ascii="Times New Roman" w:hAnsi="Times New Roman" w:cs="Times New Roman"/>
          <w:color w:val="000000"/>
          <w:spacing w:val="-15"/>
          <w:sz w:val="16"/>
          <w:szCs w:val="16"/>
        </w:rPr>
        <w:t>E.</w:t>
      </w:r>
      <w:r w:rsidRPr="00547718">
        <w:rPr>
          <w:rFonts w:ascii="Times New Roman" w:hAnsi="Times New Roman" w:cs="Times New Roman"/>
          <w:color w:val="000000"/>
          <w:sz w:val="16"/>
          <w:szCs w:val="16"/>
        </w:rPr>
        <w:tab/>
      </w:r>
      <w:r w:rsidRPr="00547718">
        <w:rPr>
          <w:rFonts w:ascii="Times New Roman" w:hAnsi="Times New Roman" w:cs="Times New Roman"/>
          <w:color w:val="000000"/>
          <w:spacing w:val="2"/>
          <w:sz w:val="16"/>
          <w:szCs w:val="16"/>
        </w:rPr>
        <w:t>Certification.   CONTRACTOR hereby certifies that it is in compliance with the requirements of Minn. Stat. § 363A.36 and Minn. R. Parts</w:t>
      </w:r>
      <w:r w:rsidRPr="00547718">
        <w:rPr>
          <w:rFonts w:ascii="Times New Roman" w:hAnsi="Times New Roman" w:cs="Times New Roman"/>
          <w:color w:val="000000"/>
          <w:spacing w:val="2"/>
          <w:sz w:val="16"/>
          <w:szCs w:val="16"/>
        </w:rPr>
        <w:br/>
      </w:r>
      <w:r w:rsidRPr="00547718">
        <w:rPr>
          <w:rFonts w:ascii="Times New Roman" w:hAnsi="Times New Roman" w:cs="Times New Roman"/>
          <w:color w:val="000000"/>
          <w:sz w:val="16"/>
          <w:szCs w:val="16"/>
        </w:rPr>
        <w:t>5000.3400-5000.3600 and is aware of the consequences for non-compliance.</w:t>
      </w:r>
    </w:p>
    <w:p w:rsidR="00302654" w:rsidRPr="00547718" w:rsidRDefault="00302654" w:rsidP="00302654">
      <w:pPr>
        <w:numPr>
          <w:ilvl w:val="0"/>
          <w:numId w:val="22"/>
        </w:numPr>
        <w:shd w:val="clear" w:color="auto" w:fill="FFFFFF"/>
        <w:tabs>
          <w:tab w:val="left" w:pos="691"/>
        </w:tabs>
        <w:autoSpaceDE w:val="0"/>
        <w:autoSpaceDN w:val="0"/>
        <w:adjustRightInd w:val="0"/>
        <w:spacing w:before="240" w:after="0" w:line="245" w:lineRule="exact"/>
        <w:ind w:left="691" w:hanging="691"/>
        <w:rPr>
          <w:rFonts w:ascii="Times New Roman" w:hAnsi="Times New Roman" w:cs="Times New Roman"/>
          <w:color w:val="000000"/>
          <w:spacing w:val="-13"/>
          <w:sz w:val="16"/>
          <w:szCs w:val="16"/>
        </w:rPr>
      </w:pPr>
      <w:r w:rsidRPr="00547718">
        <w:rPr>
          <w:rFonts w:ascii="Times New Roman" w:hAnsi="Times New Roman" w:cs="Times New Roman"/>
          <w:color w:val="000000"/>
          <w:sz w:val="16"/>
          <w:szCs w:val="16"/>
        </w:rPr>
        <w:t>WORKERS' COMPENSATION.  In accordance with the provisions of Minnesota Statutes, Section 176.182, as enacted, the CONTRACTOR shall provide</w:t>
      </w:r>
      <w:r w:rsidRPr="00547718">
        <w:rPr>
          <w:rFonts w:ascii="Times New Roman" w:hAnsi="Times New Roman" w:cs="Times New Roman"/>
          <w:color w:val="000000"/>
          <w:sz w:val="16"/>
          <w:szCs w:val="16"/>
        </w:rPr>
        <w:br/>
      </w:r>
      <w:r w:rsidRPr="00547718">
        <w:rPr>
          <w:rFonts w:ascii="Times New Roman" w:hAnsi="Times New Roman" w:cs="Times New Roman"/>
          <w:color w:val="000000"/>
          <w:spacing w:val="-1"/>
          <w:sz w:val="16"/>
          <w:szCs w:val="16"/>
        </w:rPr>
        <w:t>acceptable evidence of compliance with the workers' compensation insurance coverage requirement of Minnesota Statutes, Section 176.181, subdivision 2, as</w:t>
      </w:r>
      <w:r w:rsidRPr="00547718">
        <w:rPr>
          <w:rFonts w:ascii="Times New Roman" w:hAnsi="Times New Roman" w:cs="Times New Roman"/>
          <w:color w:val="000000"/>
          <w:spacing w:val="-1"/>
          <w:sz w:val="16"/>
          <w:szCs w:val="16"/>
        </w:rPr>
        <w:br/>
      </w:r>
      <w:r w:rsidRPr="00547718">
        <w:rPr>
          <w:rFonts w:ascii="Times New Roman" w:hAnsi="Times New Roman" w:cs="Times New Roman"/>
          <w:color w:val="000000"/>
          <w:spacing w:val="-2"/>
          <w:sz w:val="16"/>
          <w:szCs w:val="16"/>
        </w:rPr>
        <w:t>enacted, prior to commencement of any duties to be performed under this contract.</w:t>
      </w:r>
    </w:p>
    <w:p w:rsidR="00302654" w:rsidRPr="00547718" w:rsidRDefault="00302654" w:rsidP="00302654">
      <w:pPr>
        <w:numPr>
          <w:ilvl w:val="0"/>
          <w:numId w:val="22"/>
        </w:numPr>
        <w:shd w:val="clear" w:color="auto" w:fill="FFFFFF"/>
        <w:tabs>
          <w:tab w:val="left" w:pos="691"/>
        </w:tabs>
        <w:autoSpaceDE w:val="0"/>
        <w:autoSpaceDN w:val="0"/>
        <w:adjustRightInd w:val="0"/>
        <w:spacing w:before="235" w:after="0" w:line="240" w:lineRule="exact"/>
        <w:ind w:left="691" w:hanging="691"/>
        <w:rPr>
          <w:rFonts w:ascii="Times New Roman" w:hAnsi="Times New Roman" w:cs="Times New Roman"/>
          <w:color w:val="000000"/>
          <w:spacing w:val="-9"/>
          <w:sz w:val="16"/>
          <w:szCs w:val="16"/>
        </w:rPr>
      </w:pPr>
      <w:r w:rsidRPr="00547718">
        <w:rPr>
          <w:rFonts w:ascii="Times New Roman" w:hAnsi="Times New Roman" w:cs="Times New Roman"/>
          <w:color w:val="000000"/>
          <w:spacing w:val="-2"/>
          <w:sz w:val="16"/>
          <w:szCs w:val="16"/>
        </w:rPr>
        <w:t>ANTITRUST. CONTRACTOR hereby assigns to the State of Minnesota any and all claims for overcharges as to goods and/or services provided in connection</w:t>
      </w:r>
      <w:r w:rsidRPr="00547718">
        <w:rPr>
          <w:rFonts w:ascii="Times New Roman" w:hAnsi="Times New Roman" w:cs="Times New Roman"/>
          <w:color w:val="000000"/>
          <w:spacing w:val="-2"/>
          <w:sz w:val="16"/>
          <w:szCs w:val="16"/>
        </w:rPr>
        <w:br/>
        <w:t>with this contract resulting from antitrust violations which arise under the antitrust laws of the United States and the antitrust laws of the State of Minnesota.</w:t>
      </w:r>
    </w:p>
    <w:p w:rsidR="00302654" w:rsidRPr="00547718" w:rsidRDefault="00302654" w:rsidP="00302654">
      <w:pPr>
        <w:numPr>
          <w:ilvl w:val="0"/>
          <w:numId w:val="22"/>
        </w:numPr>
        <w:shd w:val="clear" w:color="auto" w:fill="FFFFFF"/>
        <w:tabs>
          <w:tab w:val="left" w:pos="691"/>
        </w:tabs>
        <w:autoSpaceDE w:val="0"/>
        <w:autoSpaceDN w:val="0"/>
        <w:adjustRightInd w:val="0"/>
        <w:spacing w:before="293" w:after="0" w:line="240" w:lineRule="auto"/>
        <w:rPr>
          <w:rFonts w:ascii="Times New Roman" w:hAnsi="Times New Roman" w:cs="Times New Roman"/>
          <w:color w:val="000000"/>
          <w:spacing w:val="-8"/>
          <w:sz w:val="16"/>
          <w:szCs w:val="16"/>
        </w:rPr>
      </w:pPr>
      <w:r w:rsidRPr="00547718">
        <w:rPr>
          <w:rFonts w:ascii="Times New Roman" w:hAnsi="Times New Roman" w:cs="Times New Roman"/>
          <w:color w:val="000000"/>
          <w:spacing w:val="2"/>
          <w:sz w:val="16"/>
          <w:szCs w:val="16"/>
        </w:rPr>
        <w:t>OTHER PROVISIONS.</w:t>
      </w:r>
    </w:p>
    <w:p w:rsidR="00302654" w:rsidRPr="00547718" w:rsidRDefault="00302654" w:rsidP="00302654">
      <w:pPr>
        <w:shd w:val="clear" w:color="auto" w:fill="FFFFFF"/>
        <w:tabs>
          <w:tab w:val="left" w:pos="1426"/>
        </w:tabs>
        <w:spacing w:before="312"/>
        <w:ind w:left="710"/>
        <w:rPr>
          <w:rFonts w:ascii="Times New Roman" w:hAnsi="Times New Roman" w:cs="Times New Roman"/>
        </w:rPr>
      </w:pPr>
      <w:r w:rsidRPr="00547718">
        <w:rPr>
          <w:rFonts w:ascii="Times New Roman" w:hAnsi="Times New Roman" w:cs="Times New Roman"/>
          <w:color w:val="000000"/>
          <w:spacing w:val="-14"/>
          <w:sz w:val="16"/>
          <w:szCs w:val="16"/>
        </w:rPr>
        <w:t>A.</w:t>
      </w:r>
      <w:r w:rsidRPr="00547718">
        <w:rPr>
          <w:rFonts w:ascii="Times New Roman" w:hAnsi="Times New Roman" w:cs="Times New Roman"/>
          <w:color w:val="000000"/>
          <w:sz w:val="16"/>
          <w:szCs w:val="16"/>
        </w:rPr>
        <w:tab/>
      </w:r>
      <w:r w:rsidRPr="00547718">
        <w:rPr>
          <w:rFonts w:ascii="Times New Roman" w:hAnsi="Times New Roman" w:cs="Times New Roman"/>
          <w:color w:val="000000"/>
          <w:spacing w:val="3"/>
          <w:sz w:val="16"/>
          <w:szCs w:val="16"/>
        </w:rPr>
        <w:t>Warranties.</w:t>
      </w:r>
    </w:p>
    <w:p w:rsidR="00302654" w:rsidRPr="00547718" w:rsidRDefault="00302654" w:rsidP="00302654">
      <w:pPr>
        <w:numPr>
          <w:ilvl w:val="0"/>
          <w:numId w:val="23"/>
        </w:numPr>
        <w:shd w:val="clear" w:color="auto" w:fill="FFFFFF"/>
        <w:tabs>
          <w:tab w:val="left" w:pos="2146"/>
        </w:tabs>
        <w:autoSpaceDE w:val="0"/>
        <w:autoSpaceDN w:val="0"/>
        <w:adjustRightInd w:val="0"/>
        <w:spacing w:before="230" w:after="0" w:line="245" w:lineRule="exact"/>
        <w:ind w:left="2146" w:hanging="710"/>
        <w:rPr>
          <w:rFonts w:ascii="Times New Roman" w:hAnsi="Times New Roman" w:cs="Times New Roman"/>
          <w:color w:val="000000"/>
          <w:spacing w:val="-19"/>
          <w:sz w:val="16"/>
          <w:szCs w:val="16"/>
        </w:rPr>
      </w:pPr>
      <w:r w:rsidRPr="00547718">
        <w:rPr>
          <w:rFonts w:ascii="Times New Roman" w:hAnsi="Times New Roman" w:cs="Times New Roman"/>
          <w:color w:val="000000"/>
          <w:sz w:val="16"/>
          <w:szCs w:val="16"/>
        </w:rPr>
        <w:t>Original Works.  In performing its obligations hereunder, CONTRACTOR will not use or incorporate any trade secret information or</w:t>
      </w:r>
      <w:r w:rsidRPr="00547718">
        <w:rPr>
          <w:rFonts w:ascii="Times New Roman" w:hAnsi="Times New Roman" w:cs="Times New Roman"/>
          <w:color w:val="000000"/>
          <w:sz w:val="16"/>
          <w:szCs w:val="16"/>
        </w:rPr>
        <w:br/>
      </w:r>
      <w:r w:rsidRPr="00547718">
        <w:rPr>
          <w:rFonts w:ascii="Times New Roman" w:hAnsi="Times New Roman" w:cs="Times New Roman"/>
          <w:color w:val="000000"/>
          <w:spacing w:val="-1"/>
          <w:sz w:val="16"/>
          <w:szCs w:val="16"/>
        </w:rPr>
        <w:t>copyrighted works of authorship of CONTRACTOR or of any third party, and except for components already in the public domain, all</w:t>
      </w:r>
      <w:r w:rsidRPr="00547718">
        <w:rPr>
          <w:rFonts w:ascii="Times New Roman" w:hAnsi="Times New Roman" w:cs="Times New Roman"/>
          <w:color w:val="000000"/>
          <w:spacing w:val="-1"/>
          <w:sz w:val="16"/>
          <w:szCs w:val="16"/>
        </w:rPr>
        <w:br/>
        <w:t>software, documentation, information and other materials provided or furnished by CONTRACTOR in performing the duties under this</w:t>
      </w:r>
      <w:r w:rsidRPr="00547718">
        <w:rPr>
          <w:rFonts w:ascii="Times New Roman" w:hAnsi="Times New Roman" w:cs="Times New Roman"/>
          <w:color w:val="000000"/>
          <w:spacing w:val="-1"/>
          <w:sz w:val="16"/>
          <w:szCs w:val="16"/>
        </w:rPr>
        <w:br/>
      </w:r>
      <w:r w:rsidRPr="00547718">
        <w:rPr>
          <w:rFonts w:ascii="Times New Roman" w:hAnsi="Times New Roman" w:cs="Times New Roman"/>
          <w:color w:val="000000"/>
          <w:spacing w:val="-2"/>
          <w:sz w:val="16"/>
          <w:szCs w:val="16"/>
        </w:rPr>
        <w:t>contract will be original and will not violate or infringe upon the rights of any third party.</w:t>
      </w:r>
    </w:p>
    <w:p w:rsidR="00302654" w:rsidRPr="00547718" w:rsidRDefault="00302654" w:rsidP="00302654">
      <w:pPr>
        <w:numPr>
          <w:ilvl w:val="0"/>
          <w:numId w:val="23"/>
        </w:numPr>
        <w:shd w:val="clear" w:color="auto" w:fill="FFFFFF"/>
        <w:tabs>
          <w:tab w:val="left" w:pos="2146"/>
        </w:tabs>
        <w:autoSpaceDE w:val="0"/>
        <w:autoSpaceDN w:val="0"/>
        <w:adjustRightInd w:val="0"/>
        <w:spacing w:before="226" w:after="0" w:line="245" w:lineRule="exact"/>
        <w:ind w:left="2146" w:hanging="710"/>
        <w:rPr>
          <w:rFonts w:ascii="Times New Roman" w:hAnsi="Times New Roman" w:cs="Times New Roman"/>
          <w:color w:val="000000"/>
          <w:spacing w:val="-11"/>
          <w:sz w:val="16"/>
          <w:szCs w:val="16"/>
        </w:rPr>
      </w:pPr>
      <w:r w:rsidRPr="00547718">
        <w:rPr>
          <w:rFonts w:ascii="Times New Roman" w:hAnsi="Times New Roman" w:cs="Times New Roman"/>
          <w:color w:val="000000"/>
          <w:spacing w:val="-1"/>
          <w:sz w:val="16"/>
          <w:szCs w:val="16"/>
        </w:rPr>
        <w:t>Professional Services. CONTRACTOR represents and warrants to the STATE that it has the proper training, skill and background so as</w:t>
      </w:r>
      <w:r w:rsidRPr="00547718">
        <w:rPr>
          <w:rFonts w:ascii="Times New Roman" w:hAnsi="Times New Roman" w:cs="Times New Roman"/>
          <w:color w:val="000000"/>
          <w:spacing w:val="-1"/>
          <w:sz w:val="16"/>
          <w:szCs w:val="16"/>
        </w:rPr>
        <w:br/>
        <w:t>to be able to perform all services required of CONTRACTOR pursuant to this contract in a competent and professional manner, and all</w:t>
      </w:r>
      <w:r w:rsidRPr="00547718">
        <w:rPr>
          <w:rFonts w:ascii="Times New Roman" w:hAnsi="Times New Roman" w:cs="Times New Roman"/>
          <w:color w:val="000000"/>
          <w:spacing w:val="-1"/>
          <w:sz w:val="16"/>
          <w:szCs w:val="16"/>
        </w:rPr>
        <w:br/>
      </w:r>
      <w:r w:rsidRPr="00547718">
        <w:rPr>
          <w:rFonts w:ascii="Times New Roman" w:hAnsi="Times New Roman" w:cs="Times New Roman"/>
          <w:color w:val="000000"/>
          <w:spacing w:val="-3"/>
          <w:sz w:val="16"/>
          <w:szCs w:val="16"/>
        </w:rPr>
        <w:t>such work shall be of professional quality.</w:t>
      </w:r>
    </w:p>
    <w:p w:rsidR="00302654" w:rsidRPr="00547718" w:rsidRDefault="00302654" w:rsidP="00302654">
      <w:pPr>
        <w:numPr>
          <w:ilvl w:val="0"/>
          <w:numId w:val="23"/>
        </w:numPr>
        <w:shd w:val="clear" w:color="auto" w:fill="FFFFFF"/>
        <w:tabs>
          <w:tab w:val="left" w:pos="2146"/>
        </w:tabs>
        <w:autoSpaceDE w:val="0"/>
        <w:autoSpaceDN w:val="0"/>
        <w:adjustRightInd w:val="0"/>
        <w:spacing w:before="221" w:after="0" w:line="245" w:lineRule="exact"/>
        <w:ind w:left="2146" w:hanging="710"/>
        <w:rPr>
          <w:rFonts w:ascii="Times New Roman" w:hAnsi="Times New Roman" w:cs="Times New Roman"/>
          <w:color w:val="000000"/>
          <w:spacing w:val="-10"/>
          <w:sz w:val="16"/>
          <w:szCs w:val="16"/>
        </w:rPr>
      </w:pPr>
      <w:r w:rsidRPr="00547718">
        <w:rPr>
          <w:rFonts w:ascii="Times New Roman" w:hAnsi="Times New Roman" w:cs="Times New Roman"/>
          <w:color w:val="000000"/>
          <w:spacing w:val="1"/>
          <w:sz w:val="16"/>
          <w:szCs w:val="16"/>
        </w:rPr>
        <w:t xml:space="preserve">Mutual Representations </w:t>
      </w:r>
      <w:r w:rsidRPr="00547718">
        <w:rPr>
          <w:rFonts w:ascii="Times New Roman" w:hAnsi="Times New Roman" w:cs="Times New Roman"/>
          <w:b/>
          <w:bCs/>
          <w:color w:val="000000"/>
          <w:spacing w:val="1"/>
          <w:sz w:val="16"/>
          <w:szCs w:val="16"/>
        </w:rPr>
        <w:t xml:space="preserve">and </w:t>
      </w:r>
      <w:r w:rsidRPr="00547718">
        <w:rPr>
          <w:rFonts w:ascii="Times New Roman" w:hAnsi="Times New Roman" w:cs="Times New Roman"/>
          <w:color w:val="000000"/>
          <w:spacing w:val="1"/>
          <w:sz w:val="16"/>
          <w:szCs w:val="16"/>
        </w:rPr>
        <w:t>Warranties. CONTRACTOR and the STATE each represent and warrant to the other that: a) it has the</w:t>
      </w:r>
      <w:r w:rsidRPr="00547718">
        <w:rPr>
          <w:rFonts w:ascii="Times New Roman" w:hAnsi="Times New Roman" w:cs="Times New Roman"/>
          <w:color w:val="000000"/>
          <w:spacing w:val="1"/>
          <w:sz w:val="16"/>
          <w:szCs w:val="16"/>
        </w:rPr>
        <w:br/>
      </w:r>
      <w:r w:rsidRPr="00547718">
        <w:rPr>
          <w:rFonts w:ascii="Times New Roman" w:hAnsi="Times New Roman" w:cs="Times New Roman"/>
          <w:color w:val="000000"/>
          <w:spacing w:val="-1"/>
          <w:sz w:val="16"/>
          <w:szCs w:val="16"/>
        </w:rPr>
        <w:t>fall right, power and authority to enter into this contract and to perform fully all of its obligations hereunder; b) it is free of any obligation</w:t>
      </w:r>
      <w:r w:rsidRPr="00547718">
        <w:rPr>
          <w:rFonts w:ascii="Times New Roman" w:hAnsi="Times New Roman" w:cs="Times New Roman"/>
          <w:color w:val="000000"/>
          <w:spacing w:val="-1"/>
          <w:sz w:val="16"/>
          <w:szCs w:val="16"/>
        </w:rPr>
        <w:br/>
      </w:r>
      <w:r w:rsidRPr="00547718">
        <w:rPr>
          <w:rFonts w:ascii="Times New Roman" w:hAnsi="Times New Roman" w:cs="Times New Roman"/>
          <w:color w:val="000000"/>
          <w:spacing w:val="-2"/>
          <w:sz w:val="16"/>
          <w:szCs w:val="16"/>
        </w:rPr>
        <w:t xml:space="preserve">or restriction that would prevent it from entering into this contract or from performing </w:t>
      </w:r>
      <w:r w:rsidRPr="00547718">
        <w:rPr>
          <w:rFonts w:ascii="Times New Roman" w:hAnsi="Times New Roman" w:cs="Times New Roman"/>
          <w:b/>
          <w:bCs/>
          <w:color w:val="000000"/>
          <w:spacing w:val="-2"/>
          <w:sz w:val="16"/>
          <w:szCs w:val="16"/>
        </w:rPr>
        <w:t xml:space="preserve">fully </w:t>
      </w:r>
      <w:r w:rsidRPr="00547718">
        <w:rPr>
          <w:rFonts w:ascii="Times New Roman" w:hAnsi="Times New Roman" w:cs="Times New Roman"/>
          <w:color w:val="000000"/>
          <w:spacing w:val="-2"/>
          <w:sz w:val="16"/>
          <w:szCs w:val="16"/>
        </w:rPr>
        <w:t>any of its obligations hereunder; and c) it has</w:t>
      </w:r>
      <w:r w:rsidRPr="00547718">
        <w:rPr>
          <w:rFonts w:ascii="Times New Roman" w:hAnsi="Times New Roman" w:cs="Times New Roman"/>
          <w:color w:val="000000"/>
          <w:spacing w:val="-2"/>
          <w:sz w:val="16"/>
          <w:szCs w:val="16"/>
        </w:rPr>
        <w:br/>
        <w:t>not entered into and will not enter into any contract which would impede the full performance of its obligations hereunder or would in any</w:t>
      </w:r>
      <w:r w:rsidRPr="00547718">
        <w:rPr>
          <w:rFonts w:ascii="Times New Roman" w:hAnsi="Times New Roman" w:cs="Times New Roman"/>
          <w:color w:val="000000"/>
          <w:spacing w:val="-2"/>
          <w:sz w:val="16"/>
          <w:szCs w:val="16"/>
        </w:rPr>
        <w:br/>
        <w:t>way limit or restrict the rights of the other under this contract.</w:t>
      </w:r>
    </w:p>
    <w:p w:rsidR="00302654" w:rsidRPr="00547718" w:rsidRDefault="00302654" w:rsidP="00D85875">
      <w:pPr>
        <w:shd w:val="clear" w:color="auto" w:fill="FFFFFF"/>
        <w:tabs>
          <w:tab w:val="left" w:pos="1426"/>
        </w:tabs>
        <w:spacing w:before="230" w:line="240" w:lineRule="exact"/>
        <w:ind w:left="1426" w:hanging="715"/>
        <w:rPr>
          <w:rFonts w:ascii="Times New Roman" w:hAnsi="Times New Roman" w:cs="Times New Roman"/>
        </w:rPr>
      </w:pPr>
      <w:r w:rsidRPr="00547718">
        <w:rPr>
          <w:rFonts w:ascii="Times New Roman" w:hAnsi="Times New Roman" w:cs="Times New Roman"/>
          <w:color w:val="000000"/>
          <w:spacing w:val="-6"/>
          <w:sz w:val="16"/>
          <w:szCs w:val="16"/>
        </w:rPr>
        <w:t>B.</w:t>
      </w:r>
      <w:r w:rsidRPr="00547718">
        <w:rPr>
          <w:rFonts w:ascii="Times New Roman" w:hAnsi="Times New Roman" w:cs="Times New Roman"/>
          <w:color w:val="000000"/>
          <w:sz w:val="16"/>
          <w:szCs w:val="16"/>
        </w:rPr>
        <w:tab/>
      </w:r>
      <w:r w:rsidRPr="00547718">
        <w:rPr>
          <w:rFonts w:ascii="Times New Roman" w:hAnsi="Times New Roman" w:cs="Times New Roman"/>
          <w:b/>
          <w:bCs/>
          <w:color w:val="000000"/>
          <w:sz w:val="16"/>
          <w:szCs w:val="16"/>
        </w:rPr>
        <w:t xml:space="preserve">Injunctive Relief. </w:t>
      </w:r>
      <w:r w:rsidRPr="00547718">
        <w:rPr>
          <w:rFonts w:ascii="Times New Roman" w:hAnsi="Times New Roman" w:cs="Times New Roman"/>
          <w:color w:val="000000"/>
          <w:sz w:val="16"/>
          <w:szCs w:val="16"/>
        </w:rPr>
        <w:t>Without limiting section X, CONTRACTOR acknowledges that the STATE will be irreparably harmed if CONTRACTOR'S</w:t>
      </w:r>
      <w:r w:rsidRPr="00547718">
        <w:rPr>
          <w:rFonts w:ascii="Times New Roman" w:hAnsi="Times New Roman" w:cs="Times New Roman"/>
          <w:color w:val="000000"/>
          <w:sz w:val="16"/>
          <w:szCs w:val="16"/>
        </w:rPr>
        <w:br/>
        <w:t>obligations under sections XII and XIII of this contract are not specifically enforced and that the STATE would not have an adequate remedy at</w:t>
      </w:r>
      <w:r w:rsidRPr="00547718">
        <w:rPr>
          <w:rFonts w:ascii="Times New Roman" w:hAnsi="Times New Roman" w:cs="Times New Roman"/>
          <w:color w:val="000000"/>
          <w:sz w:val="16"/>
          <w:szCs w:val="16"/>
        </w:rPr>
        <w:br/>
      </w:r>
      <w:r w:rsidRPr="00547718">
        <w:rPr>
          <w:rFonts w:ascii="Times New Roman" w:hAnsi="Times New Roman" w:cs="Times New Roman"/>
          <w:color w:val="000000"/>
          <w:spacing w:val="1"/>
          <w:sz w:val="16"/>
          <w:szCs w:val="16"/>
        </w:rPr>
        <w:t>law in the event of an actual or threatened violation by CONTRACTOR of its obligations.  Therefore, CONTRACTOR agrees that the STATE</w:t>
      </w:r>
      <w:r w:rsidR="00950A38">
        <w:rPr>
          <w:rFonts w:ascii="Times New Roman" w:hAnsi="Times New Roman" w:cs="Times New Roman"/>
          <w:color w:val="000000"/>
          <w:spacing w:val="1"/>
          <w:sz w:val="16"/>
          <w:szCs w:val="16"/>
        </w:rPr>
        <w:t xml:space="preserve"> </w:t>
      </w:r>
      <w:r w:rsidRPr="00547718">
        <w:rPr>
          <w:rFonts w:ascii="Times New Roman" w:hAnsi="Times New Roman" w:cs="Times New Roman"/>
          <w:color w:val="000000"/>
          <w:spacing w:val="2"/>
          <w:sz w:val="16"/>
          <w:szCs w:val="16"/>
        </w:rPr>
        <w:t xml:space="preserve">shall be entitled to an injunction or any appropriate decree of specific performance for any actual or threatened violation or breach by </w:t>
      </w:r>
      <w:r w:rsidRPr="00547718">
        <w:rPr>
          <w:rFonts w:ascii="Times New Roman" w:hAnsi="Times New Roman" w:cs="Times New Roman"/>
          <w:color w:val="000000"/>
          <w:spacing w:val="-1"/>
          <w:sz w:val="16"/>
          <w:szCs w:val="16"/>
        </w:rPr>
        <w:t xml:space="preserve">CONTRACTOR without the necessity of the STATE showing actual damages or </w:t>
      </w:r>
      <w:proofErr w:type="gramStart"/>
      <w:r w:rsidRPr="00547718">
        <w:rPr>
          <w:rFonts w:ascii="Times New Roman" w:hAnsi="Times New Roman" w:cs="Times New Roman"/>
          <w:color w:val="000000"/>
          <w:spacing w:val="-1"/>
          <w:sz w:val="16"/>
          <w:szCs w:val="16"/>
        </w:rPr>
        <w:t>that monetary damages</w:t>
      </w:r>
      <w:proofErr w:type="gramEnd"/>
      <w:r w:rsidRPr="00547718">
        <w:rPr>
          <w:rFonts w:ascii="Times New Roman" w:hAnsi="Times New Roman" w:cs="Times New Roman"/>
          <w:color w:val="000000"/>
          <w:spacing w:val="-1"/>
          <w:sz w:val="16"/>
          <w:szCs w:val="16"/>
        </w:rPr>
        <w:t xml:space="preserve"> would not afford an adequate remedy. </w:t>
      </w:r>
      <w:r w:rsidRPr="00547718">
        <w:rPr>
          <w:rFonts w:ascii="Times New Roman" w:hAnsi="Times New Roman" w:cs="Times New Roman"/>
          <w:color w:val="000000"/>
          <w:spacing w:val="1"/>
          <w:sz w:val="16"/>
          <w:szCs w:val="16"/>
        </w:rPr>
        <w:t xml:space="preserve">CONTRACTOR shall be liable to the STATE for reasonable attorney's fees incurred by the STATE in obtaining any relief pursuant to this </w:t>
      </w:r>
      <w:r w:rsidRPr="00547718">
        <w:rPr>
          <w:rFonts w:ascii="Times New Roman" w:hAnsi="Times New Roman" w:cs="Times New Roman"/>
          <w:color w:val="000000"/>
          <w:spacing w:val="-2"/>
          <w:sz w:val="16"/>
          <w:szCs w:val="16"/>
        </w:rPr>
        <w:t>section.</w:t>
      </w:r>
    </w:p>
    <w:p w:rsidR="00302654" w:rsidRPr="00547718" w:rsidRDefault="00302654" w:rsidP="00302654">
      <w:pPr>
        <w:shd w:val="clear" w:color="auto" w:fill="FFFFFF"/>
        <w:tabs>
          <w:tab w:val="left" w:pos="1349"/>
        </w:tabs>
        <w:spacing w:before="269" w:line="240" w:lineRule="exact"/>
        <w:ind w:left="1349" w:hanging="710"/>
        <w:rPr>
          <w:rFonts w:ascii="Times New Roman" w:hAnsi="Times New Roman" w:cs="Times New Roman"/>
        </w:rPr>
      </w:pPr>
      <w:r w:rsidRPr="00547718">
        <w:rPr>
          <w:rFonts w:ascii="Times New Roman" w:hAnsi="Times New Roman" w:cs="Times New Roman"/>
          <w:color w:val="000000"/>
          <w:spacing w:val="-10"/>
          <w:sz w:val="16"/>
          <w:szCs w:val="16"/>
        </w:rPr>
        <w:t>C.</w:t>
      </w:r>
      <w:r w:rsidRPr="00547718">
        <w:rPr>
          <w:rFonts w:ascii="Times New Roman" w:hAnsi="Times New Roman" w:cs="Times New Roman"/>
          <w:color w:val="000000"/>
          <w:sz w:val="16"/>
          <w:szCs w:val="16"/>
        </w:rPr>
        <w:tab/>
      </w:r>
      <w:r w:rsidRPr="00547718">
        <w:rPr>
          <w:rFonts w:ascii="Times New Roman" w:hAnsi="Times New Roman" w:cs="Times New Roman"/>
          <w:b/>
          <w:bCs/>
          <w:color w:val="000000"/>
          <w:sz w:val="16"/>
          <w:szCs w:val="16"/>
        </w:rPr>
        <w:t xml:space="preserve">Relationship of the Parties.  </w:t>
      </w:r>
      <w:r w:rsidRPr="00547718">
        <w:rPr>
          <w:rFonts w:ascii="Times New Roman" w:hAnsi="Times New Roman" w:cs="Times New Roman"/>
          <w:color w:val="000000"/>
          <w:sz w:val="16"/>
          <w:szCs w:val="16"/>
        </w:rPr>
        <w:t>CONTRACTOR is an independent contractor and shall not be deemed for any purpose to be an employee of the</w:t>
      </w:r>
      <w:r w:rsidRPr="00547718">
        <w:rPr>
          <w:rFonts w:ascii="Times New Roman" w:hAnsi="Times New Roman" w:cs="Times New Roman"/>
          <w:color w:val="000000"/>
          <w:sz w:val="16"/>
          <w:szCs w:val="16"/>
        </w:rPr>
        <w:br/>
      </w:r>
      <w:r w:rsidRPr="00547718">
        <w:rPr>
          <w:rFonts w:ascii="Times New Roman" w:hAnsi="Times New Roman" w:cs="Times New Roman"/>
          <w:color w:val="000000"/>
          <w:spacing w:val="-1"/>
          <w:sz w:val="16"/>
          <w:szCs w:val="16"/>
        </w:rPr>
        <w:t>STATE.  CONTRACTOR understands and agrees that the STATE is not withholding any taxes from the fees paid to CONTRACTOR pursuant to</w:t>
      </w:r>
      <w:r w:rsidRPr="00547718">
        <w:rPr>
          <w:rFonts w:ascii="Times New Roman" w:hAnsi="Times New Roman" w:cs="Times New Roman"/>
          <w:color w:val="000000"/>
          <w:spacing w:val="-1"/>
          <w:sz w:val="16"/>
          <w:szCs w:val="16"/>
        </w:rPr>
        <w:br/>
      </w:r>
      <w:r w:rsidRPr="00547718">
        <w:rPr>
          <w:rFonts w:ascii="Times New Roman" w:hAnsi="Times New Roman" w:cs="Times New Roman"/>
          <w:color w:val="000000"/>
          <w:spacing w:val="-3"/>
          <w:sz w:val="16"/>
          <w:szCs w:val="16"/>
        </w:rPr>
        <w:t xml:space="preserve">this contract and that CONTRACTOR is solely responsible for any taxes and other amounts to be paid as </w:t>
      </w:r>
      <w:r w:rsidRPr="00547718">
        <w:rPr>
          <w:rFonts w:ascii="Times New Roman" w:hAnsi="Times New Roman" w:cs="Times New Roman"/>
          <w:b/>
          <w:bCs/>
          <w:color w:val="000000"/>
          <w:spacing w:val="-3"/>
          <w:sz w:val="16"/>
          <w:szCs w:val="16"/>
        </w:rPr>
        <w:t xml:space="preserve">a </w:t>
      </w:r>
      <w:r w:rsidRPr="00547718">
        <w:rPr>
          <w:rFonts w:ascii="Times New Roman" w:hAnsi="Times New Roman" w:cs="Times New Roman"/>
          <w:color w:val="000000"/>
          <w:spacing w:val="-3"/>
          <w:sz w:val="16"/>
          <w:szCs w:val="16"/>
        </w:rPr>
        <w:t>result of the fees paid to CONTRACTOR</w:t>
      </w:r>
      <w:r w:rsidRPr="00547718">
        <w:rPr>
          <w:rFonts w:ascii="Times New Roman" w:hAnsi="Times New Roman" w:cs="Times New Roman"/>
          <w:color w:val="000000"/>
          <w:spacing w:val="-3"/>
          <w:sz w:val="16"/>
          <w:szCs w:val="16"/>
        </w:rPr>
        <w:br/>
      </w:r>
      <w:r w:rsidRPr="00547718">
        <w:rPr>
          <w:rFonts w:ascii="Times New Roman" w:hAnsi="Times New Roman" w:cs="Times New Roman"/>
          <w:color w:val="000000"/>
          <w:spacing w:val="-1"/>
          <w:sz w:val="16"/>
          <w:szCs w:val="16"/>
        </w:rPr>
        <w:t xml:space="preserve">pursuant to this contract. Neither CONTRACTOR nor the STATE shall have </w:t>
      </w:r>
      <w:proofErr w:type="gramStart"/>
      <w:r w:rsidRPr="00547718">
        <w:rPr>
          <w:rFonts w:ascii="Times New Roman" w:hAnsi="Times New Roman" w:cs="Times New Roman"/>
          <w:color w:val="000000"/>
          <w:spacing w:val="-1"/>
          <w:sz w:val="16"/>
          <w:szCs w:val="16"/>
        </w:rPr>
        <w:t>the right nor the authority to assume, create or incur any liability or</w:t>
      </w:r>
      <w:r w:rsidRPr="00547718">
        <w:rPr>
          <w:rFonts w:ascii="Times New Roman" w:hAnsi="Times New Roman" w:cs="Times New Roman"/>
          <w:color w:val="000000"/>
          <w:spacing w:val="-1"/>
          <w:sz w:val="16"/>
          <w:szCs w:val="16"/>
        </w:rPr>
        <w:br/>
      </w:r>
      <w:r w:rsidRPr="00547718">
        <w:rPr>
          <w:rFonts w:ascii="Times New Roman" w:hAnsi="Times New Roman" w:cs="Times New Roman"/>
          <w:color w:val="000000"/>
          <w:spacing w:val="-2"/>
          <w:sz w:val="16"/>
          <w:szCs w:val="16"/>
        </w:rPr>
        <w:t>obligation</w:t>
      </w:r>
      <w:proofErr w:type="gramEnd"/>
      <w:r w:rsidRPr="00547718">
        <w:rPr>
          <w:rFonts w:ascii="Times New Roman" w:hAnsi="Times New Roman" w:cs="Times New Roman"/>
          <w:color w:val="000000"/>
          <w:spacing w:val="-2"/>
          <w:sz w:val="16"/>
          <w:szCs w:val="16"/>
        </w:rPr>
        <w:t xml:space="preserve"> of any kind, express or implied, against or in the name of or on behalf of the other.</w:t>
      </w:r>
    </w:p>
    <w:p w:rsidR="00302654" w:rsidRPr="00547718" w:rsidRDefault="00302654" w:rsidP="00302654">
      <w:pPr>
        <w:shd w:val="clear" w:color="auto" w:fill="FFFFFF"/>
        <w:tabs>
          <w:tab w:val="left" w:pos="1349"/>
        </w:tabs>
        <w:spacing w:before="245" w:line="240" w:lineRule="exact"/>
        <w:ind w:left="1349" w:hanging="710"/>
        <w:rPr>
          <w:rFonts w:ascii="Times New Roman" w:hAnsi="Times New Roman" w:cs="Times New Roman"/>
        </w:rPr>
      </w:pPr>
      <w:r w:rsidRPr="00547718">
        <w:rPr>
          <w:rFonts w:ascii="Times New Roman" w:hAnsi="Times New Roman" w:cs="Times New Roman"/>
          <w:color w:val="000000"/>
          <w:spacing w:val="-7"/>
          <w:sz w:val="16"/>
          <w:szCs w:val="16"/>
        </w:rPr>
        <w:t>D.</w:t>
      </w:r>
      <w:r w:rsidRPr="00547718">
        <w:rPr>
          <w:rFonts w:ascii="Times New Roman" w:hAnsi="Times New Roman" w:cs="Times New Roman"/>
          <w:color w:val="000000"/>
          <w:sz w:val="16"/>
          <w:szCs w:val="16"/>
        </w:rPr>
        <w:tab/>
      </w:r>
      <w:r w:rsidRPr="00547718">
        <w:rPr>
          <w:rFonts w:ascii="Times New Roman" w:hAnsi="Times New Roman" w:cs="Times New Roman"/>
          <w:b/>
          <w:bCs/>
          <w:color w:val="000000"/>
          <w:spacing w:val="-1"/>
          <w:sz w:val="16"/>
          <w:szCs w:val="16"/>
        </w:rPr>
        <w:t xml:space="preserve">Consent to Release of Certain Data. </w:t>
      </w:r>
      <w:r w:rsidRPr="00547718">
        <w:rPr>
          <w:rFonts w:ascii="Times New Roman" w:hAnsi="Times New Roman" w:cs="Times New Roman"/>
          <w:color w:val="000000"/>
          <w:spacing w:val="-1"/>
          <w:sz w:val="16"/>
          <w:szCs w:val="16"/>
        </w:rPr>
        <w:t>Under Minn. Stat. § 270C.65 and other applicable law, CONTRACTOR consents to disclosure of its social</w:t>
      </w:r>
      <w:r w:rsidRPr="00547718">
        <w:rPr>
          <w:rFonts w:ascii="Times New Roman" w:hAnsi="Times New Roman" w:cs="Times New Roman"/>
          <w:color w:val="000000"/>
          <w:spacing w:val="-1"/>
          <w:sz w:val="16"/>
          <w:szCs w:val="16"/>
        </w:rPr>
        <w:br/>
      </w:r>
      <w:r w:rsidRPr="00547718">
        <w:rPr>
          <w:rFonts w:ascii="Times New Roman" w:hAnsi="Times New Roman" w:cs="Times New Roman"/>
          <w:color w:val="000000"/>
          <w:spacing w:val="-2"/>
          <w:sz w:val="16"/>
          <w:szCs w:val="16"/>
        </w:rPr>
        <w:t>security number, federal employer tax identification number, and/or Minnesota tax identification number, already provided to the STATE, to federal</w:t>
      </w:r>
      <w:r w:rsidRPr="00547718">
        <w:rPr>
          <w:rFonts w:ascii="Times New Roman" w:hAnsi="Times New Roman" w:cs="Times New Roman"/>
          <w:color w:val="000000"/>
          <w:spacing w:val="-2"/>
          <w:sz w:val="16"/>
          <w:szCs w:val="16"/>
        </w:rPr>
        <w:br/>
        <w:t>and state tax agencies and state personnel involved in the payment of state obligations. These identification numbers may be used in the enforcement</w:t>
      </w:r>
      <w:r w:rsidRPr="00547718">
        <w:rPr>
          <w:rFonts w:ascii="Times New Roman" w:hAnsi="Times New Roman" w:cs="Times New Roman"/>
          <w:color w:val="000000"/>
          <w:spacing w:val="-2"/>
          <w:sz w:val="16"/>
          <w:szCs w:val="16"/>
        </w:rPr>
        <w:br/>
        <w:t>of federal and state tax laws which could result in action requiring CONTRACTOR to file state tax returns and pay delinquent state tax liabilities, if</w:t>
      </w:r>
      <w:r w:rsidRPr="00547718">
        <w:rPr>
          <w:rFonts w:ascii="Times New Roman" w:hAnsi="Times New Roman" w:cs="Times New Roman"/>
          <w:color w:val="000000"/>
          <w:spacing w:val="-2"/>
          <w:sz w:val="16"/>
          <w:szCs w:val="16"/>
        </w:rPr>
        <w:br/>
      </w:r>
      <w:r w:rsidRPr="00547718">
        <w:rPr>
          <w:rFonts w:ascii="Times New Roman" w:hAnsi="Times New Roman" w:cs="Times New Roman"/>
          <w:color w:val="000000"/>
          <w:spacing w:val="-5"/>
          <w:sz w:val="16"/>
          <w:szCs w:val="16"/>
        </w:rPr>
        <w:t>any.</w:t>
      </w:r>
    </w:p>
    <w:p w:rsidR="00302654" w:rsidRPr="00547718" w:rsidRDefault="00302654" w:rsidP="00302654">
      <w:pPr>
        <w:shd w:val="clear" w:color="auto" w:fill="FFFFFF"/>
        <w:tabs>
          <w:tab w:val="left" w:pos="1349"/>
        </w:tabs>
        <w:spacing w:before="250" w:line="240" w:lineRule="exact"/>
        <w:ind w:left="1349" w:hanging="710"/>
        <w:rPr>
          <w:rFonts w:ascii="Times New Roman" w:hAnsi="Times New Roman" w:cs="Times New Roman"/>
        </w:rPr>
      </w:pPr>
      <w:r w:rsidRPr="00547718">
        <w:rPr>
          <w:rFonts w:ascii="Times New Roman" w:hAnsi="Times New Roman" w:cs="Times New Roman"/>
          <w:color w:val="000000"/>
          <w:spacing w:val="-9"/>
          <w:sz w:val="16"/>
          <w:szCs w:val="16"/>
        </w:rPr>
        <w:t>E.</w:t>
      </w:r>
      <w:r w:rsidRPr="00547718">
        <w:rPr>
          <w:rFonts w:ascii="Times New Roman" w:hAnsi="Times New Roman" w:cs="Times New Roman"/>
          <w:color w:val="000000"/>
          <w:sz w:val="16"/>
          <w:szCs w:val="16"/>
        </w:rPr>
        <w:tab/>
      </w:r>
      <w:r w:rsidRPr="00547718">
        <w:rPr>
          <w:rFonts w:ascii="Times New Roman" w:hAnsi="Times New Roman" w:cs="Times New Roman"/>
          <w:b/>
          <w:bCs/>
          <w:color w:val="000000"/>
          <w:spacing w:val="-1"/>
          <w:sz w:val="16"/>
          <w:szCs w:val="16"/>
        </w:rPr>
        <w:t xml:space="preserve">Publicity. </w:t>
      </w:r>
      <w:r w:rsidRPr="00547718">
        <w:rPr>
          <w:rFonts w:ascii="Times New Roman" w:hAnsi="Times New Roman" w:cs="Times New Roman"/>
          <w:color w:val="000000"/>
          <w:spacing w:val="-1"/>
          <w:sz w:val="16"/>
          <w:szCs w:val="16"/>
        </w:rPr>
        <w:t>Any publicity regarding the subject matter of this contract must identify the STATE as the sponsoring agency and must not be released</w:t>
      </w:r>
      <w:r w:rsidRPr="00547718">
        <w:rPr>
          <w:rFonts w:ascii="Times New Roman" w:hAnsi="Times New Roman" w:cs="Times New Roman"/>
          <w:color w:val="000000"/>
          <w:spacing w:val="-1"/>
          <w:sz w:val="16"/>
          <w:szCs w:val="16"/>
        </w:rPr>
        <w:br/>
      </w:r>
      <w:r w:rsidRPr="00547718">
        <w:rPr>
          <w:rFonts w:ascii="Times New Roman" w:hAnsi="Times New Roman" w:cs="Times New Roman"/>
          <w:color w:val="000000"/>
          <w:spacing w:val="1"/>
          <w:sz w:val="16"/>
          <w:szCs w:val="16"/>
        </w:rPr>
        <w:t>without the prior written approval from the STATE'S Authorized Representative.   For purposes of this provision, publicity includes notices</w:t>
      </w:r>
      <w:proofErr w:type="gramStart"/>
      <w:r w:rsidRPr="00547718">
        <w:rPr>
          <w:rFonts w:ascii="Times New Roman" w:hAnsi="Times New Roman" w:cs="Times New Roman"/>
          <w:color w:val="000000"/>
          <w:spacing w:val="1"/>
          <w:sz w:val="16"/>
          <w:szCs w:val="16"/>
        </w:rPr>
        <w:t>,</w:t>
      </w:r>
      <w:proofErr w:type="gramEnd"/>
      <w:r w:rsidRPr="00547718">
        <w:rPr>
          <w:rFonts w:ascii="Times New Roman" w:hAnsi="Times New Roman" w:cs="Times New Roman"/>
          <w:color w:val="000000"/>
          <w:spacing w:val="1"/>
          <w:sz w:val="16"/>
          <w:szCs w:val="16"/>
        </w:rPr>
        <w:br/>
        <w:t>informational pamphlets, press releases, research, reports, signs, and similar public notices prepared by or for CONTRACTOR individually or</w:t>
      </w:r>
      <w:r w:rsidRPr="00547718">
        <w:rPr>
          <w:rFonts w:ascii="Times New Roman" w:hAnsi="Times New Roman" w:cs="Times New Roman"/>
          <w:color w:val="000000"/>
          <w:spacing w:val="1"/>
          <w:sz w:val="16"/>
          <w:szCs w:val="16"/>
        </w:rPr>
        <w:br/>
      </w:r>
      <w:r w:rsidRPr="00547718">
        <w:rPr>
          <w:rFonts w:ascii="Times New Roman" w:hAnsi="Times New Roman" w:cs="Times New Roman"/>
          <w:color w:val="000000"/>
          <w:spacing w:val="5"/>
          <w:sz w:val="16"/>
          <w:szCs w:val="16"/>
        </w:rPr>
        <w:t>jointly with others, or any subcontractors, with respect to the program, publications, or services provided resulting from this contract.</w:t>
      </w:r>
      <w:r w:rsidRPr="00547718">
        <w:rPr>
          <w:rFonts w:ascii="Times New Roman" w:hAnsi="Times New Roman" w:cs="Times New Roman"/>
          <w:color w:val="000000"/>
          <w:spacing w:val="5"/>
          <w:sz w:val="16"/>
          <w:szCs w:val="16"/>
        </w:rPr>
        <w:br/>
      </w:r>
      <w:r w:rsidRPr="00547718">
        <w:rPr>
          <w:rFonts w:ascii="Times New Roman" w:hAnsi="Times New Roman" w:cs="Times New Roman"/>
          <w:color w:val="000000"/>
          <w:sz w:val="16"/>
          <w:szCs w:val="16"/>
        </w:rPr>
        <w:t>Notwithstanding anything in this contract to the contrary, either party may disclose to the public the existence of this contract, the parties to the</w:t>
      </w:r>
      <w:r w:rsidR="00C50A91" w:rsidRPr="00547718">
        <w:rPr>
          <w:rFonts w:ascii="Times New Roman" w:hAnsi="Times New Roman" w:cs="Times New Roman"/>
          <w:color w:val="000000"/>
          <w:sz w:val="16"/>
          <w:szCs w:val="16"/>
        </w:rPr>
        <w:t xml:space="preserve"> </w:t>
      </w:r>
      <w:r w:rsidRPr="00547718">
        <w:rPr>
          <w:rFonts w:ascii="Times New Roman" w:hAnsi="Times New Roman" w:cs="Times New Roman"/>
          <w:color w:val="000000"/>
          <w:sz w:val="16"/>
          <w:szCs w:val="16"/>
        </w:rPr>
        <w:t>contract, and the material terms of the contract, including price, projected term, and scope of work.</w:t>
      </w:r>
    </w:p>
    <w:p w:rsidR="00302654" w:rsidRPr="00547718" w:rsidRDefault="00302654" w:rsidP="00302654">
      <w:pPr>
        <w:shd w:val="clear" w:color="auto" w:fill="FFFFFF"/>
        <w:tabs>
          <w:tab w:val="left" w:pos="1349"/>
        </w:tabs>
        <w:spacing w:before="288"/>
        <w:ind w:left="638"/>
        <w:rPr>
          <w:rFonts w:ascii="Times New Roman" w:hAnsi="Times New Roman" w:cs="Times New Roman"/>
        </w:rPr>
      </w:pPr>
      <w:r w:rsidRPr="00547718">
        <w:rPr>
          <w:rFonts w:ascii="Times New Roman" w:hAnsi="Times New Roman" w:cs="Times New Roman"/>
          <w:color w:val="000000"/>
          <w:spacing w:val="-12"/>
          <w:sz w:val="16"/>
          <w:szCs w:val="16"/>
        </w:rPr>
        <w:t>F.</w:t>
      </w:r>
      <w:r w:rsidRPr="00547718">
        <w:rPr>
          <w:rFonts w:ascii="Times New Roman" w:hAnsi="Times New Roman" w:cs="Times New Roman"/>
          <w:color w:val="000000"/>
          <w:sz w:val="16"/>
          <w:szCs w:val="16"/>
        </w:rPr>
        <w:tab/>
        <w:t>Endorsement. CONTRACTOR must not claim that the STATE endorses its products or services.</w:t>
      </w:r>
    </w:p>
    <w:p w:rsidR="00302654" w:rsidRPr="00547718" w:rsidRDefault="00302654" w:rsidP="00302654">
      <w:pPr>
        <w:shd w:val="clear" w:color="auto" w:fill="FFFFFF"/>
        <w:tabs>
          <w:tab w:val="left" w:pos="1349"/>
        </w:tabs>
        <w:spacing w:before="264" w:line="245" w:lineRule="exact"/>
        <w:ind w:left="1349" w:hanging="710"/>
        <w:rPr>
          <w:rFonts w:ascii="Times New Roman" w:hAnsi="Times New Roman" w:cs="Times New Roman"/>
        </w:rPr>
      </w:pPr>
      <w:r w:rsidRPr="00547718">
        <w:rPr>
          <w:rFonts w:ascii="Times New Roman" w:hAnsi="Times New Roman" w:cs="Times New Roman"/>
          <w:color w:val="000000"/>
          <w:spacing w:val="-11"/>
          <w:sz w:val="16"/>
          <w:szCs w:val="16"/>
        </w:rPr>
        <w:t>G.</w:t>
      </w:r>
      <w:r w:rsidRPr="00547718">
        <w:rPr>
          <w:rFonts w:ascii="Times New Roman" w:hAnsi="Times New Roman" w:cs="Times New Roman"/>
          <w:color w:val="000000"/>
          <w:sz w:val="16"/>
          <w:szCs w:val="16"/>
        </w:rPr>
        <w:tab/>
        <w:t>Notices.   Any written notice hereunder shall be deemed to have been received when: (A) personally delivered; (B) sent by confirmed facsimile</w:t>
      </w:r>
      <w:r w:rsidRPr="00547718">
        <w:rPr>
          <w:rFonts w:ascii="Times New Roman" w:hAnsi="Times New Roman" w:cs="Times New Roman"/>
          <w:color w:val="000000"/>
          <w:sz w:val="16"/>
          <w:szCs w:val="16"/>
        </w:rPr>
        <w:br/>
      </w:r>
      <w:r w:rsidRPr="00547718">
        <w:rPr>
          <w:rFonts w:ascii="Times New Roman" w:hAnsi="Times New Roman" w:cs="Times New Roman"/>
          <w:color w:val="000000"/>
          <w:spacing w:val="-3"/>
          <w:sz w:val="16"/>
          <w:szCs w:val="16"/>
        </w:rPr>
        <w:t>transmission or telegram; (C) sent by commercial overnight courier with written verification of receipt; or (D) seventy-two (72) hours after it has been</w:t>
      </w:r>
      <w:r w:rsidRPr="00547718">
        <w:rPr>
          <w:rFonts w:ascii="Times New Roman" w:hAnsi="Times New Roman" w:cs="Times New Roman"/>
          <w:color w:val="000000"/>
          <w:spacing w:val="-3"/>
          <w:sz w:val="16"/>
          <w:szCs w:val="16"/>
        </w:rPr>
        <w:br/>
      </w:r>
      <w:r w:rsidRPr="00547718">
        <w:rPr>
          <w:rFonts w:ascii="Times New Roman" w:hAnsi="Times New Roman" w:cs="Times New Roman"/>
          <w:color w:val="000000"/>
          <w:spacing w:val="-2"/>
          <w:sz w:val="16"/>
          <w:szCs w:val="16"/>
        </w:rPr>
        <w:t>deposited in the United States mail, first class, proper postage prepaid, addressed to the party to whom it is intended at: (1) the address first set forth</w:t>
      </w:r>
      <w:r w:rsidR="00C50A91" w:rsidRPr="00547718">
        <w:rPr>
          <w:rFonts w:ascii="Times New Roman" w:hAnsi="Times New Roman" w:cs="Times New Roman"/>
          <w:color w:val="000000"/>
          <w:spacing w:val="-2"/>
          <w:sz w:val="16"/>
          <w:szCs w:val="16"/>
        </w:rPr>
        <w:t xml:space="preserve"> </w:t>
      </w:r>
      <w:r w:rsidRPr="00547718">
        <w:rPr>
          <w:rFonts w:ascii="Times New Roman" w:hAnsi="Times New Roman" w:cs="Times New Roman"/>
          <w:color w:val="000000"/>
          <w:spacing w:val="-3"/>
          <w:sz w:val="16"/>
          <w:szCs w:val="16"/>
        </w:rPr>
        <w:t>herein, if to CONTRACTOR; (2) at the address first set forth herein, if to the STATE, with a copy to Legal Counsel Division, 140 Minnesota Judicial</w:t>
      </w:r>
      <w:r w:rsidRPr="00547718">
        <w:rPr>
          <w:rFonts w:ascii="Times New Roman" w:hAnsi="Times New Roman" w:cs="Times New Roman"/>
          <w:color w:val="000000"/>
          <w:spacing w:val="-3"/>
          <w:sz w:val="16"/>
          <w:szCs w:val="16"/>
        </w:rPr>
        <w:br/>
      </w:r>
      <w:r w:rsidRPr="00547718">
        <w:rPr>
          <w:rFonts w:ascii="Times New Roman" w:hAnsi="Times New Roman" w:cs="Times New Roman"/>
          <w:color w:val="000000"/>
          <w:spacing w:val="-2"/>
          <w:sz w:val="16"/>
          <w:szCs w:val="16"/>
        </w:rPr>
        <w:t>Center, 25 Rev. Martin Luther King, Jr. Blvd, St. Paul, MN 55155; or (3) at such other address of which written notice has been given in accordance</w:t>
      </w:r>
      <w:r w:rsidRPr="00547718">
        <w:rPr>
          <w:rFonts w:ascii="Times New Roman" w:hAnsi="Times New Roman" w:cs="Times New Roman"/>
          <w:color w:val="000000"/>
          <w:spacing w:val="-2"/>
          <w:sz w:val="16"/>
          <w:szCs w:val="16"/>
        </w:rPr>
        <w:br/>
      </w:r>
      <w:r w:rsidRPr="00547718">
        <w:rPr>
          <w:rFonts w:ascii="Times New Roman" w:hAnsi="Times New Roman" w:cs="Times New Roman"/>
          <w:color w:val="000000"/>
          <w:spacing w:val="-4"/>
          <w:sz w:val="16"/>
          <w:szCs w:val="16"/>
        </w:rPr>
        <w:t>herewith.</w:t>
      </w:r>
    </w:p>
    <w:p w:rsidR="00302654" w:rsidRPr="00547718" w:rsidRDefault="00302654" w:rsidP="00C50A91">
      <w:pPr>
        <w:shd w:val="clear" w:color="auto" w:fill="FFFFFF"/>
        <w:tabs>
          <w:tab w:val="left" w:pos="1392"/>
        </w:tabs>
        <w:spacing w:before="226" w:line="245" w:lineRule="exact"/>
        <w:ind w:left="1440" w:hanging="768"/>
        <w:rPr>
          <w:rFonts w:ascii="Times New Roman" w:hAnsi="Times New Roman" w:cs="Times New Roman"/>
        </w:rPr>
      </w:pPr>
      <w:r w:rsidRPr="00547718">
        <w:rPr>
          <w:rFonts w:ascii="Times New Roman" w:hAnsi="Times New Roman" w:cs="Times New Roman"/>
          <w:color w:val="000000"/>
          <w:spacing w:val="-9"/>
          <w:sz w:val="16"/>
          <w:szCs w:val="16"/>
        </w:rPr>
        <w:t>H.</w:t>
      </w:r>
      <w:r w:rsidRPr="00547718">
        <w:rPr>
          <w:rFonts w:ascii="Times New Roman" w:hAnsi="Times New Roman" w:cs="Times New Roman"/>
          <w:color w:val="000000"/>
          <w:sz w:val="16"/>
          <w:szCs w:val="16"/>
        </w:rPr>
        <w:tab/>
      </w:r>
      <w:r w:rsidRPr="00547718">
        <w:rPr>
          <w:rFonts w:ascii="Times New Roman" w:hAnsi="Times New Roman" w:cs="Times New Roman"/>
          <w:b/>
          <w:bCs/>
          <w:color w:val="000000"/>
          <w:spacing w:val="-3"/>
          <w:sz w:val="16"/>
          <w:szCs w:val="16"/>
        </w:rPr>
        <w:t xml:space="preserve">Non-Exclusivity. </w:t>
      </w:r>
      <w:r w:rsidRPr="00547718">
        <w:rPr>
          <w:rFonts w:ascii="Times New Roman" w:hAnsi="Times New Roman" w:cs="Times New Roman"/>
          <w:color w:val="000000"/>
          <w:spacing w:val="-3"/>
          <w:sz w:val="16"/>
          <w:szCs w:val="16"/>
        </w:rPr>
        <w:t>This contract shall not preclude CONTRACTOR from developing materials outside this contract that are competitive, irrespective of</w:t>
      </w:r>
      <w:r w:rsidR="00C50A91" w:rsidRPr="00547718">
        <w:rPr>
          <w:rFonts w:ascii="Times New Roman" w:hAnsi="Times New Roman" w:cs="Times New Roman"/>
        </w:rPr>
        <w:t xml:space="preserve"> </w:t>
      </w:r>
      <w:r w:rsidRPr="00547718">
        <w:rPr>
          <w:rFonts w:ascii="Times New Roman" w:hAnsi="Times New Roman" w:cs="Times New Roman"/>
          <w:color w:val="000000"/>
          <w:spacing w:val="-3"/>
          <w:sz w:val="16"/>
          <w:szCs w:val="16"/>
        </w:rPr>
        <w:t xml:space="preserve">their similarity to materials delivered to the STATE under this contract; provided, however, that such materials prepared by CONTRACTOR shall not </w:t>
      </w:r>
      <w:r w:rsidRPr="00547718">
        <w:rPr>
          <w:rFonts w:ascii="Times New Roman" w:hAnsi="Times New Roman" w:cs="Times New Roman"/>
          <w:color w:val="000000"/>
          <w:spacing w:val="-4"/>
          <w:sz w:val="16"/>
          <w:szCs w:val="16"/>
        </w:rPr>
        <w:t xml:space="preserve">violate the nondisclosure and intellectual property provisions of this contract. Nothing in this contract shall be construed as precluding or limiting in any </w:t>
      </w:r>
      <w:r w:rsidRPr="00547718">
        <w:rPr>
          <w:rFonts w:ascii="Times New Roman" w:hAnsi="Times New Roman" w:cs="Times New Roman"/>
          <w:color w:val="000000"/>
          <w:spacing w:val="-3"/>
          <w:sz w:val="16"/>
          <w:szCs w:val="16"/>
        </w:rPr>
        <w:t>way the right of CONTRACTOR to provide services of any kind to any person or entity as CONTRACTOR in its sole discretion deems appropriate.</w:t>
      </w:r>
    </w:p>
    <w:p w:rsidR="00302654" w:rsidRPr="00547718" w:rsidRDefault="00C50A91" w:rsidP="00302654">
      <w:pPr>
        <w:shd w:val="clear" w:color="auto" w:fill="FFFFFF"/>
        <w:tabs>
          <w:tab w:val="left" w:pos="1402"/>
        </w:tabs>
        <w:spacing w:before="298"/>
        <w:ind w:left="686"/>
        <w:rPr>
          <w:rFonts w:ascii="Times New Roman" w:hAnsi="Times New Roman" w:cs="Times New Roman"/>
        </w:rPr>
      </w:pPr>
      <w:r w:rsidRPr="00547718">
        <w:rPr>
          <w:rFonts w:ascii="Times New Roman" w:hAnsi="Times New Roman" w:cs="Times New Roman"/>
          <w:color w:val="000000"/>
          <w:spacing w:val="-27"/>
          <w:sz w:val="16"/>
          <w:szCs w:val="16"/>
        </w:rPr>
        <w:t>I.</w:t>
      </w:r>
      <w:r w:rsidR="00302654" w:rsidRPr="00547718">
        <w:rPr>
          <w:rFonts w:ascii="Times New Roman" w:hAnsi="Times New Roman" w:cs="Times New Roman"/>
          <w:color w:val="000000"/>
          <w:sz w:val="16"/>
          <w:szCs w:val="16"/>
        </w:rPr>
        <w:tab/>
      </w:r>
      <w:r w:rsidR="00302654" w:rsidRPr="00547718">
        <w:rPr>
          <w:rFonts w:ascii="Times New Roman" w:hAnsi="Times New Roman" w:cs="Times New Roman"/>
          <w:b/>
          <w:bCs/>
          <w:color w:val="000000"/>
          <w:sz w:val="16"/>
          <w:szCs w:val="16"/>
        </w:rPr>
        <w:t>Miscellaneous.</w:t>
      </w:r>
    </w:p>
    <w:p w:rsidR="00302654" w:rsidRPr="00547718" w:rsidRDefault="00302654" w:rsidP="00302654">
      <w:pPr>
        <w:numPr>
          <w:ilvl w:val="0"/>
          <w:numId w:val="24"/>
        </w:numPr>
        <w:shd w:val="clear" w:color="auto" w:fill="FFFFFF"/>
        <w:tabs>
          <w:tab w:val="left" w:pos="2126"/>
        </w:tabs>
        <w:autoSpaceDE w:val="0"/>
        <w:autoSpaceDN w:val="0"/>
        <w:adjustRightInd w:val="0"/>
        <w:spacing w:before="226" w:after="0" w:line="245" w:lineRule="exact"/>
        <w:ind w:left="2126" w:hanging="710"/>
        <w:rPr>
          <w:rFonts w:ascii="Times New Roman" w:hAnsi="Times New Roman" w:cs="Times New Roman"/>
          <w:b/>
          <w:bCs/>
          <w:color w:val="000000"/>
          <w:spacing w:val="-17"/>
          <w:sz w:val="16"/>
          <w:szCs w:val="16"/>
        </w:rPr>
      </w:pPr>
      <w:r w:rsidRPr="00547718">
        <w:rPr>
          <w:rFonts w:ascii="Times New Roman" w:hAnsi="Times New Roman" w:cs="Times New Roman"/>
          <w:color w:val="000000"/>
          <w:sz w:val="16"/>
          <w:szCs w:val="16"/>
        </w:rPr>
        <w:t>The provisions of sections VII, X, XI, XII, XIII, XVI, and XVII shall survive any cancellation or termination of this contract as shall</w:t>
      </w:r>
      <w:r w:rsidRPr="00547718">
        <w:rPr>
          <w:rFonts w:ascii="Times New Roman" w:hAnsi="Times New Roman" w:cs="Times New Roman"/>
          <w:color w:val="000000"/>
          <w:sz w:val="16"/>
          <w:szCs w:val="16"/>
        </w:rPr>
        <w:br/>
      </w:r>
      <w:r w:rsidRPr="00547718">
        <w:rPr>
          <w:rFonts w:ascii="Times New Roman" w:hAnsi="Times New Roman" w:cs="Times New Roman"/>
          <w:color w:val="000000"/>
          <w:spacing w:val="-1"/>
          <w:sz w:val="16"/>
          <w:szCs w:val="16"/>
        </w:rPr>
        <w:t>any other provisions which by their nature would be intended or expected to survive such cancellation or termination.</w:t>
      </w:r>
    </w:p>
    <w:p w:rsidR="00302654" w:rsidRPr="008842A2" w:rsidRDefault="00302654" w:rsidP="008842A2">
      <w:pPr>
        <w:pStyle w:val="ListParagraph"/>
        <w:numPr>
          <w:ilvl w:val="0"/>
          <w:numId w:val="24"/>
        </w:numPr>
        <w:shd w:val="clear" w:color="auto" w:fill="FFFFFF"/>
        <w:tabs>
          <w:tab w:val="left" w:pos="2122"/>
        </w:tabs>
        <w:autoSpaceDE w:val="0"/>
        <w:autoSpaceDN w:val="0"/>
        <w:adjustRightInd w:val="0"/>
        <w:spacing w:before="754" w:after="0" w:line="235" w:lineRule="exact"/>
        <w:ind w:left="2160" w:hanging="720"/>
        <w:rPr>
          <w:rFonts w:ascii="Times New Roman" w:hAnsi="Times New Roman" w:cs="Times New Roman"/>
          <w:color w:val="000000"/>
          <w:spacing w:val="-8"/>
          <w:sz w:val="16"/>
          <w:szCs w:val="16"/>
        </w:rPr>
      </w:pPr>
      <w:r w:rsidRPr="008842A2">
        <w:rPr>
          <w:rFonts w:ascii="Times New Roman" w:hAnsi="Times New Roman" w:cs="Times New Roman"/>
          <w:color w:val="000000"/>
          <w:spacing w:val="-1"/>
          <w:sz w:val="16"/>
          <w:szCs w:val="16"/>
        </w:rPr>
        <w:t>The failure by either Party at any time to enforce any of the provisions of this contract or any right or remedy available hereunder or at</w:t>
      </w:r>
      <w:r w:rsidRPr="008842A2">
        <w:rPr>
          <w:rFonts w:ascii="Times New Roman" w:hAnsi="Times New Roman" w:cs="Times New Roman"/>
          <w:color w:val="000000"/>
          <w:spacing w:val="-1"/>
          <w:sz w:val="16"/>
          <w:szCs w:val="16"/>
        </w:rPr>
        <w:br/>
      </w:r>
      <w:r w:rsidRPr="008842A2">
        <w:rPr>
          <w:rFonts w:ascii="Times New Roman" w:hAnsi="Times New Roman" w:cs="Times New Roman"/>
          <w:color w:val="000000"/>
          <w:sz w:val="16"/>
          <w:szCs w:val="16"/>
        </w:rPr>
        <w:t>law or in equity, or to exercise any option herein provided, shall not constitute a waiver of such provision, right, remedy or option or</w:t>
      </w:r>
      <w:r w:rsidRPr="008842A2">
        <w:rPr>
          <w:rFonts w:ascii="Times New Roman" w:hAnsi="Times New Roman" w:cs="Times New Roman"/>
          <w:color w:val="000000"/>
          <w:sz w:val="16"/>
          <w:szCs w:val="16"/>
        </w:rPr>
        <w:br/>
        <w:t xml:space="preserve">in any way affect the validity of this contract. The waiver of any default by either Party shall not be deemed </w:t>
      </w:r>
      <w:r w:rsidRPr="008842A2">
        <w:rPr>
          <w:rFonts w:ascii="Times New Roman" w:hAnsi="Times New Roman" w:cs="Times New Roman"/>
          <w:b/>
          <w:bCs/>
          <w:color w:val="000000"/>
          <w:sz w:val="16"/>
          <w:szCs w:val="16"/>
        </w:rPr>
        <w:t xml:space="preserve">a </w:t>
      </w:r>
      <w:r w:rsidRPr="008842A2">
        <w:rPr>
          <w:rFonts w:ascii="Times New Roman" w:hAnsi="Times New Roman" w:cs="Times New Roman"/>
          <w:color w:val="000000"/>
          <w:sz w:val="16"/>
          <w:szCs w:val="16"/>
        </w:rPr>
        <w:t>continuing waiver, but</w:t>
      </w:r>
      <w:r w:rsidRPr="008842A2">
        <w:rPr>
          <w:rFonts w:ascii="Times New Roman" w:hAnsi="Times New Roman" w:cs="Times New Roman"/>
          <w:color w:val="000000"/>
          <w:sz w:val="16"/>
          <w:szCs w:val="16"/>
        </w:rPr>
        <w:br/>
      </w:r>
      <w:r w:rsidRPr="008842A2">
        <w:rPr>
          <w:rFonts w:ascii="Times New Roman" w:hAnsi="Times New Roman" w:cs="Times New Roman"/>
          <w:color w:val="000000"/>
          <w:spacing w:val="-1"/>
          <w:sz w:val="16"/>
          <w:szCs w:val="16"/>
        </w:rPr>
        <w:t>shall apply solely to the instance to which such waiver is directed.</w:t>
      </w:r>
      <w:r w:rsidR="008842A2">
        <w:rPr>
          <w:rFonts w:ascii="Times New Roman" w:hAnsi="Times New Roman" w:cs="Times New Roman"/>
          <w:color w:val="000000"/>
          <w:spacing w:val="-1"/>
          <w:sz w:val="16"/>
          <w:szCs w:val="16"/>
        </w:rPr>
        <w:t xml:space="preserve"> </w:t>
      </w:r>
      <w:r w:rsidRPr="008842A2">
        <w:rPr>
          <w:rFonts w:ascii="Times New Roman" w:hAnsi="Times New Roman" w:cs="Times New Roman"/>
          <w:color w:val="000000"/>
          <w:sz w:val="16"/>
          <w:szCs w:val="16"/>
        </w:rPr>
        <w:t>This contract shall in all respects be governed by and interpreted, construed and enforced in accordance with the laws of the United</w:t>
      </w:r>
      <w:r w:rsidRPr="008842A2">
        <w:rPr>
          <w:rFonts w:ascii="Times New Roman" w:hAnsi="Times New Roman" w:cs="Times New Roman"/>
          <w:color w:val="000000"/>
          <w:sz w:val="16"/>
          <w:szCs w:val="16"/>
        </w:rPr>
        <w:br/>
        <w:t>States of America and of the State of Minnesota, without regard to Minnesota's choice of law provisions. Any action arising out of or</w:t>
      </w:r>
      <w:r w:rsidRPr="008842A2">
        <w:rPr>
          <w:rFonts w:ascii="Times New Roman" w:hAnsi="Times New Roman" w:cs="Times New Roman"/>
          <w:color w:val="000000"/>
          <w:sz w:val="16"/>
          <w:szCs w:val="16"/>
        </w:rPr>
        <w:br/>
        <w:t xml:space="preserve">relating to this contract, its performance, enforcement or breach will be </w:t>
      </w:r>
      <w:proofErr w:type="spellStart"/>
      <w:r w:rsidRPr="008842A2">
        <w:rPr>
          <w:rFonts w:ascii="Times New Roman" w:hAnsi="Times New Roman" w:cs="Times New Roman"/>
          <w:color w:val="000000"/>
          <w:sz w:val="16"/>
          <w:szCs w:val="16"/>
        </w:rPr>
        <w:t>venued</w:t>
      </w:r>
      <w:proofErr w:type="spellEnd"/>
      <w:r w:rsidRPr="008842A2">
        <w:rPr>
          <w:rFonts w:ascii="Times New Roman" w:hAnsi="Times New Roman" w:cs="Times New Roman"/>
          <w:color w:val="000000"/>
          <w:sz w:val="16"/>
          <w:szCs w:val="16"/>
        </w:rPr>
        <w:t xml:space="preserve"> in </w:t>
      </w:r>
      <w:r w:rsidRPr="008842A2">
        <w:rPr>
          <w:rFonts w:ascii="Times New Roman" w:hAnsi="Times New Roman" w:cs="Times New Roman"/>
          <w:b/>
          <w:bCs/>
          <w:color w:val="000000"/>
          <w:sz w:val="16"/>
          <w:szCs w:val="16"/>
        </w:rPr>
        <w:t xml:space="preserve">a </w:t>
      </w:r>
      <w:r w:rsidRPr="008842A2">
        <w:rPr>
          <w:rFonts w:ascii="Times New Roman" w:hAnsi="Times New Roman" w:cs="Times New Roman"/>
          <w:color w:val="000000"/>
          <w:sz w:val="16"/>
          <w:szCs w:val="16"/>
        </w:rPr>
        <w:t>state or federal court situated within the State of</w:t>
      </w:r>
      <w:r w:rsidRPr="008842A2">
        <w:rPr>
          <w:rFonts w:ascii="Times New Roman" w:hAnsi="Times New Roman" w:cs="Times New Roman"/>
          <w:color w:val="000000"/>
          <w:sz w:val="16"/>
          <w:szCs w:val="16"/>
        </w:rPr>
        <w:br/>
      </w:r>
      <w:r w:rsidRPr="008842A2">
        <w:rPr>
          <w:rFonts w:ascii="Times New Roman" w:hAnsi="Times New Roman" w:cs="Times New Roman"/>
          <w:color w:val="000000"/>
          <w:spacing w:val="-1"/>
          <w:sz w:val="16"/>
          <w:szCs w:val="16"/>
        </w:rPr>
        <w:t>Minnesota. CONTRACTOR hereby irrevocably consents and submits itself to the personal jurisdiction of said courts for that purpose.</w:t>
      </w:r>
      <w:r w:rsidR="008842A2">
        <w:rPr>
          <w:rFonts w:ascii="Times New Roman" w:hAnsi="Times New Roman" w:cs="Times New Roman"/>
          <w:color w:val="000000"/>
          <w:spacing w:val="-1"/>
          <w:sz w:val="16"/>
          <w:szCs w:val="16"/>
        </w:rPr>
        <w:t xml:space="preserve"> </w:t>
      </w:r>
      <w:r w:rsidRPr="008842A2">
        <w:rPr>
          <w:rFonts w:ascii="Times New Roman" w:hAnsi="Times New Roman" w:cs="Times New Roman"/>
          <w:color w:val="000000"/>
          <w:sz w:val="16"/>
          <w:szCs w:val="16"/>
        </w:rPr>
        <w:t>Every provision of this contract shall be construed, to the extent possible, so as to be valid and enforceable. If any provision of this</w:t>
      </w:r>
      <w:r w:rsidRPr="008842A2">
        <w:rPr>
          <w:rFonts w:ascii="Times New Roman" w:hAnsi="Times New Roman" w:cs="Times New Roman"/>
          <w:color w:val="000000"/>
          <w:sz w:val="16"/>
          <w:szCs w:val="16"/>
        </w:rPr>
        <w:br/>
      </w:r>
      <w:r w:rsidRPr="008842A2">
        <w:rPr>
          <w:rFonts w:ascii="Times New Roman" w:hAnsi="Times New Roman" w:cs="Times New Roman"/>
          <w:color w:val="000000"/>
          <w:spacing w:val="-1"/>
          <w:sz w:val="16"/>
          <w:szCs w:val="16"/>
        </w:rPr>
        <w:t>contract so construed is held by a court of competent jurisdiction to be invalid, illegal or otherwise unenforceable, such provision shall</w:t>
      </w:r>
      <w:r w:rsidRPr="008842A2">
        <w:rPr>
          <w:rFonts w:ascii="Times New Roman" w:hAnsi="Times New Roman" w:cs="Times New Roman"/>
          <w:color w:val="000000"/>
          <w:spacing w:val="-1"/>
          <w:sz w:val="16"/>
          <w:szCs w:val="16"/>
        </w:rPr>
        <w:br/>
        <w:t>be deemed severed from this contract, and all other provisions shall remain in full force and effect.</w:t>
      </w:r>
    </w:p>
    <w:p w:rsidR="00302654" w:rsidRPr="00547718" w:rsidRDefault="00302654" w:rsidP="008842A2">
      <w:pPr>
        <w:numPr>
          <w:ilvl w:val="0"/>
          <w:numId w:val="24"/>
        </w:numPr>
        <w:shd w:val="clear" w:color="auto" w:fill="FFFFFF"/>
        <w:tabs>
          <w:tab w:val="left" w:pos="2122"/>
        </w:tabs>
        <w:autoSpaceDE w:val="0"/>
        <w:autoSpaceDN w:val="0"/>
        <w:adjustRightInd w:val="0"/>
        <w:spacing w:before="250" w:after="0" w:line="235" w:lineRule="exact"/>
        <w:ind w:left="2122" w:hanging="701"/>
        <w:rPr>
          <w:rFonts w:ascii="Times New Roman" w:hAnsi="Times New Roman" w:cs="Times New Roman"/>
          <w:color w:val="000000"/>
          <w:spacing w:val="-11"/>
          <w:sz w:val="16"/>
          <w:szCs w:val="16"/>
        </w:rPr>
      </w:pPr>
      <w:r w:rsidRPr="00547718">
        <w:rPr>
          <w:rFonts w:ascii="Times New Roman" w:hAnsi="Times New Roman" w:cs="Times New Roman"/>
          <w:color w:val="000000"/>
          <w:spacing w:val="-1"/>
          <w:sz w:val="16"/>
          <w:szCs w:val="16"/>
        </w:rPr>
        <w:t>This contract sets forth the entire agreement and understanding between the Parties regarding the subject matter hereof and supersedes</w:t>
      </w:r>
      <w:r w:rsidRPr="00547718">
        <w:rPr>
          <w:rFonts w:ascii="Times New Roman" w:hAnsi="Times New Roman" w:cs="Times New Roman"/>
          <w:color w:val="000000"/>
          <w:spacing w:val="-1"/>
          <w:sz w:val="16"/>
          <w:szCs w:val="16"/>
        </w:rPr>
        <w:br/>
      </w:r>
      <w:r w:rsidRPr="00547718">
        <w:rPr>
          <w:rFonts w:ascii="Times New Roman" w:hAnsi="Times New Roman" w:cs="Times New Roman"/>
          <w:color w:val="000000"/>
          <w:sz w:val="16"/>
          <w:szCs w:val="16"/>
        </w:rPr>
        <w:t>any prior representations, statements, proposals, negotiations, discussions, understandings, or agreements regarding the same subject</w:t>
      </w:r>
      <w:r w:rsidRPr="00547718">
        <w:rPr>
          <w:rFonts w:ascii="Times New Roman" w:hAnsi="Times New Roman" w:cs="Times New Roman"/>
          <w:color w:val="000000"/>
          <w:sz w:val="16"/>
          <w:szCs w:val="16"/>
        </w:rPr>
        <w:br/>
      </w:r>
      <w:r w:rsidRPr="00547718">
        <w:rPr>
          <w:rFonts w:ascii="Times New Roman" w:hAnsi="Times New Roman" w:cs="Times New Roman"/>
          <w:color w:val="000000"/>
          <w:spacing w:val="-1"/>
          <w:sz w:val="16"/>
          <w:szCs w:val="16"/>
        </w:rPr>
        <w:t>matter; provided that all terms and conditions of all preexisting contracts or agreements between the parties shall continue in full force</w:t>
      </w:r>
      <w:r w:rsidRPr="00547718">
        <w:rPr>
          <w:rFonts w:ascii="Times New Roman" w:hAnsi="Times New Roman" w:cs="Times New Roman"/>
          <w:color w:val="000000"/>
          <w:spacing w:val="-1"/>
          <w:sz w:val="16"/>
          <w:szCs w:val="16"/>
        </w:rPr>
        <w:br/>
        <w:t>and effect except as supplemented or modified by this contract. In the event of any inconsistency or conflict between the terms of this</w:t>
      </w:r>
      <w:r w:rsidRPr="00547718">
        <w:rPr>
          <w:rFonts w:ascii="Times New Roman" w:hAnsi="Times New Roman" w:cs="Times New Roman"/>
          <w:color w:val="000000"/>
          <w:spacing w:val="-1"/>
          <w:sz w:val="16"/>
          <w:szCs w:val="16"/>
        </w:rPr>
        <w:br/>
        <w:t>contract and any other agreement between the parties, the terms of this contract shall govern.</w:t>
      </w:r>
    </w:p>
    <w:p w:rsidR="00302654" w:rsidRPr="00547718" w:rsidRDefault="00302654" w:rsidP="00302654">
      <w:pPr>
        <w:shd w:val="clear" w:color="auto" w:fill="FFFFFF"/>
        <w:tabs>
          <w:tab w:val="left" w:pos="5779"/>
        </w:tabs>
        <w:spacing w:before="134" w:after="221" w:line="370" w:lineRule="exact"/>
        <w:ind w:left="10" w:right="3264"/>
        <w:jc w:val="center"/>
        <w:rPr>
          <w:rFonts w:ascii="Times New Roman" w:hAnsi="Times New Roman" w:cs="Times New Roman"/>
          <w:color w:val="000000"/>
          <w:spacing w:val="-1"/>
          <w:sz w:val="16"/>
          <w:szCs w:val="16"/>
        </w:rPr>
      </w:pPr>
      <w:r w:rsidRPr="00547718">
        <w:rPr>
          <w:rFonts w:ascii="Times New Roman" w:hAnsi="Times New Roman" w:cs="Times New Roman"/>
          <w:color w:val="000000"/>
          <w:spacing w:val="-1"/>
          <w:sz w:val="16"/>
          <w:szCs w:val="16"/>
        </w:rPr>
        <w:t>IN WITNESS WHEREOF, the parties have caused this contract to be duly executed intending to be bound thereby.</w:t>
      </w:r>
    </w:p>
    <w:p w:rsidR="008842A2" w:rsidRDefault="008842A2" w:rsidP="00302654">
      <w:pPr>
        <w:shd w:val="clear" w:color="auto" w:fill="FFFFFF"/>
        <w:tabs>
          <w:tab w:val="left" w:pos="5779"/>
        </w:tabs>
        <w:spacing w:before="134" w:after="221" w:line="370" w:lineRule="exact"/>
        <w:ind w:left="10" w:right="32"/>
        <w:jc w:val="center"/>
        <w:rPr>
          <w:rFonts w:ascii="Times New Roman" w:hAnsi="Times New Roman" w:cs="Times New Roman"/>
          <w:sz w:val="16"/>
        </w:rPr>
      </w:pPr>
    </w:p>
    <w:p w:rsidR="00302654" w:rsidRPr="00547718" w:rsidRDefault="00302654" w:rsidP="00302654">
      <w:pPr>
        <w:shd w:val="clear" w:color="auto" w:fill="FFFFFF"/>
        <w:tabs>
          <w:tab w:val="left" w:pos="5779"/>
        </w:tabs>
        <w:spacing w:before="134" w:after="221" w:line="370" w:lineRule="exact"/>
        <w:ind w:left="10" w:right="32"/>
        <w:jc w:val="center"/>
        <w:rPr>
          <w:rFonts w:ascii="Times New Roman" w:hAnsi="Times New Roman" w:cs="Times New Roman"/>
        </w:rPr>
      </w:pPr>
      <w:r w:rsidRPr="00547718">
        <w:rPr>
          <w:rFonts w:ascii="Times New Roman" w:hAnsi="Times New Roman" w:cs="Times New Roman"/>
          <w:sz w:val="16"/>
        </w:rPr>
        <w:t>(The rest of this page intentionally left blank)</w:t>
      </w:r>
    </w:p>
    <w:p w:rsidR="00302654" w:rsidRPr="00547718" w:rsidRDefault="00302654" w:rsidP="00302654">
      <w:pPr>
        <w:shd w:val="clear" w:color="auto" w:fill="FFFFFF"/>
        <w:tabs>
          <w:tab w:val="left" w:pos="5779"/>
        </w:tabs>
        <w:spacing w:before="134" w:after="221" w:line="370" w:lineRule="exact"/>
        <w:ind w:left="10" w:right="3264"/>
        <w:jc w:val="center"/>
        <w:rPr>
          <w:rFonts w:ascii="Times New Roman" w:hAnsi="Times New Roman" w:cs="Times New Roman"/>
        </w:rPr>
        <w:sectPr w:rsidR="00302654" w:rsidRPr="00547718">
          <w:pgSz w:w="12240" w:h="15840"/>
          <w:pgMar w:top="1188" w:right="653" w:bottom="360" w:left="845" w:header="720" w:footer="720" w:gutter="0"/>
          <w:cols w:space="60"/>
          <w:noEndnote/>
        </w:sectPr>
      </w:pPr>
    </w:p>
    <w:tbl>
      <w:tblPr>
        <w:tblW w:w="0" w:type="auto"/>
        <w:tblInd w:w="24" w:type="dxa"/>
        <w:tblLook w:val="04A0" w:firstRow="1" w:lastRow="0" w:firstColumn="1" w:lastColumn="0" w:noHBand="0" w:noVBand="1"/>
      </w:tblPr>
      <w:tblGrid>
        <w:gridCol w:w="4944"/>
        <w:gridCol w:w="5310"/>
      </w:tblGrid>
      <w:tr w:rsidR="00302654" w:rsidRPr="00547718" w:rsidTr="009F08E6">
        <w:tc>
          <w:tcPr>
            <w:tcW w:w="4944" w:type="dxa"/>
            <w:shd w:val="clear" w:color="auto" w:fill="auto"/>
          </w:tcPr>
          <w:p w:rsidR="00302654" w:rsidRPr="00547718" w:rsidRDefault="00302654" w:rsidP="009F08E6">
            <w:pPr>
              <w:keepNext/>
              <w:widowControl/>
              <w:shd w:val="clear" w:color="auto" w:fill="FFFFFF"/>
              <w:tabs>
                <w:tab w:val="left" w:pos="5832"/>
              </w:tabs>
              <w:spacing w:after="226" w:line="370" w:lineRule="exact"/>
              <w:ind w:left="24" w:right="3264"/>
              <w:jc w:val="both"/>
              <w:rPr>
                <w:rFonts w:ascii="Times New Roman" w:hAnsi="Times New Roman" w:cs="Times New Roman"/>
                <w:color w:val="000000"/>
                <w:spacing w:val="-1"/>
                <w:sz w:val="16"/>
                <w:szCs w:val="16"/>
              </w:rPr>
            </w:pPr>
            <w:r w:rsidRPr="00547718">
              <w:rPr>
                <w:rFonts w:ascii="Times New Roman" w:hAnsi="Times New Roman" w:cs="Times New Roman"/>
                <w:color w:val="000000"/>
                <w:spacing w:val="-1"/>
                <w:sz w:val="16"/>
                <w:szCs w:val="16"/>
              </w:rPr>
              <w:t>1.  CONTRACTOR</w:t>
            </w:r>
          </w:p>
        </w:tc>
        <w:tc>
          <w:tcPr>
            <w:tcW w:w="5310" w:type="dxa"/>
            <w:shd w:val="clear" w:color="auto" w:fill="auto"/>
          </w:tcPr>
          <w:p w:rsidR="00302654" w:rsidRPr="00547718" w:rsidRDefault="00302654" w:rsidP="009F08E6">
            <w:pPr>
              <w:keepNext/>
              <w:widowControl/>
              <w:tabs>
                <w:tab w:val="left" w:pos="5832"/>
              </w:tabs>
              <w:spacing w:after="226" w:line="370" w:lineRule="exact"/>
              <w:ind w:right="3264"/>
              <w:jc w:val="both"/>
              <w:rPr>
                <w:rFonts w:ascii="Times New Roman" w:hAnsi="Times New Roman" w:cs="Times New Roman"/>
                <w:color w:val="000000"/>
                <w:spacing w:val="-1"/>
                <w:sz w:val="16"/>
                <w:szCs w:val="16"/>
              </w:rPr>
            </w:pPr>
            <w:r w:rsidRPr="00547718">
              <w:rPr>
                <w:rFonts w:ascii="Times New Roman" w:hAnsi="Times New Roman" w:cs="Times New Roman"/>
                <w:color w:val="000000"/>
                <w:spacing w:val="-1"/>
                <w:sz w:val="16"/>
                <w:szCs w:val="16"/>
              </w:rPr>
              <w:t>2.  STATE</w:t>
            </w:r>
          </w:p>
        </w:tc>
      </w:tr>
    </w:tbl>
    <w:p w:rsidR="00302654" w:rsidRPr="00547718" w:rsidRDefault="00302654" w:rsidP="00302654">
      <w:pPr>
        <w:rPr>
          <w:rFonts w:ascii="Times New Roman" w:hAnsi="Times New Roman" w:cs="Times New Roman"/>
          <w:vanish/>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360"/>
        <w:gridCol w:w="4968"/>
      </w:tblGrid>
      <w:tr w:rsidR="00302654" w:rsidRPr="00547718" w:rsidTr="009F08E6">
        <w:trPr>
          <w:cantSplit/>
        </w:trPr>
        <w:tc>
          <w:tcPr>
            <w:tcW w:w="4968" w:type="dxa"/>
            <w:tcBorders>
              <w:top w:val="single" w:sz="4" w:space="0" w:color="auto"/>
              <w:left w:val="single" w:sz="4" w:space="0" w:color="auto"/>
              <w:bottom w:val="single" w:sz="4" w:space="0" w:color="auto"/>
              <w:right w:val="single" w:sz="4" w:space="0" w:color="auto"/>
            </w:tcBorders>
          </w:tcPr>
          <w:p w:rsidR="00302654" w:rsidRPr="00547718" w:rsidRDefault="00302654" w:rsidP="009F08E6">
            <w:pPr>
              <w:spacing w:line="235" w:lineRule="exact"/>
              <w:rPr>
                <w:rFonts w:ascii="Times New Roman" w:hAnsi="Times New Roman" w:cs="Times New Roman"/>
                <w:snapToGrid w:val="0"/>
                <w:sz w:val="16"/>
              </w:rPr>
            </w:pPr>
            <w:r w:rsidRPr="00547718">
              <w:rPr>
                <w:rFonts w:ascii="Times New Roman" w:hAnsi="Times New Roman" w:cs="Times New Roman"/>
                <w:color w:val="000000"/>
                <w:spacing w:val="-2"/>
                <w:sz w:val="16"/>
                <w:szCs w:val="16"/>
              </w:rPr>
              <w:t>CONTRACTOR certifies that the appropriate persons have executed the contract on behalf of CONTRACTOR as required by applicable articles, by-laws, resolutions or ordinances. (If a corporation with more than one individual serving as corporate officer, two corporate officers must execute</w:t>
            </w:r>
            <w:r w:rsidRPr="00547718">
              <w:rPr>
                <w:rFonts w:ascii="Times New Roman" w:hAnsi="Times New Roman" w:cs="Times New Roman"/>
                <w:snapToGrid w:val="0"/>
                <w:sz w:val="16"/>
              </w:rPr>
              <w:t>)</w:t>
            </w:r>
          </w:p>
        </w:tc>
        <w:tc>
          <w:tcPr>
            <w:tcW w:w="360" w:type="dxa"/>
            <w:tcBorders>
              <w:top w:val="nil"/>
              <w:left w:val="single" w:sz="4" w:space="0" w:color="auto"/>
              <w:bottom w:val="nil"/>
              <w:right w:val="single" w:sz="4" w:space="0" w:color="auto"/>
            </w:tcBorders>
          </w:tcPr>
          <w:p w:rsidR="00302654" w:rsidRPr="00547718" w:rsidRDefault="00302654" w:rsidP="009F08E6">
            <w:pPr>
              <w:rPr>
                <w:rFonts w:ascii="Times New Roman" w:hAnsi="Times New Roman" w:cs="Times New Roman"/>
                <w:snapToGrid w:val="0"/>
                <w:sz w:val="16"/>
              </w:rPr>
            </w:pPr>
          </w:p>
        </w:tc>
        <w:tc>
          <w:tcPr>
            <w:tcW w:w="4968" w:type="dxa"/>
            <w:tcBorders>
              <w:top w:val="single" w:sz="4" w:space="0" w:color="auto"/>
              <w:left w:val="single" w:sz="4" w:space="0" w:color="auto"/>
              <w:bottom w:val="single" w:sz="4" w:space="0" w:color="auto"/>
              <w:right w:val="single" w:sz="4" w:space="0" w:color="auto"/>
            </w:tcBorders>
          </w:tcPr>
          <w:p w:rsidR="00302654" w:rsidRPr="00547718" w:rsidRDefault="00302654" w:rsidP="009F08E6">
            <w:pPr>
              <w:spacing w:line="235" w:lineRule="exact"/>
              <w:rPr>
                <w:rFonts w:ascii="Times New Roman" w:hAnsi="Times New Roman" w:cs="Times New Roman"/>
                <w:snapToGrid w:val="0"/>
                <w:sz w:val="16"/>
              </w:rPr>
            </w:pPr>
            <w:r w:rsidRPr="00547718">
              <w:rPr>
                <w:rFonts w:ascii="Times New Roman" w:hAnsi="Times New Roman" w:cs="Times New Roman"/>
                <w:color w:val="000000"/>
                <w:spacing w:val="-2"/>
                <w:sz w:val="16"/>
                <w:szCs w:val="16"/>
              </w:rPr>
              <w:t>Person signing certifies that applicable procurement policies have been followed. Where contract and amendments exceed $50,000, signature of State Court Administrator or her/his Deputy is also required.</w:t>
            </w:r>
          </w:p>
        </w:tc>
      </w:tr>
      <w:tr w:rsidR="00302654" w:rsidRPr="00547718" w:rsidTr="009F08E6">
        <w:trPr>
          <w:cantSplit/>
          <w:trHeight w:val="576"/>
        </w:trPr>
        <w:tc>
          <w:tcPr>
            <w:tcW w:w="4968" w:type="dxa"/>
            <w:tcBorders>
              <w:top w:val="single" w:sz="4" w:space="0" w:color="auto"/>
              <w:left w:val="nil"/>
              <w:right w:val="nil"/>
            </w:tcBorders>
          </w:tcPr>
          <w:p w:rsidR="00302654" w:rsidRPr="00547718" w:rsidRDefault="00302654" w:rsidP="009F08E6">
            <w:pPr>
              <w:spacing w:line="235" w:lineRule="exact"/>
              <w:rPr>
                <w:rFonts w:ascii="Times New Roman" w:hAnsi="Times New Roman" w:cs="Times New Roman"/>
                <w:color w:val="000000"/>
                <w:spacing w:val="-2"/>
                <w:sz w:val="16"/>
                <w:szCs w:val="16"/>
              </w:rPr>
            </w:pPr>
          </w:p>
        </w:tc>
        <w:tc>
          <w:tcPr>
            <w:tcW w:w="360" w:type="dxa"/>
            <w:tcBorders>
              <w:top w:val="nil"/>
              <w:left w:val="nil"/>
              <w:bottom w:val="nil"/>
              <w:right w:val="nil"/>
            </w:tcBorders>
          </w:tcPr>
          <w:p w:rsidR="00302654" w:rsidRPr="00547718" w:rsidRDefault="00302654" w:rsidP="009F08E6">
            <w:pPr>
              <w:rPr>
                <w:rFonts w:ascii="Times New Roman" w:hAnsi="Times New Roman" w:cs="Times New Roman"/>
                <w:snapToGrid w:val="0"/>
                <w:sz w:val="16"/>
              </w:rPr>
            </w:pPr>
          </w:p>
        </w:tc>
        <w:tc>
          <w:tcPr>
            <w:tcW w:w="4968" w:type="dxa"/>
            <w:tcBorders>
              <w:top w:val="single" w:sz="4" w:space="0" w:color="auto"/>
              <w:left w:val="nil"/>
              <w:right w:val="nil"/>
            </w:tcBorders>
          </w:tcPr>
          <w:p w:rsidR="00302654" w:rsidRPr="00547718" w:rsidRDefault="00302654" w:rsidP="009F08E6">
            <w:pPr>
              <w:rPr>
                <w:rFonts w:ascii="Times New Roman" w:hAnsi="Times New Roman" w:cs="Times New Roman"/>
                <w:color w:val="000000"/>
                <w:spacing w:val="-3"/>
                <w:sz w:val="16"/>
                <w:szCs w:val="16"/>
              </w:rPr>
            </w:pPr>
          </w:p>
        </w:tc>
      </w:tr>
      <w:tr w:rsidR="00302654" w:rsidRPr="00547718" w:rsidTr="009F08E6">
        <w:tc>
          <w:tcPr>
            <w:tcW w:w="4968" w:type="dxa"/>
          </w:tcPr>
          <w:p w:rsidR="00302654" w:rsidRPr="00547718" w:rsidRDefault="00302654" w:rsidP="009F08E6">
            <w:pPr>
              <w:rPr>
                <w:rFonts w:ascii="Times New Roman" w:hAnsi="Times New Roman" w:cs="Times New Roman"/>
                <w:snapToGrid w:val="0"/>
                <w:sz w:val="16"/>
              </w:rPr>
            </w:pPr>
            <w:r w:rsidRPr="00547718">
              <w:rPr>
                <w:rFonts w:ascii="Times New Roman" w:hAnsi="Times New Roman" w:cs="Times New Roman"/>
                <w:snapToGrid w:val="0"/>
                <w:sz w:val="16"/>
              </w:rPr>
              <w:t>By:</w:t>
            </w:r>
          </w:p>
          <w:p w:rsidR="00302654" w:rsidRPr="00547718" w:rsidRDefault="00302654" w:rsidP="009F08E6">
            <w:pPr>
              <w:rPr>
                <w:rFonts w:ascii="Times New Roman" w:hAnsi="Times New Roman" w:cs="Times New Roman"/>
                <w:snapToGrid w:val="0"/>
                <w:sz w:val="16"/>
              </w:rPr>
            </w:pPr>
          </w:p>
          <w:p w:rsidR="00302654" w:rsidRPr="00547718" w:rsidRDefault="00302654" w:rsidP="009F08E6">
            <w:pPr>
              <w:rPr>
                <w:rFonts w:ascii="Times New Roman" w:hAnsi="Times New Roman" w:cs="Times New Roman"/>
                <w:snapToGrid w:val="0"/>
                <w:sz w:val="16"/>
              </w:rPr>
            </w:pPr>
          </w:p>
          <w:p w:rsidR="00302654" w:rsidRPr="00547718" w:rsidRDefault="00302654" w:rsidP="009F08E6">
            <w:pPr>
              <w:rPr>
                <w:rFonts w:ascii="Times New Roman" w:hAnsi="Times New Roman" w:cs="Times New Roman"/>
                <w:snapToGrid w:val="0"/>
                <w:sz w:val="16"/>
              </w:rPr>
            </w:pPr>
          </w:p>
        </w:tc>
        <w:tc>
          <w:tcPr>
            <w:tcW w:w="360" w:type="dxa"/>
            <w:tcBorders>
              <w:top w:val="nil"/>
              <w:bottom w:val="nil"/>
            </w:tcBorders>
          </w:tcPr>
          <w:p w:rsidR="00302654" w:rsidRPr="00547718" w:rsidRDefault="00302654" w:rsidP="009F08E6">
            <w:pPr>
              <w:rPr>
                <w:rFonts w:ascii="Times New Roman" w:hAnsi="Times New Roman" w:cs="Times New Roman"/>
                <w:snapToGrid w:val="0"/>
                <w:sz w:val="16"/>
              </w:rPr>
            </w:pPr>
          </w:p>
        </w:tc>
        <w:tc>
          <w:tcPr>
            <w:tcW w:w="4968" w:type="dxa"/>
          </w:tcPr>
          <w:p w:rsidR="00302654" w:rsidRPr="00547718" w:rsidRDefault="00302654" w:rsidP="009F08E6">
            <w:pPr>
              <w:rPr>
                <w:rFonts w:ascii="Times New Roman" w:hAnsi="Times New Roman" w:cs="Times New Roman"/>
                <w:snapToGrid w:val="0"/>
                <w:sz w:val="16"/>
              </w:rPr>
            </w:pPr>
            <w:r w:rsidRPr="00547718">
              <w:rPr>
                <w:rFonts w:ascii="Times New Roman" w:hAnsi="Times New Roman" w:cs="Times New Roman"/>
                <w:snapToGrid w:val="0"/>
                <w:sz w:val="16"/>
              </w:rPr>
              <w:t>By:</w:t>
            </w:r>
          </w:p>
        </w:tc>
      </w:tr>
      <w:tr w:rsidR="00302654" w:rsidRPr="00547718" w:rsidTr="009F08E6">
        <w:tc>
          <w:tcPr>
            <w:tcW w:w="4968" w:type="dxa"/>
          </w:tcPr>
          <w:p w:rsidR="00302654" w:rsidRPr="00547718" w:rsidRDefault="00302654" w:rsidP="009F08E6">
            <w:pPr>
              <w:rPr>
                <w:rFonts w:ascii="Times New Roman" w:hAnsi="Times New Roman" w:cs="Times New Roman"/>
                <w:snapToGrid w:val="0"/>
                <w:sz w:val="16"/>
              </w:rPr>
            </w:pPr>
            <w:r w:rsidRPr="00547718">
              <w:rPr>
                <w:rFonts w:ascii="Times New Roman" w:hAnsi="Times New Roman" w:cs="Times New Roman"/>
                <w:snapToGrid w:val="0"/>
                <w:sz w:val="16"/>
              </w:rPr>
              <w:t>Title:</w:t>
            </w:r>
          </w:p>
          <w:p w:rsidR="00302654" w:rsidRPr="00547718" w:rsidRDefault="00302654" w:rsidP="009F08E6">
            <w:pPr>
              <w:rPr>
                <w:rFonts w:ascii="Times New Roman" w:hAnsi="Times New Roman" w:cs="Times New Roman"/>
                <w:snapToGrid w:val="0"/>
                <w:sz w:val="16"/>
              </w:rPr>
            </w:pPr>
          </w:p>
          <w:p w:rsidR="00302654" w:rsidRPr="00547718" w:rsidRDefault="00302654" w:rsidP="009F08E6">
            <w:pPr>
              <w:rPr>
                <w:rFonts w:ascii="Times New Roman" w:hAnsi="Times New Roman" w:cs="Times New Roman"/>
                <w:snapToGrid w:val="0"/>
                <w:sz w:val="16"/>
              </w:rPr>
            </w:pPr>
          </w:p>
        </w:tc>
        <w:tc>
          <w:tcPr>
            <w:tcW w:w="360" w:type="dxa"/>
            <w:tcBorders>
              <w:top w:val="nil"/>
              <w:bottom w:val="nil"/>
            </w:tcBorders>
          </w:tcPr>
          <w:p w:rsidR="00302654" w:rsidRPr="00547718" w:rsidRDefault="00302654" w:rsidP="009F08E6">
            <w:pPr>
              <w:rPr>
                <w:rFonts w:ascii="Times New Roman" w:hAnsi="Times New Roman" w:cs="Times New Roman"/>
                <w:snapToGrid w:val="0"/>
                <w:sz w:val="16"/>
              </w:rPr>
            </w:pPr>
          </w:p>
        </w:tc>
        <w:tc>
          <w:tcPr>
            <w:tcW w:w="4968" w:type="dxa"/>
          </w:tcPr>
          <w:p w:rsidR="00302654" w:rsidRPr="00547718" w:rsidRDefault="00302654" w:rsidP="009F08E6">
            <w:pPr>
              <w:rPr>
                <w:rFonts w:ascii="Times New Roman" w:hAnsi="Times New Roman" w:cs="Times New Roman"/>
                <w:snapToGrid w:val="0"/>
                <w:sz w:val="16"/>
              </w:rPr>
            </w:pPr>
            <w:r w:rsidRPr="00547718">
              <w:rPr>
                <w:rFonts w:ascii="Times New Roman" w:hAnsi="Times New Roman" w:cs="Times New Roman"/>
                <w:snapToGrid w:val="0"/>
                <w:sz w:val="16"/>
              </w:rPr>
              <w:t>Title:</w:t>
            </w:r>
          </w:p>
        </w:tc>
      </w:tr>
      <w:tr w:rsidR="00302654" w:rsidRPr="00547718" w:rsidTr="009F08E6">
        <w:tc>
          <w:tcPr>
            <w:tcW w:w="4968" w:type="dxa"/>
            <w:tcBorders>
              <w:bottom w:val="single" w:sz="4" w:space="0" w:color="auto"/>
            </w:tcBorders>
          </w:tcPr>
          <w:p w:rsidR="00302654" w:rsidRPr="00547718" w:rsidRDefault="00302654" w:rsidP="009F08E6">
            <w:pPr>
              <w:rPr>
                <w:rFonts w:ascii="Times New Roman" w:hAnsi="Times New Roman" w:cs="Times New Roman"/>
                <w:snapToGrid w:val="0"/>
                <w:sz w:val="16"/>
              </w:rPr>
            </w:pPr>
            <w:r w:rsidRPr="00547718">
              <w:rPr>
                <w:rFonts w:ascii="Times New Roman" w:hAnsi="Times New Roman" w:cs="Times New Roman"/>
                <w:snapToGrid w:val="0"/>
                <w:sz w:val="16"/>
              </w:rPr>
              <w:t>Date:</w:t>
            </w:r>
          </w:p>
          <w:p w:rsidR="00302654" w:rsidRPr="00547718" w:rsidRDefault="00302654" w:rsidP="009F08E6">
            <w:pPr>
              <w:rPr>
                <w:rFonts w:ascii="Times New Roman" w:hAnsi="Times New Roman" w:cs="Times New Roman"/>
                <w:snapToGrid w:val="0"/>
                <w:sz w:val="16"/>
              </w:rPr>
            </w:pPr>
          </w:p>
          <w:p w:rsidR="00302654" w:rsidRPr="00547718" w:rsidRDefault="00302654" w:rsidP="009F08E6">
            <w:pPr>
              <w:rPr>
                <w:rFonts w:ascii="Times New Roman" w:hAnsi="Times New Roman" w:cs="Times New Roman"/>
                <w:snapToGrid w:val="0"/>
                <w:sz w:val="16"/>
              </w:rPr>
            </w:pPr>
          </w:p>
        </w:tc>
        <w:tc>
          <w:tcPr>
            <w:tcW w:w="360" w:type="dxa"/>
            <w:tcBorders>
              <w:top w:val="nil"/>
              <w:bottom w:val="nil"/>
            </w:tcBorders>
          </w:tcPr>
          <w:p w:rsidR="00302654" w:rsidRPr="00547718" w:rsidRDefault="00302654" w:rsidP="009F08E6">
            <w:pPr>
              <w:rPr>
                <w:rFonts w:ascii="Times New Roman" w:hAnsi="Times New Roman" w:cs="Times New Roman"/>
                <w:snapToGrid w:val="0"/>
                <w:sz w:val="16"/>
              </w:rPr>
            </w:pPr>
          </w:p>
        </w:tc>
        <w:tc>
          <w:tcPr>
            <w:tcW w:w="4968" w:type="dxa"/>
            <w:tcBorders>
              <w:bottom w:val="single" w:sz="4" w:space="0" w:color="auto"/>
            </w:tcBorders>
          </w:tcPr>
          <w:p w:rsidR="00302654" w:rsidRPr="00547718" w:rsidRDefault="00302654" w:rsidP="009F08E6">
            <w:pPr>
              <w:rPr>
                <w:rFonts w:ascii="Times New Roman" w:hAnsi="Times New Roman" w:cs="Times New Roman"/>
                <w:snapToGrid w:val="0"/>
                <w:sz w:val="16"/>
              </w:rPr>
            </w:pPr>
            <w:r w:rsidRPr="00547718">
              <w:rPr>
                <w:rFonts w:ascii="Times New Roman" w:hAnsi="Times New Roman" w:cs="Times New Roman"/>
                <w:snapToGrid w:val="0"/>
                <w:sz w:val="16"/>
              </w:rPr>
              <w:t>Date:</w:t>
            </w:r>
          </w:p>
        </w:tc>
      </w:tr>
      <w:tr w:rsidR="00302654" w:rsidRPr="00547718" w:rsidTr="009F08E6">
        <w:trPr>
          <w:trHeight w:val="576"/>
        </w:trPr>
        <w:tc>
          <w:tcPr>
            <w:tcW w:w="4968" w:type="dxa"/>
            <w:tcBorders>
              <w:left w:val="nil"/>
              <w:bottom w:val="single" w:sz="4" w:space="0" w:color="auto"/>
              <w:right w:val="nil"/>
            </w:tcBorders>
          </w:tcPr>
          <w:p w:rsidR="00302654" w:rsidRPr="00547718" w:rsidRDefault="00302654" w:rsidP="009F08E6">
            <w:pPr>
              <w:rPr>
                <w:rFonts w:ascii="Times New Roman" w:hAnsi="Times New Roman" w:cs="Times New Roman"/>
                <w:snapToGrid w:val="0"/>
                <w:sz w:val="16"/>
              </w:rPr>
            </w:pPr>
          </w:p>
        </w:tc>
        <w:tc>
          <w:tcPr>
            <w:tcW w:w="360" w:type="dxa"/>
            <w:tcBorders>
              <w:top w:val="nil"/>
              <w:left w:val="nil"/>
              <w:bottom w:val="nil"/>
              <w:right w:val="nil"/>
            </w:tcBorders>
          </w:tcPr>
          <w:p w:rsidR="00302654" w:rsidRPr="00547718" w:rsidRDefault="00302654" w:rsidP="009F08E6">
            <w:pPr>
              <w:rPr>
                <w:rFonts w:ascii="Times New Roman" w:hAnsi="Times New Roman" w:cs="Times New Roman"/>
                <w:snapToGrid w:val="0"/>
                <w:sz w:val="16"/>
              </w:rPr>
            </w:pPr>
          </w:p>
        </w:tc>
        <w:tc>
          <w:tcPr>
            <w:tcW w:w="4968" w:type="dxa"/>
            <w:tcBorders>
              <w:left w:val="nil"/>
              <w:bottom w:val="single" w:sz="4" w:space="0" w:color="auto"/>
              <w:right w:val="nil"/>
            </w:tcBorders>
          </w:tcPr>
          <w:p w:rsidR="00302654" w:rsidRPr="00547718" w:rsidRDefault="00302654" w:rsidP="009F08E6">
            <w:pPr>
              <w:rPr>
                <w:rFonts w:ascii="Times New Roman" w:hAnsi="Times New Roman" w:cs="Times New Roman"/>
                <w:snapToGrid w:val="0"/>
                <w:sz w:val="16"/>
              </w:rPr>
            </w:pPr>
          </w:p>
        </w:tc>
      </w:tr>
      <w:tr w:rsidR="00302654" w:rsidRPr="00547718" w:rsidTr="009F08E6">
        <w:tc>
          <w:tcPr>
            <w:tcW w:w="4968" w:type="dxa"/>
            <w:tcBorders>
              <w:top w:val="single" w:sz="4" w:space="0" w:color="auto"/>
            </w:tcBorders>
          </w:tcPr>
          <w:p w:rsidR="00302654" w:rsidRPr="00547718" w:rsidRDefault="00302654" w:rsidP="009F08E6">
            <w:pPr>
              <w:rPr>
                <w:rFonts w:ascii="Times New Roman" w:hAnsi="Times New Roman" w:cs="Times New Roman"/>
                <w:snapToGrid w:val="0"/>
                <w:sz w:val="16"/>
              </w:rPr>
            </w:pPr>
            <w:r w:rsidRPr="00547718">
              <w:rPr>
                <w:rFonts w:ascii="Times New Roman" w:hAnsi="Times New Roman" w:cs="Times New Roman"/>
                <w:snapToGrid w:val="0"/>
                <w:sz w:val="16"/>
              </w:rPr>
              <w:t>By:</w:t>
            </w:r>
          </w:p>
          <w:p w:rsidR="00302654" w:rsidRPr="00547718" w:rsidRDefault="00302654" w:rsidP="009F08E6">
            <w:pPr>
              <w:rPr>
                <w:rFonts w:ascii="Times New Roman" w:hAnsi="Times New Roman" w:cs="Times New Roman"/>
                <w:snapToGrid w:val="0"/>
                <w:sz w:val="16"/>
              </w:rPr>
            </w:pPr>
          </w:p>
          <w:p w:rsidR="00302654" w:rsidRPr="00547718" w:rsidRDefault="00302654" w:rsidP="009F08E6">
            <w:pPr>
              <w:rPr>
                <w:rFonts w:ascii="Times New Roman" w:hAnsi="Times New Roman" w:cs="Times New Roman"/>
                <w:snapToGrid w:val="0"/>
                <w:sz w:val="16"/>
              </w:rPr>
            </w:pPr>
          </w:p>
          <w:p w:rsidR="00302654" w:rsidRPr="00547718" w:rsidRDefault="00302654" w:rsidP="009F08E6">
            <w:pPr>
              <w:rPr>
                <w:rFonts w:ascii="Times New Roman" w:hAnsi="Times New Roman" w:cs="Times New Roman"/>
                <w:snapToGrid w:val="0"/>
                <w:sz w:val="16"/>
              </w:rPr>
            </w:pPr>
          </w:p>
        </w:tc>
        <w:tc>
          <w:tcPr>
            <w:tcW w:w="360" w:type="dxa"/>
            <w:tcBorders>
              <w:top w:val="nil"/>
              <w:bottom w:val="nil"/>
            </w:tcBorders>
          </w:tcPr>
          <w:p w:rsidR="00302654" w:rsidRPr="00547718" w:rsidRDefault="00302654" w:rsidP="009F08E6">
            <w:pPr>
              <w:rPr>
                <w:rFonts w:ascii="Times New Roman" w:hAnsi="Times New Roman" w:cs="Times New Roman"/>
                <w:snapToGrid w:val="0"/>
                <w:sz w:val="16"/>
              </w:rPr>
            </w:pPr>
          </w:p>
        </w:tc>
        <w:tc>
          <w:tcPr>
            <w:tcW w:w="4968" w:type="dxa"/>
            <w:tcBorders>
              <w:top w:val="single" w:sz="4" w:space="0" w:color="auto"/>
            </w:tcBorders>
          </w:tcPr>
          <w:p w:rsidR="00302654" w:rsidRPr="00547718" w:rsidRDefault="00302654" w:rsidP="009F08E6">
            <w:pPr>
              <w:rPr>
                <w:rFonts w:ascii="Times New Roman" w:hAnsi="Times New Roman" w:cs="Times New Roman"/>
                <w:snapToGrid w:val="0"/>
                <w:sz w:val="16"/>
              </w:rPr>
            </w:pPr>
            <w:r w:rsidRPr="00547718">
              <w:rPr>
                <w:rFonts w:ascii="Times New Roman" w:hAnsi="Times New Roman" w:cs="Times New Roman"/>
                <w:snapToGrid w:val="0"/>
                <w:sz w:val="16"/>
              </w:rPr>
              <w:t>By:</w:t>
            </w:r>
          </w:p>
        </w:tc>
      </w:tr>
      <w:tr w:rsidR="00302654" w:rsidRPr="00547718" w:rsidTr="009F08E6">
        <w:tc>
          <w:tcPr>
            <w:tcW w:w="4968" w:type="dxa"/>
          </w:tcPr>
          <w:p w:rsidR="00302654" w:rsidRPr="00547718" w:rsidRDefault="00302654" w:rsidP="009F08E6">
            <w:pPr>
              <w:rPr>
                <w:rFonts w:ascii="Times New Roman" w:hAnsi="Times New Roman" w:cs="Times New Roman"/>
                <w:snapToGrid w:val="0"/>
                <w:sz w:val="16"/>
              </w:rPr>
            </w:pPr>
            <w:r w:rsidRPr="00547718">
              <w:rPr>
                <w:rFonts w:ascii="Times New Roman" w:hAnsi="Times New Roman" w:cs="Times New Roman"/>
                <w:snapToGrid w:val="0"/>
                <w:sz w:val="16"/>
              </w:rPr>
              <w:t>Title:</w:t>
            </w:r>
          </w:p>
          <w:p w:rsidR="00302654" w:rsidRPr="00547718" w:rsidRDefault="00302654" w:rsidP="009F08E6">
            <w:pPr>
              <w:rPr>
                <w:rFonts w:ascii="Times New Roman" w:hAnsi="Times New Roman" w:cs="Times New Roman"/>
                <w:snapToGrid w:val="0"/>
                <w:sz w:val="16"/>
              </w:rPr>
            </w:pPr>
          </w:p>
          <w:p w:rsidR="00302654" w:rsidRPr="00547718" w:rsidRDefault="00302654" w:rsidP="009F08E6">
            <w:pPr>
              <w:rPr>
                <w:rFonts w:ascii="Times New Roman" w:hAnsi="Times New Roman" w:cs="Times New Roman"/>
                <w:snapToGrid w:val="0"/>
                <w:sz w:val="16"/>
              </w:rPr>
            </w:pPr>
          </w:p>
        </w:tc>
        <w:tc>
          <w:tcPr>
            <w:tcW w:w="360" w:type="dxa"/>
            <w:tcBorders>
              <w:top w:val="nil"/>
              <w:bottom w:val="nil"/>
            </w:tcBorders>
          </w:tcPr>
          <w:p w:rsidR="00302654" w:rsidRPr="00547718" w:rsidRDefault="00302654" w:rsidP="009F08E6">
            <w:pPr>
              <w:rPr>
                <w:rFonts w:ascii="Times New Roman" w:hAnsi="Times New Roman" w:cs="Times New Roman"/>
                <w:snapToGrid w:val="0"/>
                <w:sz w:val="16"/>
              </w:rPr>
            </w:pPr>
          </w:p>
        </w:tc>
        <w:tc>
          <w:tcPr>
            <w:tcW w:w="4968" w:type="dxa"/>
            <w:tcBorders>
              <w:bottom w:val="single" w:sz="4" w:space="0" w:color="auto"/>
            </w:tcBorders>
          </w:tcPr>
          <w:p w:rsidR="00302654" w:rsidRPr="00547718" w:rsidRDefault="00302654" w:rsidP="009F08E6">
            <w:pPr>
              <w:rPr>
                <w:rFonts w:ascii="Times New Roman" w:hAnsi="Times New Roman" w:cs="Times New Roman"/>
                <w:snapToGrid w:val="0"/>
                <w:sz w:val="16"/>
              </w:rPr>
            </w:pPr>
            <w:r w:rsidRPr="00547718">
              <w:rPr>
                <w:rFonts w:ascii="Times New Roman" w:hAnsi="Times New Roman" w:cs="Times New Roman"/>
                <w:snapToGrid w:val="0"/>
                <w:sz w:val="16"/>
              </w:rPr>
              <w:t>Title:</w:t>
            </w:r>
          </w:p>
        </w:tc>
      </w:tr>
      <w:tr w:rsidR="00302654" w:rsidRPr="00547718" w:rsidTr="009F08E6">
        <w:tc>
          <w:tcPr>
            <w:tcW w:w="4968" w:type="dxa"/>
            <w:tcBorders>
              <w:bottom w:val="nil"/>
            </w:tcBorders>
          </w:tcPr>
          <w:p w:rsidR="00302654" w:rsidRPr="00547718" w:rsidRDefault="00302654" w:rsidP="009F08E6">
            <w:pPr>
              <w:rPr>
                <w:rFonts w:ascii="Times New Roman" w:hAnsi="Times New Roman" w:cs="Times New Roman"/>
                <w:snapToGrid w:val="0"/>
                <w:sz w:val="16"/>
              </w:rPr>
            </w:pPr>
            <w:r w:rsidRPr="00547718">
              <w:rPr>
                <w:rFonts w:ascii="Times New Roman" w:hAnsi="Times New Roman" w:cs="Times New Roman"/>
                <w:snapToGrid w:val="0"/>
                <w:sz w:val="16"/>
              </w:rPr>
              <w:t>Date:</w:t>
            </w:r>
          </w:p>
          <w:p w:rsidR="00302654" w:rsidRPr="00547718" w:rsidRDefault="00302654" w:rsidP="009F08E6">
            <w:pPr>
              <w:rPr>
                <w:rFonts w:ascii="Times New Roman" w:hAnsi="Times New Roman" w:cs="Times New Roman"/>
                <w:snapToGrid w:val="0"/>
                <w:sz w:val="16"/>
              </w:rPr>
            </w:pPr>
          </w:p>
          <w:p w:rsidR="00302654" w:rsidRPr="00547718" w:rsidRDefault="00302654" w:rsidP="009F08E6">
            <w:pPr>
              <w:rPr>
                <w:rFonts w:ascii="Times New Roman" w:hAnsi="Times New Roman" w:cs="Times New Roman"/>
                <w:snapToGrid w:val="0"/>
                <w:sz w:val="16"/>
              </w:rPr>
            </w:pPr>
          </w:p>
        </w:tc>
        <w:tc>
          <w:tcPr>
            <w:tcW w:w="360" w:type="dxa"/>
            <w:tcBorders>
              <w:top w:val="nil"/>
              <w:bottom w:val="nil"/>
            </w:tcBorders>
          </w:tcPr>
          <w:p w:rsidR="00302654" w:rsidRPr="00547718" w:rsidRDefault="00302654" w:rsidP="009F08E6">
            <w:pPr>
              <w:rPr>
                <w:rFonts w:ascii="Times New Roman" w:hAnsi="Times New Roman" w:cs="Times New Roman"/>
                <w:snapToGrid w:val="0"/>
                <w:sz w:val="16"/>
              </w:rPr>
            </w:pPr>
          </w:p>
        </w:tc>
        <w:tc>
          <w:tcPr>
            <w:tcW w:w="4968" w:type="dxa"/>
            <w:tcBorders>
              <w:bottom w:val="single" w:sz="4" w:space="0" w:color="auto"/>
            </w:tcBorders>
          </w:tcPr>
          <w:p w:rsidR="00302654" w:rsidRPr="00547718" w:rsidRDefault="00302654" w:rsidP="009F08E6">
            <w:pPr>
              <w:rPr>
                <w:rFonts w:ascii="Times New Roman" w:hAnsi="Times New Roman" w:cs="Times New Roman"/>
                <w:snapToGrid w:val="0"/>
                <w:sz w:val="16"/>
              </w:rPr>
            </w:pPr>
            <w:r w:rsidRPr="00547718">
              <w:rPr>
                <w:rFonts w:ascii="Times New Roman" w:hAnsi="Times New Roman" w:cs="Times New Roman"/>
                <w:snapToGrid w:val="0"/>
                <w:sz w:val="16"/>
              </w:rPr>
              <w:t>Date:</w:t>
            </w:r>
          </w:p>
        </w:tc>
      </w:tr>
      <w:tr w:rsidR="00302654" w:rsidRPr="00547718" w:rsidTr="009F08E6">
        <w:trPr>
          <w:trHeight w:val="821"/>
        </w:trPr>
        <w:tc>
          <w:tcPr>
            <w:tcW w:w="4968" w:type="dxa"/>
            <w:tcBorders>
              <w:left w:val="nil"/>
              <w:bottom w:val="single" w:sz="4" w:space="0" w:color="auto"/>
              <w:right w:val="nil"/>
            </w:tcBorders>
          </w:tcPr>
          <w:p w:rsidR="00302654" w:rsidRPr="00547718" w:rsidRDefault="00302654" w:rsidP="009F08E6">
            <w:pPr>
              <w:rPr>
                <w:rFonts w:ascii="Times New Roman" w:hAnsi="Times New Roman" w:cs="Times New Roman"/>
                <w:snapToGrid w:val="0"/>
                <w:sz w:val="16"/>
              </w:rPr>
            </w:pPr>
          </w:p>
        </w:tc>
        <w:tc>
          <w:tcPr>
            <w:tcW w:w="5328" w:type="dxa"/>
            <w:gridSpan w:val="2"/>
            <w:tcBorders>
              <w:top w:val="nil"/>
              <w:left w:val="nil"/>
              <w:bottom w:val="nil"/>
              <w:right w:val="nil"/>
            </w:tcBorders>
          </w:tcPr>
          <w:p w:rsidR="00302654" w:rsidRPr="00547718" w:rsidRDefault="00302654" w:rsidP="009F08E6">
            <w:pPr>
              <w:rPr>
                <w:rFonts w:ascii="Times New Roman" w:hAnsi="Times New Roman" w:cs="Times New Roman"/>
                <w:snapToGrid w:val="0"/>
                <w:sz w:val="16"/>
              </w:rPr>
            </w:pPr>
          </w:p>
          <w:p w:rsidR="00302654" w:rsidRPr="00547718" w:rsidRDefault="00302654" w:rsidP="009F08E6">
            <w:pPr>
              <w:ind w:left="252" w:hanging="252"/>
              <w:rPr>
                <w:rFonts w:ascii="Times New Roman" w:hAnsi="Times New Roman" w:cs="Times New Roman"/>
                <w:snapToGrid w:val="0"/>
                <w:sz w:val="16"/>
              </w:rPr>
            </w:pPr>
            <w:r w:rsidRPr="00547718">
              <w:rPr>
                <w:rFonts w:ascii="Times New Roman" w:hAnsi="Times New Roman" w:cs="Times New Roman"/>
                <w:snapToGrid w:val="0"/>
                <w:sz w:val="16"/>
              </w:rPr>
              <w:t xml:space="preserve">3.  </w:t>
            </w:r>
            <w:r w:rsidRPr="00547718">
              <w:rPr>
                <w:rFonts w:ascii="Times New Roman" w:hAnsi="Times New Roman" w:cs="Times New Roman"/>
                <w:color w:val="000000"/>
                <w:spacing w:val="-4"/>
                <w:sz w:val="16"/>
                <w:szCs w:val="16"/>
              </w:rPr>
              <w:t>Funds have been encumbered as required by State Court Finance Policy by:</w:t>
            </w:r>
          </w:p>
        </w:tc>
      </w:tr>
      <w:tr w:rsidR="00302654" w:rsidRPr="00547718" w:rsidTr="009F08E6">
        <w:tc>
          <w:tcPr>
            <w:tcW w:w="4968" w:type="dxa"/>
            <w:tcBorders>
              <w:bottom w:val="nil"/>
            </w:tcBorders>
          </w:tcPr>
          <w:p w:rsidR="00302654" w:rsidRPr="00547718" w:rsidRDefault="00302654" w:rsidP="009F08E6">
            <w:pPr>
              <w:shd w:val="clear" w:color="auto" w:fill="FFFFFF"/>
              <w:ind w:left="154"/>
              <w:rPr>
                <w:rFonts w:ascii="Times New Roman" w:hAnsi="Times New Roman" w:cs="Times New Roman"/>
              </w:rPr>
            </w:pPr>
            <w:r w:rsidRPr="00547718">
              <w:rPr>
                <w:rFonts w:ascii="Times New Roman" w:hAnsi="Times New Roman" w:cs="Times New Roman"/>
                <w:color w:val="000000"/>
                <w:spacing w:val="-5"/>
                <w:sz w:val="16"/>
                <w:szCs w:val="16"/>
              </w:rPr>
              <w:t>(reserved)</w:t>
            </w:r>
          </w:p>
          <w:p w:rsidR="00302654" w:rsidRPr="00547718" w:rsidRDefault="00302654" w:rsidP="009F08E6">
            <w:pPr>
              <w:rPr>
                <w:rFonts w:ascii="Times New Roman" w:hAnsi="Times New Roman" w:cs="Times New Roman"/>
                <w:snapToGrid w:val="0"/>
                <w:sz w:val="16"/>
              </w:rPr>
            </w:pPr>
          </w:p>
          <w:p w:rsidR="00302654" w:rsidRPr="00547718" w:rsidRDefault="00302654" w:rsidP="009F08E6">
            <w:pPr>
              <w:rPr>
                <w:rFonts w:ascii="Times New Roman" w:hAnsi="Times New Roman" w:cs="Times New Roman"/>
                <w:snapToGrid w:val="0"/>
                <w:sz w:val="16"/>
              </w:rPr>
            </w:pPr>
          </w:p>
          <w:p w:rsidR="00302654" w:rsidRPr="00547718" w:rsidRDefault="00302654" w:rsidP="009F08E6">
            <w:pPr>
              <w:rPr>
                <w:rFonts w:ascii="Times New Roman" w:hAnsi="Times New Roman" w:cs="Times New Roman"/>
                <w:snapToGrid w:val="0"/>
                <w:sz w:val="16"/>
              </w:rPr>
            </w:pPr>
          </w:p>
        </w:tc>
        <w:tc>
          <w:tcPr>
            <w:tcW w:w="360" w:type="dxa"/>
            <w:tcBorders>
              <w:top w:val="nil"/>
              <w:bottom w:val="nil"/>
            </w:tcBorders>
          </w:tcPr>
          <w:p w:rsidR="00302654" w:rsidRPr="00547718" w:rsidRDefault="00302654" w:rsidP="009F08E6">
            <w:pPr>
              <w:rPr>
                <w:rFonts w:ascii="Times New Roman" w:hAnsi="Times New Roman" w:cs="Times New Roman"/>
                <w:snapToGrid w:val="0"/>
                <w:sz w:val="16"/>
              </w:rPr>
            </w:pPr>
          </w:p>
        </w:tc>
        <w:tc>
          <w:tcPr>
            <w:tcW w:w="4968" w:type="dxa"/>
          </w:tcPr>
          <w:p w:rsidR="00302654" w:rsidRPr="00547718" w:rsidRDefault="00302654" w:rsidP="009F08E6">
            <w:pPr>
              <w:rPr>
                <w:rFonts w:ascii="Times New Roman" w:hAnsi="Times New Roman" w:cs="Times New Roman"/>
                <w:snapToGrid w:val="0"/>
                <w:sz w:val="16"/>
              </w:rPr>
            </w:pPr>
            <w:r w:rsidRPr="00547718">
              <w:rPr>
                <w:rFonts w:ascii="Times New Roman" w:hAnsi="Times New Roman" w:cs="Times New Roman"/>
                <w:snapToGrid w:val="0"/>
                <w:sz w:val="16"/>
              </w:rPr>
              <w:t>By:</w:t>
            </w:r>
          </w:p>
          <w:p w:rsidR="00302654" w:rsidRPr="00547718" w:rsidRDefault="00302654" w:rsidP="009F08E6">
            <w:pPr>
              <w:rPr>
                <w:rFonts w:ascii="Times New Roman" w:hAnsi="Times New Roman" w:cs="Times New Roman"/>
                <w:snapToGrid w:val="0"/>
                <w:sz w:val="16"/>
              </w:rPr>
            </w:pPr>
          </w:p>
          <w:p w:rsidR="00302654" w:rsidRPr="00547718" w:rsidRDefault="00302654" w:rsidP="009F08E6">
            <w:pPr>
              <w:rPr>
                <w:rFonts w:ascii="Times New Roman" w:hAnsi="Times New Roman" w:cs="Times New Roman"/>
                <w:snapToGrid w:val="0"/>
                <w:sz w:val="16"/>
              </w:rPr>
            </w:pPr>
          </w:p>
        </w:tc>
      </w:tr>
      <w:tr w:rsidR="00302654" w:rsidRPr="00547718" w:rsidTr="009F08E6">
        <w:trPr>
          <w:trHeight w:val="706"/>
        </w:trPr>
        <w:tc>
          <w:tcPr>
            <w:tcW w:w="4968" w:type="dxa"/>
            <w:tcBorders>
              <w:top w:val="nil"/>
              <w:bottom w:val="nil"/>
            </w:tcBorders>
          </w:tcPr>
          <w:p w:rsidR="00302654" w:rsidRPr="00547718" w:rsidRDefault="00302654" w:rsidP="009F08E6">
            <w:pPr>
              <w:rPr>
                <w:rFonts w:ascii="Times New Roman" w:hAnsi="Times New Roman" w:cs="Times New Roman"/>
                <w:snapToGrid w:val="0"/>
                <w:sz w:val="16"/>
              </w:rPr>
            </w:pPr>
          </w:p>
          <w:p w:rsidR="00302654" w:rsidRPr="00547718" w:rsidRDefault="00302654" w:rsidP="009F08E6">
            <w:pPr>
              <w:rPr>
                <w:rFonts w:ascii="Times New Roman" w:hAnsi="Times New Roman" w:cs="Times New Roman"/>
                <w:snapToGrid w:val="0"/>
                <w:sz w:val="16"/>
              </w:rPr>
            </w:pPr>
          </w:p>
        </w:tc>
        <w:tc>
          <w:tcPr>
            <w:tcW w:w="360" w:type="dxa"/>
            <w:tcBorders>
              <w:top w:val="nil"/>
              <w:bottom w:val="nil"/>
            </w:tcBorders>
          </w:tcPr>
          <w:p w:rsidR="00302654" w:rsidRPr="00547718" w:rsidRDefault="00302654" w:rsidP="009F08E6">
            <w:pPr>
              <w:rPr>
                <w:rFonts w:ascii="Times New Roman" w:hAnsi="Times New Roman" w:cs="Times New Roman"/>
                <w:snapToGrid w:val="0"/>
                <w:sz w:val="16"/>
              </w:rPr>
            </w:pPr>
          </w:p>
        </w:tc>
        <w:tc>
          <w:tcPr>
            <w:tcW w:w="4968" w:type="dxa"/>
          </w:tcPr>
          <w:p w:rsidR="00302654" w:rsidRPr="00547718" w:rsidRDefault="00302654" w:rsidP="009F08E6">
            <w:pPr>
              <w:rPr>
                <w:rFonts w:ascii="Times New Roman" w:hAnsi="Times New Roman" w:cs="Times New Roman"/>
                <w:snapToGrid w:val="0"/>
                <w:sz w:val="16"/>
              </w:rPr>
            </w:pPr>
            <w:r w:rsidRPr="00547718">
              <w:rPr>
                <w:rFonts w:ascii="Times New Roman" w:hAnsi="Times New Roman" w:cs="Times New Roman"/>
                <w:snapToGrid w:val="0"/>
                <w:sz w:val="16"/>
              </w:rPr>
              <w:t>Title:</w:t>
            </w:r>
          </w:p>
          <w:p w:rsidR="00302654" w:rsidRPr="00547718" w:rsidRDefault="00302654" w:rsidP="009F08E6">
            <w:pPr>
              <w:rPr>
                <w:rFonts w:ascii="Times New Roman" w:hAnsi="Times New Roman" w:cs="Times New Roman"/>
                <w:snapToGrid w:val="0"/>
                <w:sz w:val="16"/>
              </w:rPr>
            </w:pPr>
          </w:p>
        </w:tc>
      </w:tr>
      <w:tr w:rsidR="00302654" w:rsidRPr="00547718" w:rsidTr="009F08E6">
        <w:trPr>
          <w:trHeight w:val="706"/>
        </w:trPr>
        <w:tc>
          <w:tcPr>
            <w:tcW w:w="4968" w:type="dxa"/>
            <w:tcBorders>
              <w:top w:val="nil"/>
            </w:tcBorders>
          </w:tcPr>
          <w:p w:rsidR="00302654" w:rsidRPr="00547718" w:rsidRDefault="00302654" w:rsidP="009F08E6">
            <w:pPr>
              <w:rPr>
                <w:rFonts w:ascii="Times New Roman" w:hAnsi="Times New Roman" w:cs="Times New Roman"/>
                <w:snapToGrid w:val="0"/>
                <w:sz w:val="16"/>
              </w:rPr>
            </w:pPr>
          </w:p>
          <w:p w:rsidR="00302654" w:rsidRPr="00547718" w:rsidRDefault="00302654" w:rsidP="009F08E6">
            <w:pPr>
              <w:rPr>
                <w:rFonts w:ascii="Times New Roman" w:hAnsi="Times New Roman" w:cs="Times New Roman"/>
                <w:snapToGrid w:val="0"/>
                <w:sz w:val="16"/>
              </w:rPr>
            </w:pPr>
          </w:p>
        </w:tc>
        <w:tc>
          <w:tcPr>
            <w:tcW w:w="360" w:type="dxa"/>
            <w:tcBorders>
              <w:top w:val="nil"/>
              <w:bottom w:val="nil"/>
            </w:tcBorders>
          </w:tcPr>
          <w:p w:rsidR="00302654" w:rsidRPr="00547718" w:rsidRDefault="00302654" w:rsidP="009F08E6">
            <w:pPr>
              <w:rPr>
                <w:rFonts w:ascii="Times New Roman" w:hAnsi="Times New Roman" w:cs="Times New Roman"/>
                <w:snapToGrid w:val="0"/>
                <w:sz w:val="16"/>
              </w:rPr>
            </w:pPr>
          </w:p>
        </w:tc>
        <w:tc>
          <w:tcPr>
            <w:tcW w:w="4968" w:type="dxa"/>
          </w:tcPr>
          <w:p w:rsidR="00302654" w:rsidRPr="00547718" w:rsidRDefault="00302654" w:rsidP="009F08E6">
            <w:pPr>
              <w:rPr>
                <w:rFonts w:ascii="Times New Roman" w:hAnsi="Times New Roman" w:cs="Times New Roman"/>
                <w:snapToGrid w:val="0"/>
                <w:sz w:val="16"/>
              </w:rPr>
            </w:pPr>
            <w:r w:rsidRPr="00547718">
              <w:rPr>
                <w:rFonts w:ascii="Times New Roman" w:hAnsi="Times New Roman" w:cs="Times New Roman"/>
                <w:snapToGrid w:val="0"/>
                <w:sz w:val="16"/>
              </w:rPr>
              <w:t>Date:</w:t>
            </w:r>
          </w:p>
          <w:p w:rsidR="00302654" w:rsidRPr="00547718" w:rsidRDefault="00302654" w:rsidP="009F08E6">
            <w:pPr>
              <w:rPr>
                <w:rFonts w:ascii="Times New Roman" w:hAnsi="Times New Roman" w:cs="Times New Roman"/>
                <w:snapToGrid w:val="0"/>
                <w:sz w:val="16"/>
              </w:rPr>
            </w:pPr>
          </w:p>
        </w:tc>
      </w:tr>
      <w:tr w:rsidR="00302654" w:rsidRPr="00547718" w:rsidTr="009F08E6">
        <w:trPr>
          <w:trHeight w:val="706"/>
        </w:trPr>
        <w:tc>
          <w:tcPr>
            <w:tcW w:w="4968" w:type="dxa"/>
            <w:tcBorders>
              <w:top w:val="nil"/>
            </w:tcBorders>
          </w:tcPr>
          <w:p w:rsidR="00302654" w:rsidRPr="00547718" w:rsidRDefault="00302654" w:rsidP="009F08E6">
            <w:pPr>
              <w:rPr>
                <w:rFonts w:ascii="Times New Roman" w:hAnsi="Times New Roman" w:cs="Times New Roman"/>
                <w:snapToGrid w:val="0"/>
                <w:sz w:val="16"/>
              </w:rPr>
            </w:pPr>
          </w:p>
          <w:p w:rsidR="00302654" w:rsidRPr="00547718" w:rsidRDefault="00302654" w:rsidP="009F08E6">
            <w:pPr>
              <w:rPr>
                <w:rFonts w:ascii="Times New Roman" w:hAnsi="Times New Roman" w:cs="Times New Roman"/>
                <w:snapToGrid w:val="0"/>
                <w:sz w:val="16"/>
              </w:rPr>
            </w:pPr>
          </w:p>
          <w:p w:rsidR="00302654" w:rsidRPr="00547718" w:rsidRDefault="00302654" w:rsidP="009F08E6">
            <w:pPr>
              <w:rPr>
                <w:rFonts w:ascii="Times New Roman" w:hAnsi="Times New Roman" w:cs="Times New Roman"/>
                <w:snapToGrid w:val="0"/>
                <w:sz w:val="16"/>
              </w:rPr>
            </w:pPr>
          </w:p>
        </w:tc>
        <w:tc>
          <w:tcPr>
            <w:tcW w:w="360" w:type="dxa"/>
            <w:tcBorders>
              <w:top w:val="nil"/>
              <w:bottom w:val="nil"/>
            </w:tcBorders>
          </w:tcPr>
          <w:p w:rsidR="00302654" w:rsidRPr="00547718" w:rsidRDefault="00302654" w:rsidP="009F08E6">
            <w:pPr>
              <w:rPr>
                <w:rFonts w:ascii="Times New Roman" w:hAnsi="Times New Roman" w:cs="Times New Roman"/>
                <w:snapToGrid w:val="0"/>
                <w:sz w:val="16"/>
              </w:rPr>
            </w:pPr>
          </w:p>
        </w:tc>
        <w:tc>
          <w:tcPr>
            <w:tcW w:w="4968" w:type="dxa"/>
          </w:tcPr>
          <w:p w:rsidR="00302654" w:rsidRPr="00547718" w:rsidRDefault="00302654" w:rsidP="009F08E6">
            <w:pPr>
              <w:rPr>
                <w:rFonts w:ascii="Times New Roman" w:hAnsi="Times New Roman" w:cs="Times New Roman"/>
                <w:snapToGrid w:val="0"/>
                <w:sz w:val="16"/>
              </w:rPr>
            </w:pPr>
          </w:p>
        </w:tc>
      </w:tr>
      <w:tr w:rsidR="00302654" w:rsidRPr="00547718" w:rsidTr="009F08E6">
        <w:trPr>
          <w:trHeight w:val="706"/>
        </w:trPr>
        <w:tc>
          <w:tcPr>
            <w:tcW w:w="4968" w:type="dxa"/>
            <w:tcBorders>
              <w:top w:val="nil"/>
            </w:tcBorders>
          </w:tcPr>
          <w:p w:rsidR="00302654" w:rsidRPr="00547718" w:rsidRDefault="00302654" w:rsidP="009F08E6">
            <w:pPr>
              <w:rPr>
                <w:rFonts w:ascii="Times New Roman" w:hAnsi="Times New Roman" w:cs="Times New Roman"/>
                <w:snapToGrid w:val="0"/>
                <w:sz w:val="16"/>
              </w:rPr>
            </w:pPr>
          </w:p>
        </w:tc>
        <w:tc>
          <w:tcPr>
            <w:tcW w:w="360" w:type="dxa"/>
            <w:tcBorders>
              <w:top w:val="nil"/>
              <w:bottom w:val="nil"/>
            </w:tcBorders>
          </w:tcPr>
          <w:p w:rsidR="00302654" w:rsidRPr="00547718" w:rsidRDefault="00302654" w:rsidP="009F08E6">
            <w:pPr>
              <w:rPr>
                <w:rFonts w:ascii="Times New Roman" w:hAnsi="Times New Roman" w:cs="Times New Roman"/>
                <w:snapToGrid w:val="0"/>
                <w:sz w:val="16"/>
              </w:rPr>
            </w:pPr>
          </w:p>
        </w:tc>
        <w:tc>
          <w:tcPr>
            <w:tcW w:w="4968" w:type="dxa"/>
          </w:tcPr>
          <w:p w:rsidR="00302654" w:rsidRPr="00547718" w:rsidRDefault="00302654" w:rsidP="009F08E6">
            <w:pPr>
              <w:rPr>
                <w:rFonts w:ascii="Times New Roman" w:hAnsi="Times New Roman" w:cs="Times New Roman"/>
                <w:snapToGrid w:val="0"/>
                <w:sz w:val="16"/>
              </w:rPr>
            </w:pPr>
          </w:p>
        </w:tc>
      </w:tr>
      <w:tr w:rsidR="00302654" w:rsidRPr="00547718" w:rsidTr="009F08E6">
        <w:trPr>
          <w:trHeight w:val="576"/>
        </w:trPr>
        <w:tc>
          <w:tcPr>
            <w:tcW w:w="4968" w:type="dxa"/>
            <w:tcBorders>
              <w:left w:val="nil"/>
              <w:bottom w:val="single" w:sz="4" w:space="0" w:color="auto"/>
              <w:right w:val="nil"/>
            </w:tcBorders>
          </w:tcPr>
          <w:p w:rsidR="00302654" w:rsidRPr="00547718" w:rsidRDefault="00302654" w:rsidP="009F08E6">
            <w:pPr>
              <w:rPr>
                <w:rFonts w:ascii="Times New Roman" w:hAnsi="Times New Roman" w:cs="Times New Roman"/>
                <w:snapToGrid w:val="0"/>
                <w:sz w:val="16"/>
              </w:rPr>
            </w:pPr>
          </w:p>
        </w:tc>
        <w:tc>
          <w:tcPr>
            <w:tcW w:w="5328" w:type="dxa"/>
            <w:gridSpan w:val="2"/>
            <w:tcBorders>
              <w:top w:val="nil"/>
              <w:left w:val="nil"/>
              <w:bottom w:val="nil"/>
              <w:right w:val="nil"/>
            </w:tcBorders>
          </w:tcPr>
          <w:p w:rsidR="00302654" w:rsidRPr="00547718" w:rsidRDefault="00302654" w:rsidP="009F08E6">
            <w:pPr>
              <w:rPr>
                <w:rFonts w:ascii="Times New Roman" w:hAnsi="Times New Roman" w:cs="Times New Roman"/>
                <w:snapToGrid w:val="0"/>
                <w:sz w:val="16"/>
              </w:rPr>
            </w:pPr>
          </w:p>
          <w:p w:rsidR="00302654" w:rsidRPr="00547718" w:rsidRDefault="00302654" w:rsidP="009F08E6">
            <w:pPr>
              <w:rPr>
                <w:rFonts w:ascii="Times New Roman" w:hAnsi="Times New Roman" w:cs="Times New Roman"/>
                <w:snapToGrid w:val="0"/>
                <w:sz w:val="16"/>
              </w:rPr>
            </w:pPr>
            <w:r w:rsidRPr="00547718">
              <w:rPr>
                <w:rFonts w:ascii="Times New Roman" w:hAnsi="Times New Roman" w:cs="Times New Roman"/>
                <w:color w:val="000000"/>
                <w:spacing w:val="-4"/>
                <w:sz w:val="16"/>
                <w:szCs w:val="16"/>
              </w:rPr>
              <w:t>4.  Approved as to form and execution for STATE by::</w:t>
            </w:r>
          </w:p>
        </w:tc>
      </w:tr>
      <w:tr w:rsidR="00302654" w:rsidRPr="00547718" w:rsidTr="009F08E6">
        <w:tc>
          <w:tcPr>
            <w:tcW w:w="4968" w:type="dxa"/>
            <w:tcBorders>
              <w:bottom w:val="nil"/>
            </w:tcBorders>
          </w:tcPr>
          <w:p w:rsidR="00302654" w:rsidRPr="00547718" w:rsidRDefault="00302654" w:rsidP="009F08E6">
            <w:pPr>
              <w:shd w:val="clear" w:color="auto" w:fill="FFFFFF"/>
              <w:ind w:left="154"/>
              <w:rPr>
                <w:rFonts w:ascii="Times New Roman" w:hAnsi="Times New Roman" w:cs="Times New Roman"/>
              </w:rPr>
            </w:pPr>
            <w:r w:rsidRPr="00547718">
              <w:rPr>
                <w:rFonts w:ascii="Times New Roman" w:hAnsi="Times New Roman" w:cs="Times New Roman"/>
                <w:color w:val="000000"/>
                <w:spacing w:val="-5"/>
                <w:sz w:val="16"/>
                <w:szCs w:val="16"/>
              </w:rPr>
              <w:t>(reserved)</w:t>
            </w:r>
          </w:p>
          <w:p w:rsidR="00302654" w:rsidRPr="00547718" w:rsidRDefault="00302654" w:rsidP="009F08E6">
            <w:pPr>
              <w:rPr>
                <w:rFonts w:ascii="Times New Roman" w:hAnsi="Times New Roman" w:cs="Times New Roman"/>
                <w:snapToGrid w:val="0"/>
                <w:sz w:val="16"/>
              </w:rPr>
            </w:pPr>
          </w:p>
          <w:p w:rsidR="00302654" w:rsidRPr="00547718" w:rsidRDefault="00302654" w:rsidP="009F08E6">
            <w:pPr>
              <w:rPr>
                <w:rFonts w:ascii="Times New Roman" w:hAnsi="Times New Roman" w:cs="Times New Roman"/>
                <w:snapToGrid w:val="0"/>
                <w:sz w:val="16"/>
              </w:rPr>
            </w:pPr>
          </w:p>
          <w:p w:rsidR="00302654" w:rsidRPr="00547718" w:rsidRDefault="00302654" w:rsidP="009F08E6">
            <w:pPr>
              <w:rPr>
                <w:rFonts w:ascii="Times New Roman" w:hAnsi="Times New Roman" w:cs="Times New Roman"/>
                <w:snapToGrid w:val="0"/>
                <w:sz w:val="16"/>
              </w:rPr>
            </w:pPr>
          </w:p>
        </w:tc>
        <w:tc>
          <w:tcPr>
            <w:tcW w:w="360" w:type="dxa"/>
            <w:tcBorders>
              <w:top w:val="nil"/>
              <w:bottom w:val="nil"/>
            </w:tcBorders>
          </w:tcPr>
          <w:p w:rsidR="00302654" w:rsidRPr="00547718" w:rsidRDefault="00302654" w:rsidP="009F08E6">
            <w:pPr>
              <w:rPr>
                <w:rFonts w:ascii="Times New Roman" w:hAnsi="Times New Roman" w:cs="Times New Roman"/>
                <w:snapToGrid w:val="0"/>
                <w:sz w:val="16"/>
              </w:rPr>
            </w:pPr>
          </w:p>
        </w:tc>
        <w:tc>
          <w:tcPr>
            <w:tcW w:w="4968" w:type="dxa"/>
          </w:tcPr>
          <w:p w:rsidR="00302654" w:rsidRPr="00547718" w:rsidRDefault="00302654" w:rsidP="009F08E6">
            <w:pPr>
              <w:rPr>
                <w:rFonts w:ascii="Times New Roman" w:hAnsi="Times New Roman" w:cs="Times New Roman"/>
                <w:snapToGrid w:val="0"/>
                <w:sz w:val="16"/>
              </w:rPr>
            </w:pPr>
            <w:r w:rsidRPr="00547718">
              <w:rPr>
                <w:rFonts w:ascii="Times New Roman" w:hAnsi="Times New Roman" w:cs="Times New Roman"/>
                <w:snapToGrid w:val="0"/>
                <w:sz w:val="16"/>
              </w:rPr>
              <w:t>By:</w:t>
            </w:r>
          </w:p>
          <w:p w:rsidR="00302654" w:rsidRPr="00547718" w:rsidRDefault="00302654" w:rsidP="009F08E6">
            <w:pPr>
              <w:rPr>
                <w:rFonts w:ascii="Times New Roman" w:hAnsi="Times New Roman" w:cs="Times New Roman"/>
                <w:snapToGrid w:val="0"/>
                <w:sz w:val="16"/>
              </w:rPr>
            </w:pPr>
          </w:p>
          <w:p w:rsidR="00302654" w:rsidRPr="00547718" w:rsidRDefault="00302654" w:rsidP="009F08E6">
            <w:pPr>
              <w:rPr>
                <w:rFonts w:ascii="Times New Roman" w:hAnsi="Times New Roman" w:cs="Times New Roman"/>
                <w:snapToGrid w:val="0"/>
                <w:sz w:val="16"/>
              </w:rPr>
            </w:pPr>
          </w:p>
        </w:tc>
      </w:tr>
      <w:tr w:rsidR="00302654" w:rsidRPr="00547718" w:rsidTr="009F08E6">
        <w:trPr>
          <w:trHeight w:val="706"/>
        </w:trPr>
        <w:tc>
          <w:tcPr>
            <w:tcW w:w="4968" w:type="dxa"/>
            <w:tcBorders>
              <w:top w:val="nil"/>
              <w:bottom w:val="nil"/>
            </w:tcBorders>
          </w:tcPr>
          <w:p w:rsidR="00302654" w:rsidRPr="00547718" w:rsidRDefault="00302654" w:rsidP="009F08E6">
            <w:pPr>
              <w:rPr>
                <w:rFonts w:ascii="Times New Roman" w:hAnsi="Times New Roman" w:cs="Times New Roman"/>
                <w:snapToGrid w:val="0"/>
                <w:sz w:val="16"/>
              </w:rPr>
            </w:pPr>
          </w:p>
        </w:tc>
        <w:tc>
          <w:tcPr>
            <w:tcW w:w="360" w:type="dxa"/>
            <w:tcBorders>
              <w:top w:val="nil"/>
              <w:bottom w:val="nil"/>
            </w:tcBorders>
          </w:tcPr>
          <w:p w:rsidR="00302654" w:rsidRPr="00547718" w:rsidRDefault="00302654" w:rsidP="009F08E6">
            <w:pPr>
              <w:rPr>
                <w:rFonts w:ascii="Times New Roman" w:hAnsi="Times New Roman" w:cs="Times New Roman"/>
                <w:snapToGrid w:val="0"/>
                <w:sz w:val="16"/>
              </w:rPr>
            </w:pPr>
          </w:p>
        </w:tc>
        <w:tc>
          <w:tcPr>
            <w:tcW w:w="4968" w:type="dxa"/>
          </w:tcPr>
          <w:p w:rsidR="00302654" w:rsidRPr="00547718" w:rsidRDefault="00302654" w:rsidP="009F08E6">
            <w:pPr>
              <w:rPr>
                <w:rFonts w:ascii="Times New Roman" w:hAnsi="Times New Roman" w:cs="Times New Roman"/>
                <w:snapToGrid w:val="0"/>
                <w:sz w:val="16"/>
              </w:rPr>
            </w:pPr>
            <w:r w:rsidRPr="00547718">
              <w:rPr>
                <w:rFonts w:ascii="Times New Roman" w:hAnsi="Times New Roman" w:cs="Times New Roman"/>
                <w:snapToGrid w:val="0"/>
                <w:sz w:val="16"/>
              </w:rPr>
              <w:t>Title:</w:t>
            </w:r>
          </w:p>
          <w:p w:rsidR="00302654" w:rsidRPr="00547718" w:rsidRDefault="00302654" w:rsidP="009F08E6">
            <w:pPr>
              <w:rPr>
                <w:rFonts w:ascii="Times New Roman" w:hAnsi="Times New Roman" w:cs="Times New Roman"/>
                <w:snapToGrid w:val="0"/>
                <w:sz w:val="16"/>
              </w:rPr>
            </w:pPr>
          </w:p>
        </w:tc>
      </w:tr>
      <w:tr w:rsidR="00302654" w:rsidRPr="00547718" w:rsidTr="009F08E6">
        <w:trPr>
          <w:trHeight w:val="706"/>
        </w:trPr>
        <w:tc>
          <w:tcPr>
            <w:tcW w:w="4968" w:type="dxa"/>
            <w:tcBorders>
              <w:top w:val="nil"/>
            </w:tcBorders>
          </w:tcPr>
          <w:p w:rsidR="00302654" w:rsidRPr="00547718" w:rsidRDefault="00302654" w:rsidP="009F08E6">
            <w:pPr>
              <w:rPr>
                <w:rFonts w:ascii="Times New Roman" w:hAnsi="Times New Roman" w:cs="Times New Roman"/>
                <w:snapToGrid w:val="0"/>
                <w:sz w:val="16"/>
              </w:rPr>
            </w:pPr>
          </w:p>
        </w:tc>
        <w:tc>
          <w:tcPr>
            <w:tcW w:w="360" w:type="dxa"/>
            <w:tcBorders>
              <w:top w:val="nil"/>
              <w:bottom w:val="nil"/>
            </w:tcBorders>
          </w:tcPr>
          <w:p w:rsidR="00302654" w:rsidRPr="00547718" w:rsidRDefault="00302654" w:rsidP="009F08E6">
            <w:pPr>
              <w:rPr>
                <w:rFonts w:ascii="Times New Roman" w:hAnsi="Times New Roman" w:cs="Times New Roman"/>
                <w:snapToGrid w:val="0"/>
                <w:sz w:val="16"/>
              </w:rPr>
            </w:pPr>
          </w:p>
        </w:tc>
        <w:tc>
          <w:tcPr>
            <w:tcW w:w="4968" w:type="dxa"/>
          </w:tcPr>
          <w:p w:rsidR="00302654" w:rsidRPr="00547718" w:rsidRDefault="00302654" w:rsidP="009F08E6">
            <w:pPr>
              <w:rPr>
                <w:rFonts w:ascii="Times New Roman" w:hAnsi="Times New Roman" w:cs="Times New Roman"/>
                <w:snapToGrid w:val="0"/>
                <w:sz w:val="16"/>
              </w:rPr>
            </w:pPr>
            <w:r w:rsidRPr="00547718">
              <w:rPr>
                <w:rFonts w:ascii="Times New Roman" w:hAnsi="Times New Roman" w:cs="Times New Roman"/>
                <w:snapToGrid w:val="0"/>
                <w:sz w:val="16"/>
              </w:rPr>
              <w:t>Date:</w:t>
            </w:r>
          </w:p>
          <w:p w:rsidR="00302654" w:rsidRPr="00547718" w:rsidRDefault="00302654" w:rsidP="009F08E6">
            <w:pPr>
              <w:rPr>
                <w:rFonts w:ascii="Times New Roman" w:hAnsi="Times New Roman" w:cs="Times New Roman"/>
                <w:snapToGrid w:val="0"/>
                <w:sz w:val="16"/>
              </w:rPr>
            </w:pPr>
          </w:p>
        </w:tc>
      </w:tr>
    </w:tbl>
    <w:p w:rsidR="00302654" w:rsidRPr="00547718" w:rsidRDefault="00302654" w:rsidP="00302654">
      <w:pPr>
        <w:shd w:val="clear" w:color="auto" w:fill="FFFFFF"/>
        <w:tabs>
          <w:tab w:val="left" w:pos="5779"/>
        </w:tabs>
        <w:spacing w:before="134" w:after="221" w:line="370" w:lineRule="exact"/>
        <w:ind w:left="10" w:right="3264"/>
        <w:rPr>
          <w:rFonts w:ascii="Times New Roman" w:hAnsi="Times New Roman" w:cs="Times New Roman"/>
          <w:sz w:val="2"/>
          <w:szCs w:val="2"/>
        </w:rPr>
      </w:pPr>
    </w:p>
    <w:p w:rsidR="002A589C" w:rsidRPr="00547718" w:rsidRDefault="002A589C">
      <w:pPr>
        <w:spacing w:after="0" w:line="240" w:lineRule="auto"/>
        <w:ind w:left="480" w:right="-20"/>
        <w:rPr>
          <w:rFonts w:ascii="Times New Roman" w:eastAsia="Times New Roman" w:hAnsi="Times New Roman" w:cs="Times New Roman"/>
        </w:rPr>
      </w:pPr>
    </w:p>
    <w:p w:rsidR="00F07764" w:rsidRPr="00547718" w:rsidRDefault="00F07764">
      <w:pPr>
        <w:spacing w:after="0"/>
        <w:rPr>
          <w:rFonts w:ascii="Times New Roman" w:hAnsi="Times New Roman" w:cs="Times New Roman"/>
        </w:rPr>
      </w:pPr>
    </w:p>
    <w:p w:rsidR="00FA4ECE" w:rsidRPr="00547718" w:rsidRDefault="00FA4ECE">
      <w:pPr>
        <w:spacing w:after="0"/>
        <w:rPr>
          <w:rFonts w:ascii="Times New Roman" w:hAnsi="Times New Roman" w:cs="Times New Roman"/>
        </w:rPr>
      </w:pPr>
    </w:p>
    <w:p w:rsidR="00FA4ECE" w:rsidRPr="00547718" w:rsidRDefault="00FA4ECE">
      <w:pPr>
        <w:spacing w:after="0"/>
        <w:rPr>
          <w:rFonts w:ascii="Times New Roman" w:hAnsi="Times New Roman" w:cs="Times New Roman"/>
        </w:rPr>
      </w:pPr>
    </w:p>
    <w:p w:rsidR="00FA4ECE" w:rsidRPr="00547718" w:rsidRDefault="00FA4ECE">
      <w:pPr>
        <w:spacing w:after="0"/>
        <w:rPr>
          <w:rFonts w:ascii="Times New Roman" w:hAnsi="Times New Roman" w:cs="Times New Roman"/>
        </w:rPr>
      </w:pPr>
    </w:p>
    <w:p w:rsidR="00310518" w:rsidRPr="00547718" w:rsidRDefault="00310518">
      <w:pPr>
        <w:rPr>
          <w:rFonts w:ascii="Times New Roman" w:hAnsi="Times New Roman" w:cs="Times New Roman"/>
        </w:rPr>
      </w:pPr>
      <w:r w:rsidRPr="00547718">
        <w:rPr>
          <w:rFonts w:ascii="Times New Roman" w:hAnsi="Times New Roman" w:cs="Times New Roman"/>
        </w:rPr>
        <w:br w:type="page"/>
      </w:r>
    </w:p>
    <w:p w:rsidR="00310518" w:rsidRPr="00547718" w:rsidRDefault="00310518" w:rsidP="00310518">
      <w:pPr>
        <w:spacing w:after="0" w:line="240" w:lineRule="auto"/>
        <w:jc w:val="center"/>
        <w:rPr>
          <w:rFonts w:ascii="Times New Roman" w:eastAsia="Calibri" w:hAnsi="Times New Roman" w:cs="Times New Roman"/>
          <w:b/>
          <w:color w:val="000000"/>
          <w:sz w:val="24"/>
          <w:szCs w:val="24"/>
        </w:rPr>
      </w:pPr>
      <w:r w:rsidRPr="00547718">
        <w:rPr>
          <w:rFonts w:ascii="Times New Roman" w:eastAsia="Calibri" w:hAnsi="Times New Roman" w:cs="Times New Roman"/>
          <w:b/>
          <w:color w:val="000000"/>
          <w:sz w:val="24"/>
          <w:szCs w:val="24"/>
        </w:rPr>
        <w:t>APPENDIX IV</w:t>
      </w:r>
    </w:p>
    <w:p w:rsidR="00310518" w:rsidRPr="00547718" w:rsidRDefault="00310518" w:rsidP="00310518">
      <w:pPr>
        <w:pStyle w:val="Heading2"/>
        <w:rPr>
          <w:sz w:val="28"/>
          <w:szCs w:val="28"/>
        </w:rPr>
      </w:pPr>
    </w:p>
    <w:p w:rsidR="00310518" w:rsidRPr="00547718" w:rsidRDefault="00310518" w:rsidP="00950A38">
      <w:pPr>
        <w:pStyle w:val="Heading2"/>
        <w:ind w:firstLine="720"/>
        <w:rPr>
          <w:sz w:val="28"/>
          <w:szCs w:val="28"/>
        </w:rPr>
      </w:pPr>
      <w:r w:rsidRPr="00547718">
        <w:rPr>
          <w:sz w:val="28"/>
          <w:szCs w:val="28"/>
        </w:rPr>
        <w:t xml:space="preserve">     </w:t>
      </w:r>
    </w:p>
    <w:p w:rsidR="00310518" w:rsidRPr="00547718" w:rsidRDefault="00310518" w:rsidP="00310518">
      <w:pPr>
        <w:pStyle w:val="Heading2"/>
        <w:ind w:firstLine="720"/>
      </w:pPr>
      <w:r w:rsidRPr="00547718">
        <w:rPr>
          <w:sz w:val="28"/>
          <w:szCs w:val="28"/>
        </w:rPr>
        <w:t xml:space="preserve"> Minnesota Judicial Branch Policy</w:t>
      </w:r>
    </w:p>
    <w:p w:rsidR="00310518" w:rsidRPr="00547718" w:rsidRDefault="00310518" w:rsidP="00310518">
      <w:pPr>
        <w:pBdr>
          <w:top w:val="double" w:sz="12" w:space="1" w:color="auto"/>
        </w:pBdr>
        <w:tabs>
          <w:tab w:val="left" w:pos="2160"/>
        </w:tabs>
        <w:ind w:left="2160" w:hanging="2160"/>
        <w:rPr>
          <w:rFonts w:ascii="Times New Roman" w:hAnsi="Times New Roman" w:cs="Times New Roman"/>
        </w:rPr>
      </w:pPr>
      <w:r w:rsidRPr="00547718">
        <w:rPr>
          <w:rFonts w:ascii="Times New Roman" w:hAnsi="Times New Roman" w:cs="Times New Roman"/>
          <w:b/>
        </w:rPr>
        <w:t>Policy Source:</w:t>
      </w:r>
      <w:r w:rsidRPr="00547718">
        <w:rPr>
          <w:rFonts w:ascii="Times New Roman" w:hAnsi="Times New Roman" w:cs="Times New Roman"/>
        </w:rPr>
        <w:tab/>
      </w:r>
      <w:smartTag w:uri="urn:schemas-microsoft-com:office:smarttags" w:element="State">
        <w:smartTag w:uri="urn:schemas-microsoft-com:office:smarttags" w:element="place">
          <w:r w:rsidRPr="00547718">
            <w:rPr>
              <w:rFonts w:ascii="Times New Roman" w:hAnsi="Times New Roman" w:cs="Times New Roman"/>
            </w:rPr>
            <w:t>Minnesota</w:t>
          </w:r>
        </w:smartTag>
      </w:smartTag>
      <w:r w:rsidRPr="00547718">
        <w:rPr>
          <w:rFonts w:ascii="Times New Roman" w:hAnsi="Times New Roman" w:cs="Times New Roman"/>
        </w:rPr>
        <w:t xml:space="preserve"> Judicial Council</w:t>
      </w:r>
    </w:p>
    <w:p w:rsidR="00310518" w:rsidRPr="00547718" w:rsidRDefault="00310518" w:rsidP="00310518">
      <w:pPr>
        <w:tabs>
          <w:tab w:val="left" w:pos="2160"/>
        </w:tabs>
        <w:ind w:left="2160" w:hanging="2160"/>
        <w:rPr>
          <w:rFonts w:ascii="Times New Roman" w:hAnsi="Times New Roman" w:cs="Times New Roman"/>
        </w:rPr>
      </w:pPr>
      <w:r w:rsidRPr="00547718">
        <w:rPr>
          <w:rFonts w:ascii="Times New Roman" w:hAnsi="Times New Roman" w:cs="Times New Roman"/>
          <w:b/>
        </w:rPr>
        <w:t xml:space="preserve">Policy Number: </w:t>
      </w:r>
      <w:r w:rsidRPr="00547718">
        <w:rPr>
          <w:rFonts w:ascii="Times New Roman" w:hAnsi="Times New Roman" w:cs="Times New Roman"/>
        </w:rPr>
        <w:tab/>
        <w:t>303</w:t>
      </w:r>
    </w:p>
    <w:p w:rsidR="00310518" w:rsidRPr="00547718" w:rsidRDefault="00310518" w:rsidP="00310518">
      <w:pPr>
        <w:tabs>
          <w:tab w:val="left" w:pos="2160"/>
        </w:tabs>
        <w:ind w:left="2160" w:hanging="2160"/>
        <w:rPr>
          <w:rFonts w:ascii="Times New Roman" w:hAnsi="Times New Roman" w:cs="Times New Roman"/>
        </w:rPr>
      </w:pPr>
      <w:r w:rsidRPr="00547718">
        <w:rPr>
          <w:rFonts w:ascii="Times New Roman" w:hAnsi="Times New Roman" w:cs="Times New Roman"/>
          <w:b/>
        </w:rPr>
        <w:t>Category:</w:t>
      </w:r>
      <w:r w:rsidRPr="00547718">
        <w:rPr>
          <w:rFonts w:ascii="Times New Roman" w:hAnsi="Times New Roman" w:cs="Times New Roman"/>
        </w:rPr>
        <w:t xml:space="preserve"> </w:t>
      </w:r>
      <w:r w:rsidRPr="00547718">
        <w:rPr>
          <w:rFonts w:ascii="Times New Roman" w:hAnsi="Times New Roman" w:cs="Times New Roman"/>
        </w:rPr>
        <w:tab/>
        <w:t>Human Resources</w:t>
      </w:r>
    </w:p>
    <w:p w:rsidR="00310518" w:rsidRPr="00547718" w:rsidRDefault="00310518" w:rsidP="00310518">
      <w:pPr>
        <w:tabs>
          <w:tab w:val="left" w:pos="2160"/>
        </w:tabs>
        <w:ind w:left="2160" w:hanging="2160"/>
        <w:rPr>
          <w:rFonts w:ascii="Times New Roman" w:hAnsi="Times New Roman" w:cs="Times New Roman"/>
        </w:rPr>
      </w:pPr>
      <w:r w:rsidRPr="00547718">
        <w:rPr>
          <w:rFonts w:ascii="Times New Roman" w:hAnsi="Times New Roman" w:cs="Times New Roman"/>
          <w:b/>
        </w:rPr>
        <w:t>Title:</w:t>
      </w:r>
      <w:r w:rsidRPr="00547718">
        <w:rPr>
          <w:rFonts w:ascii="Times New Roman" w:hAnsi="Times New Roman" w:cs="Times New Roman"/>
        </w:rPr>
        <w:t xml:space="preserve"> </w:t>
      </w:r>
      <w:r w:rsidRPr="00547718">
        <w:rPr>
          <w:rFonts w:ascii="Times New Roman" w:hAnsi="Times New Roman" w:cs="Times New Roman"/>
        </w:rPr>
        <w:tab/>
        <w:t>Employee Confidentiality</w:t>
      </w:r>
    </w:p>
    <w:p w:rsidR="00310518" w:rsidRPr="00547718" w:rsidRDefault="00310518" w:rsidP="00310518">
      <w:pPr>
        <w:tabs>
          <w:tab w:val="left" w:pos="2160"/>
        </w:tabs>
        <w:ind w:left="2160" w:hanging="2160"/>
        <w:rPr>
          <w:rFonts w:ascii="Times New Roman" w:hAnsi="Times New Roman" w:cs="Times New Roman"/>
        </w:rPr>
      </w:pPr>
      <w:r w:rsidRPr="00547718">
        <w:rPr>
          <w:rFonts w:ascii="Times New Roman" w:hAnsi="Times New Roman" w:cs="Times New Roman"/>
          <w:b/>
        </w:rPr>
        <w:t>Effective Date:</w:t>
      </w:r>
      <w:r w:rsidRPr="00547718">
        <w:rPr>
          <w:rFonts w:ascii="Times New Roman" w:hAnsi="Times New Roman" w:cs="Times New Roman"/>
        </w:rPr>
        <w:t xml:space="preserve"> </w:t>
      </w:r>
      <w:r w:rsidRPr="00547718">
        <w:rPr>
          <w:rFonts w:ascii="Times New Roman" w:hAnsi="Times New Roman" w:cs="Times New Roman"/>
        </w:rPr>
        <w:tab/>
        <w:t>November 18, 2005</w:t>
      </w:r>
    </w:p>
    <w:p w:rsidR="00310518" w:rsidRPr="00547718" w:rsidRDefault="00310518" w:rsidP="00310518">
      <w:pPr>
        <w:pBdr>
          <w:bottom w:val="double" w:sz="12" w:space="1" w:color="auto"/>
        </w:pBdr>
        <w:tabs>
          <w:tab w:val="left" w:pos="2160"/>
        </w:tabs>
        <w:ind w:left="2160" w:hanging="2160"/>
        <w:rPr>
          <w:rFonts w:ascii="Times New Roman" w:hAnsi="Times New Roman" w:cs="Times New Roman"/>
        </w:rPr>
      </w:pPr>
      <w:r w:rsidRPr="00547718">
        <w:rPr>
          <w:rFonts w:ascii="Times New Roman" w:hAnsi="Times New Roman" w:cs="Times New Roman"/>
          <w:b/>
        </w:rPr>
        <w:t>Revision Date(s):</w:t>
      </w:r>
      <w:r w:rsidRPr="00547718">
        <w:rPr>
          <w:rFonts w:ascii="Times New Roman" w:hAnsi="Times New Roman" w:cs="Times New Roman"/>
        </w:rPr>
        <w:t xml:space="preserve"> </w:t>
      </w:r>
      <w:r w:rsidRPr="00547718">
        <w:rPr>
          <w:rFonts w:ascii="Times New Roman" w:hAnsi="Times New Roman" w:cs="Times New Roman"/>
        </w:rPr>
        <w:tab/>
      </w:r>
    </w:p>
    <w:p w:rsidR="00310518" w:rsidRPr="00547718" w:rsidRDefault="00310518" w:rsidP="00310518">
      <w:pPr>
        <w:pBdr>
          <w:bottom w:val="double" w:sz="12" w:space="1" w:color="auto"/>
        </w:pBdr>
        <w:tabs>
          <w:tab w:val="left" w:pos="2160"/>
        </w:tabs>
        <w:ind w:left="2160" w:hanging="2160"/>
        <w:rPr>
          <w:rFonts w:ascii="Times New Roman" w:hAnsi="Times New Roman" w:cs="Times New Roman"/>
        </w:rPr>
      </w:pPr>
      <w:r w:rsidRPr="00547718">
        <w:rPr>
          <w:rFonts w:ascii="Times New Roman" w:hAnsi="Times New Roman" w:cs="Times New Roman"/>
          <w:b/>
        </w:rPr>
        <w:t xml:space="preserve">Supersedes: </w:t>
      </w:r>
      <w:r w:rsidRPr="00547718">
        <w:rPr>
          <w:rFonts w:ascii="Times New Roman" w:hAnsi="Times New Roman" w:cs="Times New Roman"/>
        </w:rPr>
        <w:tab/>
      </w:r>
    </w:p>
    <w:p w:rsidR="00310518" w:rsidRPr="00547718" w:rsidRDefault="00310518" w:rsidP="00310518">
      <w:pPr>
        <w:rPr>
          <w:rFonts w:ascii="Times New Roman" w:hAnsi="Times New Roman" w:cs="Times New Roman"/>
        </w:rPr>
      </w:pPr>
    </w:p>
    <w:p w:rsidR="00310518" w:rsidRPr="00547718" w:rsidRDefault="00310518" w:rsidP="00310518">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9576"/>
      </w:tblGrid>
      <w:tr w:rsidR="00310518" w:rsidRPr="00547718" w:rsidTr="009F08E6">
        <w:tc>
          <w:tcPr>
            <w:tcW w:w="9576" w:type="dxa"/>
            <w:shd w:val="clear" w:color="auto" w:fill="D9D9D9"/>
          </w:tcPr>
          <w:p w:rsidR="00310518" w:rsidRPr="00547718" w:rsidRDefault="00310518" w:rsidP="009F08E6">
            <w:pPr>
              <w:spacing w:before="240" w:after="240"/>
              <w:ind w:left="720" w:right="720"/>
              <w:jc w:val="center"/>
              <w:rPr>
                <w:rFonts w:ascii="Times New Roman" w:hAnsi="Times New Roman" w:cs="Times New Roman"/>
                <w:b/>
                <w:sz w:val="28"/>
                <w:szCs w:val="28"/>
              </w:rPr>
            </w:pPr>
            <w:r w:rsidRPr="00547718">
              <w:rPr>
                <w:rFonts w:ascii="Times New Roman" w:hAnsi="Times New Roman" w:cs="Times New Roman"/>
                <w:b/>
                <w:sz w:val="28"/>
                <w:szCs w:val="28"/>
              </w:rPr>
              <w:t>Employee Confidentiality</w:t>
            </w:r>
          </w:p>
        </w:tc>
      </w:tr>
    </w:tbl>
    <w:p w:rsidR="00310518" w:rsidRPr="00547718" w:rsidRDefault="00310518" w:rsidP="00310518">
      <w:pPr>
        <w:rPr>
          <w:rFonts w:ascii="Times New Roman" w:hAnsi="Times New Roman" w:cs="Times New Roman"/>
        </w:rPr>
      </w:pPr>
    </w:p>
    <w:p w:rsidR="00310518" w:rsidRPr="00547718" w:rsidRDefault="00310518" w:rsidP="00310518">
      <w:pPr>
        <w:widowControl/>
        <w:numPr>
          <w:ilvl w:val="0"/>
          <w:numId w:val="26"/>
        </w:numPr>
        <w:spacing w:after="0" w:line="240" w:lineRule="auto"/>
        <w:rPr>
          <w:rFonts w:ascii="Times New Roman" w:hAnsi="Times New Roman" w:cs="Times New Roman"/>
          <w:b/>
        </w:rPr>
      </w:pPr>
      <w:r w:rsidRPr="00547718">
        <w:rPr>
          <w:rFonts w:ascii="Times New Roman" w:hAnsi="Times New Roman" w:cs="Times New Roman"/>
          <w:b/>
        </w:rPr>
        <w:t>POLICY STATEMENT</w:t>
      </w:r>
    </w:p>
    <w:p w:rsidR="00310518" w:rsidRPr="00547718" w:rsidRDefault="00310518" w:rsidP="00310518">
      <w:pPr>
        <w:ind w:left="540"/>
        <w:rPr>
          <w:rFonts w:ascii="Times New Roman" w:hAnsi="Times New Roman" w:cs="Times New Roman"/>
        </w:rPr>
      </w:pPr>
    </w:p>
    <w:p w:rsidR="00310518" w:rsidRPr="00547718" w:rsidRDefault="00310518" w:rsidP="00310518">
      <w:pPr>
        <w:ind w:left="540"/>
        <w:rPr>
          <w:rFonts w:ascii="Times New Roman" w:hAnsi="Times New Roman" w:cs="Times New Roman"/>
        </w:rPr>
      </w:pPr>
      <w:r w:rsidRPr="00547718">
        <w:rPr>
          <w:rFonts w:ascii="Times New Roman" w:hAnsi="Times New Roman" w:cs="Times New Roman"/>
        </w:rPr>
        <w:t xml:space="preserve">It is the policy of the Minnesota Judicial Branch that court employees may disclose to any person any recorded information that is collected, created, received, maintained, or disseminated by the court or its various boards, departments, and offices where: </w:t>
      </w:r>
    </w:p>
    <w:p w:rsidR="00310518" w:rsidRPr="00547718" w:rsidRDefault="00310518" w:rsidP="00310518">
      <w:pPr>
        <w:ind w:left="1080"/>
        <w:rPr>
          <w:rFonts w:ascii="Times New Roman" w:hAnsi="Times New Roman" w:cs="Times New Roman"/>
        </w:rPr>
      </w:pPr>
    </w:p>
    <w:p w:rsidR="00310518" w:rsidRPr="00547718" w:rsidRDefault="00310518" w:rsidP="00310518">
      <w:pPr>
        <w:widowControl/>
        <w:numPr>
          <w:ilvl w:val="3"/>
          <w:numId w:val="26"/>
        </w:numPr>
        <w:tabs>
          <w:tab w:val="clear" w:pos="2880"/>
          <w:tab w:val="num" w:pos="1440"/>
        </w:tabs>
        <w:spacing w:after="0" w:line="240" w:lineRule="auto"/>
        <w:ind w:left="1440"/>
        <w:rPr>
          <w:rFonts w:ascii="Times New Roman" w:hAnsi="Times New Roman" w:cs="Times New Roman"/>
        </w:rPr>
      </w:pPr>
      <w:r w:rsidRPr="00547718">
        <w:rPr>
          <w:rFonts w:ascii="Times New Roman" w:hAnsi="Times New Roman" w:cs="Times New Roman"/>
        </w:rPr>
        <w:t xml:space="preserve">Disclosure of the information is required or permitted by the Rules on Access to Public Records of the Judicial Branch or by any applicable statutes or other applicable court rules; </w:t>
      </w:r>
    </w:p>
    <w:p w:rsidR="00310518" w:rsidRPr="00547718" w:rsidRDefault="00310518" w:rsidP="00310518">
      <w:pPr>
        <w:ind w:left="1440"/>
        <w:rPr>
          <w:rFonts w:ascii="Times New Roman" w:hAnsi="Times New Roman" w:cs="Times New Roman"/>
        </w:rPr>
      </w:pPr>
    </w:p>
    <w:p w:rsidR="00310518" w:rsidRPr="00547718" w:rsidRDefault="00310518" w:rsidP="00310518">
      <w:pPr>
        <w:widowControl/>
        <w:numPr>
          <w:ilvl w:val="3"/>
          <w:numId w:val="26"/>
        </w:numPr>
        <w:tabs>
          <w:tab w:val="clear" w:pos="2880"/>
          <w:tab w:val="num" w:pos="1440"/>
        </w:tabs>
        <w:spacing w:after="0" w:line="240" w:lineRule="auto"/>
        <w:ind w:left="1440"/>
        <w:rPr>
          <w:rFonts w:ascii="Times New Roman" w:hAnsi="Times New Roman" w:cs="Times New Roman"/>
        </w:rPr>
      </w:pPr>
      <w:r w:rsidRPr="00547718">
        <w:rPr>
          <w:rFonts w:ascii="Times New Roman" w:hAnsi="Times New Roman" w:cs="Times New Roman"/>
        </w:rPr>
        <w:t xml:space="preserve">Disclosure is to the Court; or </w:t>
      </w:r>
    </w:p>
    <w:p w:rsidR="00310518" w:rsidRPr="00547718" w:rsidRDefault="00310518" w:rsidP="00310518">
      <w:pPr>
        <w:ind w:left="1440"/>
        <w:rPr>
          <w:rFonts w:ascii="Times New Roman" w:hAnsi="Times New Roman" w:cs="Times New Roman"/>
        </w:rPr>
      </w:pPr>
    </w:p>
    <w:p w:rsidR="00310518" w:rsidRPr="00547718" w:rsidRDefault="00310518" w:rsidP="00310518">
      <w:pPr>
        <w:widowControl/>
        <w:numPr>
          <w:ilvl w:val="3"/>
          <w:numId w:val="26"/>
        </w:numPr>
        <w:tabs>
          <w:tab w:val="clear" w:pos="2880"/>
          <w:tab w:val="num" w:pos="1440"/>
        </w:tabs>
        <w:spacing w:after="0" w:line="240" w:lineRule="auto"/>
        <w:ind w:left="1440"/>
        <w:rPr>
          <w:rFonts w:ascii="Times New Roman" w:hAnsi="Times New Roman" w:cs="Times New Roman"/>
        </w:rPr>
      </w:pPr>
      <w:r w:rsidRPr="00547718">
        <w:rPr>
          <w:rFonts w:ascii="Times New Roman" w:hAnsi="Times New Roman" w:cs="Times New Roman"/>
        </w:rPr>
        <w:t>Disclosure is reasonably necessary to the performance of the employee's duties.</w:t>
      </w:r>
    </w:p>
    <w:p w:rsidR="00310518" w:rsidRPr="00547718" w:rsidRDefault="00310518" w:rsidP="00310518">
      <w:pPr>
        <w:ind w:left="540"/>
        <w:rPr>
          <w:rFonts w:ascii="Times New Roman" w:hAnsi="Times New Roman" w:cs="Times New Roman"/>
        </w:rPr>
      </w:pPr>
    </w:p>
    <w:p w:rsidR="00310518" w:rsidRPr="00547718" w:rsidRDefault="00310518" w:rsidP="00310518">
      <w:pPr>
        <w:ind w:left="540"/>
        <w:rPr>
          <w:rFonts w:ascii="Times New Roman" w:hAnsi="Times New Roman" w:cs="Times New Roman"/>
        </w:rPr>
      </w:pPr>
      <w:r w:rsidRPr="00547718">
        <w:rPr>
          <w:rFonts w:ascii="Times New Roman" w:hAnsi="Times New Roman" w:cs="Times New Roman"/>
        </w:rPr>
        <w:t>Discussions between a judge, justice, and court staff regarding the adjudication of an individual case or proceeding, including delineation of issues, status of research and preliminary views shall not be disclosed to any person unless: (1) authorized by the judge, or (2) authorized by the Chief Judge or the court. This limitation shall not apply to administrative issues regarding the scheduling or processing of a case unless the judge or court specifically established restrictive guidelines, which are communicated to the employee(s).</w:t>
      </w:r>
    </w:p>
    <w:p w:rsidR="00310518" w:rsidRPr="00547718" w:rsidRDefault="00310518" w:rsidP="00310518">
      <w:pPr>
        <w:ind w:left="540"/>
        <w:rPr>
          <w:rFonts w:ascii="Times New Roman" w:hAnsi="Times New Roman" w:cs="Times New Roman"/>
        </w:rPr>
      </w:pPr>
    </w:p>
    <w:p w:rsidR="00310518" w:rsidRPr="00547718" w:rsidRDefault="00310518" w:rsidP="00310518">
      <w:pPr>
        <w:widowControl/>
        <w:numPr>
          <w:ilvl w:val="0"/>
          <w:numId w:val="26"/>
        </w:numPr>
        <w:spacing w:after="0" w:line="240" w:lineRule="auto"/>
        <w:rPr>
          <w:rFonts w:ascii="Times New Roman" w:hAnsi="Times New Roman" w:cs="Times New Roman"/>
          <w:b/>
        </w:rPr>
      </w:pPr>
      <w:r w:rsidRPr="00547718">
        <w:rPr>
          <w:rFonts w:ascii="Times New Roman" w:hAnsi="Times New Roman" w:cs="Times New Roman"/>
          <w:b/>
        </w:rPr>
        <w:t>IMPLEMENTATION AUTHORITY</w:t>
      </w:r>
    </w:p>
    <w:p w:rsidR="00310518" w:rsidRPr="00547718" w:rsidRDefault="00310518" w:rsidP="00310518">
      <w:pPr>
        <w:ind w:left="540"/>
        <w:rPr>
          <w:rFonts w:ascii="Times New Roman" w:hAnsi="Times New Roman" w:cs="Times New Roman"/>
        </w:rPr>
      </w:pPr>
    </w:p>
    <w:p w:rsidR="00310518" w:rsidRPr="00547718" w:rsidRDefault="00310518" w:rsidP="00310518">
      <w:pPr>
        <w:pStyle w:val="Subtitle"/>
        <w:ind w:left="540"/>
        <w:jc w:val="left"/>
        <w:rPr>
          <w:b w:val="0"/>
          <w:u w:val="none"/>
        </w:rPr>
      </w:pPr>
      <w:r w:rsidRPr="00547718">
        <w:rPr>
          <w:b w:val="0"/>
          <w:u w:val="none"/>
        </w:rPr>
        <w:t>Implementation of this policy shall be the responsibility of the chief judges of the respective judicial districts and appellate courts.</w:t>
      </w:r>
    </w:p>
    <w:p w:rsidR="00310518" w:rsidRPr="00547718" w:rsidRDefault="00310518" w:rsidP="00310518">
      <w:pPr>
        <w:ind w:left="540"/>
        <w:rPr>
          <w:rFonts w:ascii="Times New Roman" w:hAnsi="Times New Roman" w:cs="Times New Roman"/>
        </w:rPr>
      </w:pPr>
    </w:p>
    <w:p w:rsidR="00310518" w:rsidRPr="00547718" w:rsidRDefault="00310518" w:rsidP="00310518">
      <w:pPr>
        <w:widowControl/>
        <w:numPr>
          <w:ilvl w:val="0"/>
          <w:numId w:val="26"/>
        </w:numPr>
        <w:spacing w:after="0" w:line="240" w:lineRule="auto"/>
        <w:rPr>
          <w:rFonts w:ascii="Times New Roman" w:hAnsi="Times New Roman" w:cs="Times New Roman"/>
          <w:b/>
          <w:szCs w:val="24"/>
        </w:rPr>
      </w:pPr>
      <w:r w:rsidRPr="00547718">
        <w:rPr>
          <w:rFonts w:ascii="Times New Roman" w:hAnsi="Times New Roman" w:cs="Times New Roman"/>
          <w:b/>
          <w:szCs w:val="24"/>
        </w:rPr>
        <w:t>EXECUTIVE LIMITATIONS</w:t>
      </w:r>
    </w:p>
    <w:p w:rsidR="00310518" w:rsidRPr="00547718" w:rsidRDefault="00310518" w:rsidP="00310518">
      <w:pPr>
        <w:ind w:left="540"/>
        <w:rPr>
          <w:rFonts w:ascii="Times New Roman" w:hAnsi="Times New Roman" w:cs="Times New Roman"/>
          <w:szCs w:val="24"/>
        </w:rPr>
      </w:pPr>
    </w:p>
    <w:p w:rsidR="00310518" w:rsidRPr="00547718" w:rsidRDefault="00310518" w:rsidP="00310518">
      <w:pPr>
        <w:ind w:left="540"/>
        <w:rPr>
          <w:rFonts w:ascii="Times New Roman" w:hAnsi="Times New Roman" w:cs="Times New Roman"/>
          <w:szCs w:val="24"/>
        </w:rPr>
      </w:pPr>
      <w:r w:rsidRPr="00547718">
        <w:rPr>
          <w:rFonts w:ascii="Times New Roman" w:hAnsi="Times New Roman" w:cs="Times New Roman"/>
          <w:szCs w:val="24"/>
        </w:rPr>
        <w:t>Not applicable.</w:t>
      </w:r>
    </w:p>
    <w:p w:rsidR="00FA4ECE" w:rsidRPr="00547718" w:rsidRDefault="00FA4ECE">
      <w:pPr>
        <w:rPr>
          <w:rFonts w:ascii="Times New Roman" w:hAnsi="Times New Roman" w:cs="Times New Roman"/>
        </w:rPr>
      </w:pPr>
    </w:p>
    <w:sectPr w:rsidR="00FA4ECE" w:rsidRPr="00547718" w:rsidSect="00FA4ECE">
      <w:headerReference w:type="default" r:id="rId22"/>
      <w:pgSz w:w="12240" w:h="15840"/>
      <w:pgMar w:top="900" w:right="660" w:bottom="280" w:left="6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6E4" w:rsidRDefault="00B736E4">
      <w:pPr>
        <w:spacing w:after="0" w:line="240" w:lineRule="auto"/>
      </w:pPr>
      <w:r>
        <w:separator/>
      </w:r>
    </w:p>
  </w:endnote>
  <w:endnote w:type="continuationSeparator" w:id="0">
    <w:p w:rsidR="00B736E4" w:rsidRDefault="00B73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573273"/>
      <w:docPartObj>
        <w:docPartGallery w:val="Page Numbers (Bottom of Page)"/>
        <w:docPartUnique/>
      </w:docPartObj>
    </w:sdtPr>
    <w:sdtEndPr>
      <w:rPr>
        <w:color w:val="808080" w:themeColor="background1" w:themeShade="80"/>
        <w:spacing w:val="60"/>
      </w:rPr>
    </w:sdtEndPr>
    <w:sdtContent>
      <w:p w:rsidR="00864462" w:rsidRDefault="0086446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F05FC" w:rsidRPr="00EF05FC">
          <w:rPr>
            <w:b/>
            <w:bCs/>
            <w:noProof/>
          </w:rPr>
          <w:t>3</w:t>
        </w:r>
        <w:r>
          <w:rPr>
            <w:b/>
            <w:bCs/>
            <w:noProof/>
          </w:rPr>
          <w:fldChar w:fldCharType="end"/>
        </w:r>
        <w:r>
          <w:rPr>
            <w:b/>
            <w:bCs/>
          </w:rPr>
          <w:t xml:space="preserve"> | </w:t>
        </w:r>
        <w:r>
          <w:rPr>
            <w:color w:val="808080" w:themeColor="background1" w:themeShade="80"/>
            <w:spacing w:val="60"/>
          </w:rPr>
          <w:t>Page</w:t>
        </w:r>
      </w:p>
    </w:sdtContent>
  </w:sdt>
  <w:p w:rsidR="00864462" w:rsidRDefault="00864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6E4" w:rsidRDefault="00B736E4">
      <w:pPr>
        <w:spacing w:after="0" w:line="240" w:lineRule="auto"/>
      </w:pPr>
      <w:r>
        <w:separator/>
      </w:r>
    </w:p>
  </w:footnote>
  <w:footnote w:type="continuationSeparator" w:id="0">
    <w:p w:rsidR="00B736E4" w:rsidRDefault="00B73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462" w:rsidRPr="00291E61" w:rsidRDefault="00864462" w:rsidP="00291E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7453"/>
    <w:multiLevelType w:val="singleLevel"/>
    <w:tmpl w:val="8DFA388C"/>
    <w:lvl w:ilvl="0">
      <w:start w:val="1"/>
      <w:numFmt w:val="decimal"/>
      <w:lvlText w:val="(%1)"/>
      <w:legacy w:legacy="1" w:legacySpace="0" w:legacyIndent="269"/>
      <w:lvlJc w:val="left"/>
      <w:rPr>
        <w:rFonts w:ascii="Times New Roman" w:hAnsi="Times New Roman" w:cs="Times New Roman" w:hint="default"/>
      </w:rPr>
    </w:lvl>
  </w:abstractNum>
  <w:abstractNum w:abstractNumId="1">
    <w:nsid w:val="086776A1"/>
    <w:multiLevelType w:val="hybridMultilevel"/>
    <w:tmpl w:val="9E885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10F90"/>
    <w:multiLevelType w:val="singleLevel"/>
    <w:tmpl w:val="7FD8F7FC"/>
    <w:lvl w:ilvl="0">
      <w:start w:val="15"/>
      <w:numFmt w:val="upperRoman"/>
      <w:lvlText w:val="%1."/>
      <w:legacy w:legacy="1" w:legacySpace="0" w:legacyIndent="691"/>
      <w:lvlJc w:val="left"/>
      <w:rPr>
        <w:rFonts w:ascii="Times New Roman" w:hAnsi="Times New Roman" w:cs="Times New Roman" w:hint="default"/>
      </w:rPr>
    </w:lvl>
  </w:abstractNum>
  <w:abstractNum w:abstractNumId="3">
    <w:nsid w:val="0E2559EC"/>
    <w:multiLevelType w:val="hybridMultilevel"/>
    <w:tmpl w:val="83468FC6"/>
    <w:lvl w:ilvl="0" w:tplc="72802902">
      <w:start w:val="2"/>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1435E45"/>
    <w:multiLevelType w:val="singleLevel"/>
    <w:tmpl w:val="945C2BC2"/>
    <w:lvl w:ilvl="0">
      <w:start w:val="1"/>
      <w:numFmt w:val="decimal"/>
      <w:lvlText w:val="%1."/>
      <w:legacy w:legacy="1" w:legacySpace="0" w:legacyIndent="710"/>
      <w:lvlJc w:val="left"/>
      <w:rPr>
        <w:rFonts w:ascii="Times New Roman" w:hAnsi="Times New Roman" w:cs="Times New Roman" w:hint="default"/>
      </w:rPr>
    </w:lvl>
  </w:abstractNum>
  <w:abstractNum w:abstractNumId="5">
    <w:nsid w:val="145062A0"/>
    <w:multiLevelType w:val="hybridMultilevel"/>
    <w:tmpl w:val="A702A074"/>
    <w:lvl w:ilvl="0" w:tplc="F7B47DFC">
      <w:start w:val="1"/>
      <w:numFmt w:val="upperLetter"/>
      <w:lvlText w:val="%1."/>
      <w:lvlJc w:val="left"/>
      <w:pPr>
        <w:ind w:left="192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6">
    <w:nsid w:val="170A1466"/>
    <w:multiLevelType w:val="hybridMultilevel"/>
    <w:tmpl w:val="1EE8E9E8"/>
    <w:lvl w:ilvl="0" w:tplc="18608DA2">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C0A5119"/>
    <w:multiLevelType w:val="hybridMultilevel"/>
    <w:tmpl w:val="EAC892CE"/>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1F5707B5"/>
    <w:multiLevelType w:val="hybridMultilevel"/>
    <w:tmpl w:val="86387CE4"/>
    <w:lvl w:ilvl="0" w:tplc="A0CAD24E">
      <w:start w:val="1"/>
      <w:numFmt w:val="decimal"/>
      <w:lvlText w:val="%1."/>
      <w:lvlJc w:val="left"/>
      <w:pPr>
        <w:ind w:left="720" w:hanging="360"/>
      </w:pPr>
      <w:rPr>
        <w:rFonts w:cs="Times New Roman" w:hint="default"/>
        <w:b/>
      </w:rPr>
    </w:lvl>
    <w:lvl w:ilvl="1" w:tplc="135285D4">
      <w:start w:val="1"/>
      <w:numFmt w:val="lowerRoman"/>
      <w:lvlText w:val="%2."/>
      <w:lvlJc w:val="left"/>
      <w:pPr>
        <w:ind w:left="1800" w:hanging="720"/>
      </w:pPr>
      <w:rPr>
        <w:rFonts w:cs="Times New Roman" w:hint="default"/>
      </w:rPr>
    </w:lvl>
    <w:lvl w:ilvl="2" w:tplc="66E86AAA">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1FF5D47"/>
    <w:multiLevelType w:val="hybridMultilevel"/>
    <w:tmpl w:val="EA847474"/>
    <w:lvl w:ilvl="0" w:tplc="0409000F">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22177761"/>
    <w:multiLevelType w:val="hybridMultilevel"/>
    <w:tmpl w:val="3AF4F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5A1E99"/>
    <w:multiLevelType w:val="hybridMultilevel"/>
    <w:tmpl w:val="07B63C2A"/>
    <w:lvl w:ilvl="0" w:tplc="F7B47DFC">
      <w:start w:val="1"/>
      <w:numFmt w:val="upperLetter"/>
      <w:lvlText w:val="%1."/>
      <w:lvlJc w:val="left"/>
      <w:pPr>
        <w:ind w:left="108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677209"/>
    <w:multiLevelType w:val="singleLevel"/>
    <w:tmpl w:val="2A30ED5C"/>
    <w:lvl w:ilvl="0">
      <w:start w:val="10"/>
      <w:numFmt w:val="upperRoman"/>
      <w:lvlText w:val="%1."/>
      <w:legacy w:legacy="1" w:legacySpace="0" w:legacyIndent="730"/>
      <w:lvlJc w:val="left"/>
      <w:rPr>
        <w:rFonts w:ascii="Times New Roman" w:hAnsi="Times New Roman" w:cs="Times New Roman" w:hint="default"/>
      </w:rPr>
    </w:lvl>
  </w:abstractNum>
  <w:abstractNum w:abstractNumId="13">
    <w:nsid w:val="292641C2"/>
    <w:multiLevelType w:val="singleLevel"/>
    <w:tmpl w:val="CBA27DC8"/>
    <w:lvl w:ilvl="0">
      <w:start w:val="3"/>
      <w:numFmt w:val="upperRoman"/>
      <w:lvlText w:val="%1."/>
      <w:legacy w:legacy="1" w:legacySpace="0" w:legacyIndent="715"/>
      <w:lvlJc w:val="left"/>
      <w:rPr>
        <w:rFonts w:ascii="Times New Roman" w:hAnsi="Times New Roman" w:cs="Times New Roman" w:hint="default"/>
      </w:rPr>
    </w:lvl>
  </w:abstractNum>
  <w:abstractNum w:abstractNumId="14">
    <w:nsid w:val="2A9B40E2"/>
    <w:multiLevelType w:val="singleLevel"/>
    <w:tmpl w:val="C28882E0"/>
    <w:lvl w:ilvl="0">
      <w:start w:val="1"/>
      <w:numFmt w:val="decimal"/>
      <w:lvlText w:val="%1."/>
      <w:lvlJc w:val="left"/>
      <w:pPr>
        <w:tabs>
          <w:tab w:val="num" w:pos="720"/>
        </w:tabs>
        <w:ind w:left="720" w:hanging="720"/>
      </w:pPr>
    </w:lvl>
  </w:abstractNum>
  <w:abstractNum w:abstractNumId="15">
    <w:nsid w:val="2E8E35FD"/>
    <w:multiLevelType w:val="hybridMultilevel"/>
    <w:tmpl w:val="937EE6AA"/>
    <w:lvl w:ilvl="0" w:tplc="F7B47DFC">
      <w:start w:val="1"/>
      <w:numFmt w:val="upp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B940749A">
      <w:start w:val="1"/>
      <w:numFmt w:val="decimal"/>
      <w:lvlText w:val="%3."/>
      <w:lvlJc w:val="left"/>
      <w:pPr>
        <w:ind w:left="2700" w:hanging="360"/>
      </w:pPr>
      <w:rPr>
        <w:b w:val="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30A608E7"/>
    <w:multiLevelType w:val="hybridMultilevel"/>
    <w:tmpl w:val="2F34569A"/>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7A4019"/>
    <w:multiLevelType w:val="hybridMultilevel"/>
    <w:tmpl w:val="2EF493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6157162"/>
    <w:multiLevelType w:val="hybridMultilevel"/>
    <w:tmpl w:val="EAECFEB0"/>
    <w:lvl w:ilvl="0" w:tplc="A46EAE48">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362B54C1"/>
    <w:multiLevelType w:val="hybridMultilevel"/>
    <w:tmpl w:val="DF72D076"/>
    <w:lvl w:ilvl="0" w:tplc="FC9C8FB0">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nsid w:val="403038C8"/>
    <w:multiLevelType w:val="singleLevel"/>
    <w:tmpl w:val="422E29EC"/>
    <w:lvl w:ilvl="0">
      <w:start w:val="4"/>
      <w:numFmt w:val="decimal"/>
      <w:lvlText w:val="%1."/>
      <w:legacy w:legacy="1" w:legacySpace="0" w:legacyIndent="701"/>
      <w:lvlJc w:val="left"/>
      <w:rPr>
        <w:rFonts w:ascii="Times New Roman" w:hAnsi="Times New Roman" w:cs="Times New Roman" w:hint="default"/>
      </w:rPr>
    </w:lvl>
  </w:abstractNum>
  <w:abstractNum w:abstractNumId="21">
    <w:nsid w:val="4CBE63B8"/>
    <w:multiLevelType w:val="singleLevel"/>
    <w:tmpl w:val="8F902984"/>
    <w:lvl w:ilvl="0">
      <w:start w:val="1"/>
      <w:numFmt w:val="decimal"/>
      <w:lvlText w:val="%1."/>
      <w:legacy w:legacy="1" w:legacySpace="0" w:legacyIndent="677"/>
      <w:lvlJc w:val="left"/>
      <w:rPr>
        <w:rFonts w:ascii="Times New Roman" w:hAnsi="Times New Roman" w:cs="Times New Roman" w:hint="default"/>
      </w:rPr>
    </w:lvl>
  </w:abstractNum>
  <w:abstractNum w:abstractNumId="22">
    <w:nsid w:val="4ECD4723"/>
    <w:multiLevelType w:val="singleLevel"/>
    <w:tmpl w:val="75B417F4"/>
    <w:lvl w:ilvl="0">
      <w:start w:val="1"/>
      <w:numFmt w:val="lowerLetter"/>
      <w:lvlText w:val="(%1)"/>
      <w:legacy w:legacy="1" w:legacySpace="0" w:legacyIndent="355"/>
      <w:lvlJc w:val="left"/>
      <w:rPr>
        <w:rFonts w:ascii="Times New Roman" w:hAnsi="Times New Roman" w:cs="Times New Roman" w:hint="default"/>
      </w:rPr>
    </w:lvl>
  </w:abstractNum>
  <w:abstractNum w:abstractNumId="23">
    <w:nsid w:val="56F65A16"/>
    <w:multiLevelType w:val="hybridMultilevel"/>
    <w:tmpl w:val="4142E94E"/>
    <w:lvl w:ilvl="0" w:tplc="24E8249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6DC42C3"/>
    <w:multiLevelType w:val="hybridMultilevel"/>
    <w:tmpl w:val="E5BC0D5A"/>
    <w:lvl w:ilvl="0" w:tplc="F7B47DFC">
      <w:start w:val="1"/>
      <w:numFmt w:val="upp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364795"/>
    <w:multiLevelType w:val="hybridMultilevel"/>
    <w:tmpl w:val="A348706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nsid w:val="6F17097A"/>
    <w:multiLevelType w:val="hybridMultilevel"/>
    <w:tmpl w:val="FE5CA086"/>
    <w:lvl w:ilvl="0" w:tplc="9584855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nsid w:val="70750C59"/>
    <w:multiLevelType w:val="singleLevel"/>
    <w:tmpl w:val="AB102E08"/>
    <w:lvl w:ilvl="0">
      <w:start w:val="7"/>
      <w:numFmt w:val="upperRoman"/>
      <w:lvlText w:val="%1."/>
      <w:legacy w:legacy="1" w:legacySpace="0" w:legacyIndent="715"/>
      <w:lvlJc w:val="left"/>
      <w:rPr>
        <w:rFonts w:ascii="Times New Roman" w:hAnsi="Times New Roman" w:cs="Times New Roman" w:hint="default"/>
      </w:rPr>
    </w:lvl>
  </w:abstractNum>
  <w:abstractNum w:abstractNumId="28">
    <w:nsid w:val="78D71467"/>
    <w:multiLevelType w:val="hybridMultilevel"/>
    <w:tmpl w:val="693465D6"/>
    <w:lvl w:ilvl="0" w:tplc="3F0650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79225010"/>
    <w:multiLevelType w:val="hybridMultilevel"/>
    <w:tmpl w:val="7D2A1DFE"/>
    <w:lvl w:ilvl="0" w:tplc="91BEADF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2471DE"/>
    <w:multiLevelType w:val="hybridMultilevel"/>
    <w:tmpl w:val="232EF992"/>
    <w:lvl w:ilvl="0" w:tplc="D9CE6EA0">
      <w:start w:val="1"/>
      <w:numFmt w:val="upperRoman"/>
      <w:lvlText w:val="%1."/>
      <w:lvlJc w:val="left"/>
      <w:pPr>
        <w:ind w:left="900" w:hanging="720"/>
      </w:pPr>
    </w:lvl>
    <w:lvl w:ilvl="1" w:tplc="DB2CC392">
      <w:start w:val="1"/>
      <w:numFmt w:val="upperLetter"/>
      <w:lvlText w:val="%2."/>
      <w:lvlJc w:val="left"/>
      <w:pPr>
        <w:ind w:left="108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ECC2867"/>
    <w:multiLevelType w:val="singleLevel"/>
    <w:tmpl w:val="945C2BC2"/>
    <w:lvl w:ilvl="0">
      <w:start w:val="1"/>
      <w:numFmt w:val="decimal"/>
      <w:lvlText w:val="%1."/>
      <w:legacy w:legacy="1" w:legacySpace="0" w:legacyIndent="710"/>
      <w:lvlJc w:val="left"/>
      <w:rPr>
        <w:rFonts w:ascii="Times New Roman" w:hAnsi="Times New Roman" w:cs="Times New Roman" w:hint="default"/>
      </w:rPr>
    </w:lvl>
  </w:abstractNum>
  <w:num w:numId="1">
    <w:abstractNumId w:val="25"/>
  </w:num>
  <w:num w:numId="2">
    <w:abstractNumId w:val="26"/>
  </w:num>
  <w:num w:numId="3">
    <w:abstractNumId w:val="8"/>
  </w:num>
  <w:num w:numId="4">
    <w:abstractNumId w:val="17"/>
  </w:num>
  <w:num w:numId="5">
    <w:abstractNumId w:val="9"/>
  </w:num>
  <w:num w:numId="6">
    <w:abstractNumId w:val="30"/>
  </w:num>
  <w:num w:numId="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5"/>
  </w:num>
  <w:num w:numId="10">
    <w:abstractNumId w:val="5"/>
  </w:num>
  <w:num w:numId="11">
    <w:abstractNumId w:val="1"/>
  </w:num>
  <w:num w:numId="12">
    <w:abstractNumId w:val="11"/>
  </w:num>
  <w:num w:numId="13">
    <w:abstractNumId w:val="24"/>
  </w:num>
  <w:num w:numId="14">
    <w:abstractNumId w:val="14"/>
    <w:lvlOverride w:ilvl="0">
      <w:startOverride w:val="1"/>
    </w:lvlOverride>
  </w:num>
  <w:num w:numId="15">
    <w:abstractNumId w:val="0"/>
  </w:num>
  <w:num w:numId="16">
    <w:abstractNumId w:val="22"/>
  </w:num>
  <w:num w:numId="17">
    <w:abstractNumId w:val="13"/>
  </w:num>
  <w:num w:numId="18">
    <w:abstractNumId w:val="27"/>
  </w:num>
  <w:num w:numId="19">
    <w:abstractNumId w:val="12"/>
  </w:num>
  <w:num w:numId="20">
    <w:abstractNumId w:val="12"/>
    <w:lvlOverride w:ilvl="0">
      <w:lvl w:ilvl="0">
        <w:start w:val="10"/>
        <w:numFmt w:val="upperRoman"/>
        <w:lvlText w:val="%1."/>
        <w:legacy w:legacy="1" w:legacySpace="0" w:legacyIndent="729"/>
        <w:lvlJc w:val="left"/>
        <w:rPr>
          <w:rFonts w:ascii="Times New Roman" w:hAnsi="Times New Roman" w:cs="Times New Roman" w:hint="default"/>
        </w:rPr>
      </w:lvl>
    </w:lvlOverride>
  </w:num>
  <w:num w:numId="21">
    <w:abstractNumId w:val="21"/>
  </w:num>
  <w:num w:numId="22">
    <w:abstractNumId w:val="2"/>
  </w:num>
  <w:num w:numId="23">
    <w:abstractNumId w:val="4"/>
  </w:num>
  <w:num w:numId="24">
    <w:abstractNumId w:val="31"/>
  </w:num>
  <w:num w:numId="25">
    <w:abstractNumId w:val="20"/>
  </w:num>
  <w:num w:numId="26">
    <w:abstractNumId w:val="16"/>
  </w:num>
  <w:num w:numId="27">
    <w:abstractNumId w:val="18"/>
  </w:num>
  <w:num w:numId="28">
    <w:abstractNumId w:val="3"/>
  </w:num>
  <w:num w:numId="29">
    <w:abstractNumId w:val="29"/>
  </w:num>
  <w:num w:numId="30">
    <w:abstractNumId w:val="23"/>
  </w:num>
  <w:num w:numId="31">
    <w:abstractNumId w:val="28"/>
  </w:num>
  <w:num w:numId="32">
    <w:abstractNumId w:val="6"/>
  </w:num>
  <w:num w:numId="33">
    <w:abstractNumId w:val="1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64"/>
    <w:rsid w:val="00044631"/>
    <w:rsid w:val="000451CB"/>
    <w:rsid w:val="00060843"/>
    <w:rsid w:val="00073566"/>
    <w:rsid w:val="001275F7"/>
    <w:rsid w:val="00192167"/>
    <w:rsid w:val="002072FC"/>
    <w:rsid w:val="00291E61"/>
    <w:rsid w:val="002A589C"/>
    <w:rsid w:val="002E5CF5"/>
    <w:rsid w:val="00302654"/>
    <w:rsid w:val="00310518"/>
    <w:rsid w:val="0033433F"/>
    <w:rsid w:val="003353E2"/>
    <w:rsid w:val="00353ABD"/>
    <w:rsid w:val="00373FD2"/>
    <w:rsid w:val="003C16A3"/>
    <w:rsid w:val="004200DE"/>
    <w:rsid w:val="004279BC"/>
    <w:rsid w:val="00465187"/>
    <w:rsid w:val="00547718"/>
    <w:rsid w:val="00590709"/>
    <w:rsid w:val="0059202F"/>
    <w:rsid w:val="00603CF4"/>
    <w:rsid w:val="00607A12"/>
    <w:rsid w:val="0065424A"/>
    <w:rsid w:val="006E7426"/>
    <w:rsid w:val="00713091"/>
    <w:rsid w:val="007D33E0"/>
    <w:rsid w:val="007E579D"/>
    <w:rsid w:val="00814764"/>
    <w:rsid w:val="00817380"/>
    <w:rsid w:val="00846C6A"/>
    <w:rsid w:val="00863C41"/>
    <w:rsid w:val="00864462"/>
    <w:rsid w:val="008759B2"/>
    <w:rsid w:val="008842A2"/>
    <w:rsid w:val="0092540E"/>
    <w:rsid w:val="00950A38"/>
    <w:rsid w:val="00996493"/>
    <w:rsid w:val="009A1E1B"/>
    <w:rsid w:val="009D2B4D"/>
    <w:rsid w:val="009D2F41"/>
    <w:rsid w:val="009F08E6"/>
    <w:rsid w:val="00A25585"/>
    <w:rsid w:val="00A5675E"/>
    <w:rsid w:val="00AB28F8"/>
    <w:rsid w:val="00AD1BD1"/>
    <w:rsid w:val="00AF0D7D"/>
    <w:rsid w:val="00B23932"/>
    <w:rsid w:val="00B736E4"/>
    <w:rsid w:val="00C26E8C"/>
    <w:rsid w:val="00C459BC"/>
    <w:rsid w:val="00C50A91"/>
    <w:rsid w:val="00C90CF8"/>
    <w:rsid w:val="00C962EA"/>
    <w:rsid w:val="00CD5ECD"/>
    <w:rsid w:val="00D77393"/>
    <w:rsid w:val="00D85875"/>
    <w:rsid w:val="00D97C91"/>
    <w:rsid w:val="00DB5EAB"/>
    <w:rsid w:val="00DD5DC0"/>
    <w:rsid w:val="00DF60D4"/>
    <w:rsid w:val="00E35A10"/>
    <w:rsid w:val="00EF05FC"/>
    <w:rsid w:val="00EF7AD9"/>
    <w:rsid w:val="00F07764"/>
    <w:rsid w:val="00F305E4"/>
    <w:rsid w:val="00FA1996"/>
    <w:rsid w:val="00FA4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qFormat/>
    <w:rsid w:val="00310518"/>
    <w:pPr>
      <w:keepNext/>
      <w:widowControl/>
      <w:spacing w:after="0" w:line="240" w:lineRule="auto"/>
      <w:jc w:val="both"/>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AD9"/>
    <w:pPr>
      <w:ind w:left="720"/>
      <w:contextualSpacing/>
    </w:pPr>
  </w:style>
  <w:style w:type="paragraph" w:styleId="Header">
    <w:name w:val="header"/>
    <w:basedOn w:val="Normal"/>
    <w:link w:val="HeaderChar"/>
    <w:uiPriority w:val="99"/>
    <w:unhideWhenUsed/>
    <w:rsid w:val="00073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566"/>
  </w:style>
  <w:style w:type="paragraph" w:styleId="Footer">
    <w:name w:val="footer"/>
    <w:basedOn w:val="Normal"/>
    <w:link w:val="FooterChar"/>
    <w:uiPriority w:val="99"/>
    <w:unhideWhenUsed/>
    <w:rsid w:val="00073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566"/>
  </w:style>
  <w:style w:type="character" w:styleId="Hyperlink">
    <w:name w:val="Hyperlink"/>
    <w:basedOn w:val="DefaultParagraphFont"/>
    <w:uiPriority w:val="99"/>
    <w:unhideWhenUsed/>
    <w:rsid w:val="00073566"/>
    <w:rPr>
      <w:color w:val="0000FF" w:themeColor="hyperlink"/>
      <w:u w:val="single"/>
    </w:rPr>
  </w:style>
  <w:style w:type="paragraph" w:styleId="BalloonText">
    <w:name w:val="Balloon Text"/>
    <w:basedOn w:val="Normal"/>
    <w:link w:val="BalloonTextChar"/>
    <w:uiPriority w:val="99"/>
    <w:semiHidden/>
    <w:unhideWhenUsed/>
    <w:rsid w:val="009D2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F41"/>
    <w:rPr>
      <w:rFonts w:ascii="Tahoma" w:hAnsi="Tahoma" w:cs="Tahoma"/>
      <w:sz w:val="16"/>
      <w:szCs w:val="16"/>
    </w:rPr>
  </w:style>
  <w:style w:type="character" w:customStyle="1" w:styleId="Heading2Char">
    <w:name w:val="Heading 2 Char"/>
    <w:basedOn w:val="DefaultParagraphFont"/>
    <w:link w:val="Heading2"/>
    <w:rsid w:val="00310518"/>
    <w:rPr>
      <w:rFonts w:ascii="Times New Roman" w:eastAsia="Times New Roman" w:hAnsi="Times New Roman" w:cs="Times New Roman"/>
      <w:b/>
      <w:sz w:val="24"/>
      <w:szCs w:val="20"/>
    </w:rPr>
  </w:style>
  <w:style w:type="paragraph" w:styleId="Subtitle">
    <w:name w:val="Subtitle"/>
    <w:basedOn w:val="Normal"/>
    <w:link w:val="SubtitleChar"/>
    <w:qFormat/>
    <w:rsid w:val="00310518"/>
    <w:pPr>
      <w:widowControl/>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310518"/>
    <w:rPr>
      <w:rFonts w:ascii="Times New Roman" w:eastAsia="Times New Roman" w:hAnsi="Times New Roman" w:cs="Times New Roman"/>
      <w:b/>
      <w:bCs/>
      <w:sz w:val="24"/>
      <w:szCs w:val="24"/>
      <w:u w:val="single"/>
    </w:rPr>
  </w:style>
  <w:style w:type="character" w:styleId="Strong">
    <w:name w:val="Strong"/>
    <w:basedOn w:val="DefaultParagraphFont"/>
    <w:uiPriority w:val="22"/>
    <w:qFormat/>
    <w:rsid w:val="00950A38"/>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qFormat/>
    <w:rsid w:val="00310518"/>
    <w:pPr>
      <w:keepNext/>
      <w:widowControl/>
      <w:spacing w:after="0" w:line="240" w:lineRule="auto"/>
      <w:jc w:val="both"/>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AD9"/>
    <w:pPr>
      <w:ind w:left="720"/>
      <w:contextualSpacing/>
    </w:pPr>
  </w:style>
  <w:style w:type="paragraph" w:styleId="Header">
    <w:name w:val="header"/>
    <w:basedOn w:val="Normal"/>
    <w:link w:val="HeaderChar"/>
    <w:uiPriority w:val="99"/>
    <w:unhideWhenUsed/>
    <w:rsid w:val="00073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566"/>
  </w:style>
  <w:style w:type="paragraph" w:styleId="Footer">
    <w:name w:val="footer"/>
    <w:basedOn w:val="Normal"/>
    <w:link w:val="FooterChar"/>
    <w:uiPriority w:val="99"/>
    <w:unhideWhenUsed/>
    <w:rsid w:val="00073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566"/>
  </w:style>
  <w:style w:type="character" w:styleId="Hyperlink">
    <w:name w:val="Hyperlink"/>
    <w:basedOn w:val="DefaultParagraphFont"/>
    <w:uiPriority w:val="99"/>
    <w:unhideWhenUsed/>
    <w:rsid w:val="00073566"/>
    <w:rPr>
      <w:color w:val="0000FF" w:themeColor="hyperlink"/>
      <w:u w:val="single"/>
    </w:rPr>
  </w:style>
  <w:style w:type="paragraph" w:styleId="BalloonText">
    <w:name w:val="Balloon Text"/>
    <w:basedOn w:val="Normal"/>
    <w:link w:val="BalloonTextChar"/>
    <w:uiPriority w:val="99"/>
    <w:semiHidden/>
    <w:unhideWhenUsed/>
    <w:rsid w:val="009D2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F41"/>
    <w:rPr>
      <w:rFonts w:ascii="Tahoma" w:hAnsi="Tahoma" w:cs="Tahoma"/>
      <w:sz w:val="16"/>
      <w:szCs w:val="16"/>
    </w:rPr>
  </w:style>
  <w:style w:type="character" w:customStyle="1" w:styleId="Heading2Char">
    <w:name w:val="Heading 2 Char"/>
    <w:basedOn w:val="DefaultParagraphFont"/>
    <w:link w:val="Heading2"/>
    <w:rsid w:val="00310518"/>
    <w:rPr>
      <w:rFonts w:ascii="Times New Roman" w:eastAsia="Times New Roman" w:hAnsi="Times New Roman" w:cs="Times New Roman"/>
      <w:b/>
      <w:sz w:val="24"/>
      <w:szCs w:val="20"/>
    </w:rPr>
  </w:style>
  <w:style w:type="paragraph" w:styleId="Subtitle">
    <w:name w:val="Subtitle"/>
    <w:basedOn w:val="Normal"/>
    <w:link w:val="SubtitleChar"/>
    <w:qFormat/>
    <w:rsid w:val="00310518"/>
    <w:pPr>
      <w:widowControl/>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310518"/>
    <w:rPr>
      <w:rFonts w:ascii="Times New Roman" w:eastAsia="Times New Roman" w:hAnsi="Times New Roman" w:cs="Times New Roman"/>
      <w:b/>
      <w:bCs/>
      <w:sz w:val="24"/>
      <w:szCs w:val="24"/>
      <w:u w:val="single"/>
    </w:rPr>
  </w:style>
  <w:style w:type="character" w:styleId="Strong">
    <w:name w:val="Strong"/>
    <w:basedOn w:val="DefaultParagraphFont"/>
    <w:uiPriority w:val="22"/>
    <w:qFormat/>
    <w:rsid w:val="00950A38"/>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md.admin.state.mn.us/doc/EverifySubCertForm.doc" TargetMode="External"/><Relationship Id="rId18" Type="http://schemas.openxmlformats.org/officeDocument/2006/relationships/hyperlink" Target="http://courtnet/Documents/100/docs/Judicial_Council/HR/317_Internet-Electronic_Communication_Policy_2-12_Revised.doc" TargetMode="External"/><Relationship Id="rId3" Type="http://schemas.microsoft.com/office/2007/relationships/stylesWithEffects" Target="stylesWithEffects.xml"/><Relationship Id="rId21" Type="http://schemas.openxmlformats.org/officeDocument/2006/relationships/hyperlink" Target="http://courtnet/Documents/100/docs/Human_Resources/Teleworking_policy_and_Procedures.doc" TargetMode="External"/><Relationship Id="rId7" Type="http://schemas.openxmlformats.org/officeDocument/2006/relationships/endnotes" Target="endnotes.xml"/><Relationship Id="rId12" Type="http://schemas.openxmlformats.org/officeDocument/2006/relationships/hyperlink" Target="mailto:sara.kujawski@courts.state.mn.us" TargetMode="External"/><Relationship Id="rId17" Type="http://schemas.openxmlformats.org/officeDocument/2006/relationships/hyperlink" Target="http://courtnet/Documents/100/docs/Judicial_Council/HR/303_Employee_Cofidentiality.doc" TargetMode="External"/><Relationship Id="rId2" Type="http://schemas.openxmlformats.org/officeDocument/2006/relationships/styles" Target="styles.xml"/><Relationship Id="rId16" Type="http://schemas.openxmlformats.org/officeDocument/2006/relationships/hyperlink" Target="http://courtnet.courts.state.mn.us/Documents/100/docs/Human_Resources/300_(t)_Investigations_SCAO_Procedure_FINAL_(2).doc" TargetMode="External"/><Relationship Id="rId20" Type="http://schemas.openxmlformats.org/officeDocument/2006/relationships/hyperlink" Target="http://courtnet/Documents/100/docs/Human_Resources/Telecommuting_Policy_2007.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ncourts.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urtnet/Documents/100/docs/Judicial_Council/HR/317_Internet-Electronic_Communication_Policy_2-12_Revised.doc" TargetMode="External"/><Relationship Id="rId23" Type="http://schemas.openxmlformats.org/officeDocument/2006/relationships/fontTable" Target="fontTable.xml"/><Relationship Id="rId10" Type="http://schemas.openxmlformats.org/officeDocument/2006/relationships/hyperlink" Target="mailto:Sara.Kujawski@courts.state.mn.us" TargetMode="External"/><Relationship Id="rId19" Type="http://schemas.openxmlformats.org/officeDocument/2006/relationships/hyperlink" Target="http://courtnet.courts.state.mn.us/Documents/100/docs/Judicial_Council/HR/318_Code_of_Ethics_revised_12_11.doc" TargetMode="External"/><Relationship Id="rId4" Type="http://schemas.openxmlformats.org/officeDocument/2006/relationships/settings" Target="settings.xml"/><Relationship Id="rId9" Type="http://schemas.openxmlformats.org/officeDocument/2006/relationships/hyperlink" Target="http://www.mncourts.gov" TargetMode="External"/><Relationship Id="rId14" Type="http://schemas.openxmlformats.org/officeDocument/2006/relationships/footer" Target="footer1.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7C0923E7.dotm</Template>
  <TotalTime>5</TotalTime>
  <Pages>1</Pages>
  <Words>7220</Words>
  <Characters>41156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48280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Kujawski, Sara</dc:creator>
  <cp:lastModifiedBy>Sara</cp:lastModifiedBy>
  <cp:revision>5</cp:revision>
  <cp:lastPrinted>2013-04-23T14:22:00Z</cp:lastPrinted>
  <dcterms:created xsi:type="dcterms:W3CDTF">2013-05-17T15:31:00Z</dcterms:created>
  <dcterms:modified xsi:type="dcterms:W3CDTF">2013-05-20T14:13:00Z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2012-12-14T00:00:00Z</vt:filetime>
  </property>
  <property fmtid="{D5CDD505-2E9C-101B-9397-08002B2CF9AE}" pid="3" name="LastSaved">
    <vt:filetime>2013-04-15T00:00:00Z</vt:filetime>
  </property>
</Properties>
</file>