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EF8BF35" w14:textId="77777777" w:rsidR="009F471D" w:rsidRPr="00CA63B4" w:rsidRDefault="009D2828" w:rsidP="009D2828">
      <w:pPr>
        <w:jc w:val="center"/>
        <w:rPr>
          <w:rFonts w:ascii="Times New Roman" w:hAnsi="Times New Roman"/>
        </w:rPr>
      </w:pPr>
      <w:r w:rsidRPr="00CA63B4">
        <w:rPr>
          <w:rFonts w:ascii="Times New Roman" w:hAnsi="Times New Roman"/>
          <w:noProof/>
        </w:rPr>
        <mc:AlternateContent>
          <mc:Choice Requires="wps">
            <w:drawing>
              <wp:anchor distT="0" distB="0" distL="114300" distR="114300" simplePos="0" relativeHeight="251661312" behindDoc="0" locked="0" layoutInCell="1" allowOverlap="1" wp14:anchorId="13292487" wp14:editId="4E3A1624">
                <wp:simplePos x="0" y="0"/>
                <wp:positionH relativeFrom="column">
                  <wp:posOffset>-94594</wp:posOffset>
                </wp:positionH>
                <wp:positionV relativeFrom="paragraph">
                  <wp:posOffset>-157655</wp:posOffset>
                </wp:positionV>
                <wp:extent cx="6152493" cy="1905000"/>
                <wp:effectExtent l="0" t="0" r="20320" b="19050"/>
                <wp:wrapNone/>
                <wp:docPr id="12" name="Rectangle 12"/>
                <wp:cNvGraphicFramePr/>
                <a:graphic xmlns:a="http://schemas.openxmlformats.org/drawingml/2006/main">
                  <a:graphicData uri="http://schemas.microsoft.com/office/word/2010/wordprocessingShape">
                    <wps:wsp>
                      <wps:cNvSpPr/>
                      <wps:spPr>
                        <a:xfrm>
                          <a:off x="0" y="0"/>
                          <a:ext cx="6152493" cy="1905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A453B" id="Rectangle 12" o:spid="_x0000_s1026" style="position:absolute;margin-left:-7.45pt;margin-top:-12.4pt;width:484.4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" filled="f" strokecolor="windowText" strokeweight="2pt"/>
            </w:pict>
          </mc:Fallback>
        </mc:AlternateContent>
      </w:r>
      <w:r w:rsidR="009F471D" w:rsidRPr="00CA63B4">
        <w:rPr>
          <w:rFonts w:ascii="Times New Roman" w:hAnsi="Times New Roman"/>
          <w:noProof/>
        </w:rPr>
        <w:drawing>
          <wp:inline distT="0" distB="0" distL="0" distR="0" wp14:anchorId="2001BD5A" wp14:editId="7DC9F724">
            <wp:extent cx="3981450" cy="635338"/>
            <wp:effectExtent l="0" t="0" r="0" b="0"/>
            <wp:docPr id="10" name="Picture 10" descr="http://courtnet.courts.state.mn.us/Documents/100/docs/Court_Information_Office/MJBLogo_Color_WhtBkg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rtnet.courts.state.mn.us/Documents/100/docs/Court_Information_Office/MJBLogo_Color_WhtBkgr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3560" cy="750568"/>
                    </a:xfrm>
                    <a:prstGeom prst="rect">
                      <a:avLst/>
                    </a:prstGeom>
                    <a:noFill/>
                    <a:ln>
                      <a:noFill/>
                    </a:ln>
                  </pic:spPr>
                </pic:pic>
              </a:graphicData>
            </a:graphic>
          </wp:inline>
        </w:drawing>
      </w:r>
    </w:p>
    <w:p w14:paraId="27CC579B" w14:textId="77777777" w:rsidR="007C03F5" w:rsidRPr="00CA63B4" w:rsidRDefault="007C03F5" w:rsidP="009D2828">
      <w:pPr>
        <w:jc w:val="center"/>
        <w:rPr>
          <w:rFonts w:ascii="Times New Roman" w:hAnsi="Times New Roman"/>
        </w:rPr>
      </w:pPr>
    </w:p>
    <w:p w14:paraId="654998D1" w14:textId="77777777" w:rsidR="007C03F5" w:rsidRPr="00CA63B4" w:rsidRDefault="009F471D" w:rsidP="009D2828">
      <w:pPr>
        <w:jc w:val="center"/>
        <w:rPr>
          <w:rFonts w:ascii="Times New Roman" w:hAnsi="Times New Roman"/>
          <w:b/>
          <w:sz w:val="48"/>
          <w:szCs w:val="48"/>
        </w:rPr>
      </w:pPr>
      <w:r w:rsidRPr="00CA63B4">
        <w:rPr>
          <w:rFonts w:ascii="Times New Roman" w:hAnsi="Times New Roman"/>
          <w:b/>
          <w:sz w:val="48"/>
          <w:szCs w:val="48"/>
        </w:rPr>
        <w:t>State Family Early Case Management/</w:t>
      </w:r>
    </w:p>
    <w:p w14:paraId="53787D04" w14:textId="77777777" w:rsidR="009D2828" w:rsidRPr="00CA63B4" w:rsidRDefault="009F471D" w:rsidP="009D2828">
      <w:pPr>
        <w:jc w:val="center"/>
        <w:rPr>
          <w:rFonts w:ascii="Times New Roman" w:hAnsi="Times New Roman"/>
          <w:b/>
          <w:sz w:val="48"/>
          <w:szCs w:val="48"/>
        </w:rPr>
      </w:pPr>
      <w:r w:rsidRPr="00CA63B4">
        <w:rPr>
          <w:rFonts w:ascii="Times New Roman" w:hAnsi="Times New Roman"/>
          <w:b/>
          <w:sz w:val="48"/>
          <w:szCs w:val="48"/>
        </w:rPr>
        <w:t>Early Neutral Evaluation Program</w:t>
      </w:r>
    </w:p>
    <w:p w14:paraId="5060DC4B" w14:textId="77777777" w:rsidR="007C03F5" w:rsidRPr="00CA63B4" w:rsidRDefault="007C03F5" w:rsidP="009D2828">
      <w:pPr>
        <w:jc w:val="center"/>
        <w:rPr>
          <w:rFonts w:ascii="Times New Roman" w:hAnsi="Times New Roman"/>
          <w:sz w:val="28"/>
          <w:szCs w:val="28"/>
        </w:rPr>
      </w:pPr>
      <w:r w:rsidRPr="00CA63B4">
        <w:rPr>
          <w:rFonts w:ascii="Times New Roman" w:hAnsi="Times New Roman"/>
          <w:noProof/>
        </w:rPr>
        <mc:AlternateContent>
          <mc:Choice Requires="wps">
            <w:drawing>
              <wp:anchor distT="0" distB="0" distL="114300" distR="114300" simplePos="0" relativeHeight="251659264" behindDoc="0" locked="0" layoutInCell="1" allowOverlap="1" wp14:anchorId="481B0AED" wp14:editId="28747183">
                <wp:simplePos x="0" y="0"/>
                <wp:positionH relativeFrom="column">
                  <wp:posOffset>-94593</wp:posOffset>
                </wp:positionH>
                <wp:positionV relativeFrom="paragraph">
                  <wp:posOffset>238672</wp:posOffset>
                </wp:positionV>
                <wp:extent cx="6151880" cy="6486525"/>
                <wp:effectExtent l="0" t="0" r="20320" b="28575"/>
                <wp:wrapNone/>
                <wp:docPr id="11" name="Rectangle 11"/>
                <wp:cNvGraphicFramePr/>
                <a:graphic xmlns:a="http://schemas.openxmlformats.org/drawingml/2006/main">
                  <a:graphicData uri="http://schemas.microsoft.com/office/word/2010/wordprocessingShape">
                    <wps:wsp>
                      <wps:cNvSpPr/>
                      <wps:spPr>
                        <a:xfrm>
                          <a:off x="0" y="0"/>
                          <a:ext cx="6151880" cy="648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EB322" id="Rectangle 11" o:spid="_x0000_s1026" style="position:absolute;margin-left:-7.45pt;margin-top:18.8pt;width:484.4pt;height:5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" filled="f" strokecolor="black [3213]" strokeweight="2pt"/>
            </w:pict>
          </mc:Fallback>
        </mc:AlternateContent>
      </w:r>
    </w:p>
    <w:p w14:paraId="2EEFFAEB" w14:textId="77777777" w:rsidR="007C03F5" w:rsidRPr="00CA63B4" w:rsidRDefault="007C03F5" w:rsidP="009D2828">
      <w:pPr>
        <w:jc w:val="center"/>
        <w:rPr>
          <w:rFonts w:ascii="Times New Roman" w:hAnsi="Times New Roman"/>
          <w:sz w:val="28"/>
          <w:szCs w:val="28"/>
        </w:rPr>
      </w:pPr>
    </w:p>
    <w:p w14:paraId="4779E2C3" w14:textId="77777777" w:rsidR="007C03F5" w:rsidRPr="00CA63B4" w:rsidRDefault="007C03F5" w:rsidP="009D2828">
      <w:pPr>
        <w:jc w:val="center"/>
        <w:rPr>
          <w:rFonts w:ascii="Times New Roman" w:hAnsi="Times New Roman"/>
          <w:sz w:val="28"/>
          <w:szCs w:val="28"/>
        </w:rPr>
      </w:pPr>
    </w:p>
    <w:p w14:paraId="29FD2111" w14:textId="77777777" w:rsidR="007C03F5" w:rsidRPr="00CA63B4" w:rsidRDefault="007C03F5" w:rsidP="009D2828">
      <w:pPr>
        <w:jc w:val="center"/>
        <w:rPr>
          <w:rFonts w:ascii="Times New Roman" w:hAnsi="Times New Roman"/>
          <w:sz w:val="28"/>
          <w:szCs w:val="28"/>
        </w:rPr>
      </w:pPr>
    </w:p>
    <w:p w14:paraId="6EEA54ED" w14:textId="77777777" w:rsidR="009D2828" w:rsidRPr="00CA63B4" w:rsidRDefault="009D2828">
      <w:pPr>
        <w:rPr>
          <w:rFonts w:ascii="Times New Roman" w:hAnsi="Times New Roman"/>
        </w:rPr>
      </w:pPr>
    </w:p>
    <w:p w14:paraId="2EC8FA71" w14:textId="77777777" w:rsidR="009D2828" w:rsidRPr="00CA63B4" w:rsidRDefault="009D2828">
      <w:pPr>
        <w:rPr>
          <w:rFonts w:ascii="Times New Roman" w:hAnsi="Times New Roman"/>
        </w:rPr>
      </w:pPr>
    </w:p>
    <w:p w14:paraId="6F3C7BB8" w14:textId="77777777" w:rsidR="007C03F5" w:rsidRPr="00CA63B4" w:rsidRDefault="007C03F5" w:rsidP="001F29E2">
      <w:pPr>
        <w:rPr>
          <w:sz w:val="48"/>
          <w:szCs w:val="48"/>
        </w:rPr>
      </w:pPr>
    </w:p>
    <w:p w14:paraId="7E63244C" w14:textId="77777777" w:rsidR="007C03F5" w:rsidRPr="00CA63B4" w:rsidRDefault="007C03F5" w:rsidP="009D2828">
      <w:pPr>
        <w:jc w:val="center"/>
        <w:rPr>
          <w:sz w:val="48"/>
          <w:szCs w:val="48"/>
        </w:rPr>
      </w:pPr>
    </w:p>
    <w:p w14:paraId="3C746B86" w14:textId="77777777" w:rsidR="004B6102" w:rsidRPr="00CA63B4" w:rsidRDefault="009D2828" w:rsidP="009D2828">
      <w:pPr>
        <w:jc w:val="center"/>
        <w:rPr>
          <w:sz w:val="48"/>
          <w:szCs w:val="48"/>
        </w:rPr>
      </w:pPr>
      <w:r w:rsidRPr="00CA63B4">
        <w:rPr>
          <w:sz w:val="48"/>
          <w:szCs w:val="48"/>
        </w:rPr>
        <w:t>Initial E</w:t>
      </w:r>
      <w:r w:rsidR="004B6102" w:rsidRPr="00CA63B4">
        <w:rPr>
          <w:sz w:val="48"/>
          <w:szCs w:val="48"/>
        </w:rPr>
        <w:t>arly Neutral Evaluation (ENE)</w:t>
      </w:r>
    </w:p>
    <w:p w14:paraId="594DCD84" w14:textId="77777777" w:rsidR="009D2828" w:rsidRPr="00CA63B4" w:rsidRDefault="009D2828" w:rsidP="009D2828">
      <w:pPr>
        <w:jc w:val="center"/>
        <w:rPr>
          <w:sz w:val="48"/>
          <w:szCs w:val="48"/>
        </w:rPr>
      </w:pPr>
      <w:r w:rsidRPr="00CA63B4">
        <w:rPr>
          <w:sz w:val="48"/>
          <w:szCs w:val="48"/>
        </w:rPr>
        <w:t xml:space="preserve"> Provider Training Program</w:t>
      </w:r>
    </w:p>
    <w:p w14:paraId="18D238FE" w14:textId="77777777" w:rsidR="009D2828" w:rsidRPr="00CA63B4" w:rsidRDefault="009D2828" w:rsidP="009D2828">
      <w:pPr>
        <w:jc w:val="center"/>
        <w:rPr>
          <w:sz w:val="48"/>
          <w:szCs w:val="48"/>
        </w:rPr>
      </w:pPr>
      <w:r w:rsidRPr="00CA63B4">
        <w:rPr>
          <w:sz w:val="48"/>
          <w:szCs w:val="48"/>
        </w:rPr>
        <w:t>Accreditation Requirements and Application</w:t>
      </w:r>
    </w:p>
    <w:p w14:paraId="53E11B4C" w14:textId="77777777" w:rsidR="007C03F5" w:rsidRPr="00CA63B4" w:rsidRDefault="007C03F5" w:rsidP="009D2828">
      <w:pPr>
        <w:jc w:val="center"/>
        <w:rPr>
          <w:sz w:val="48"/>
          <w:szCs w:val="48"/>
        </w:rPr>
      </w:pPr>
    </w:p>
    <w:p w14:paraId="7DE12732" w14:textId="77777777" w:rsidR="001F29E2" w:rsidRPr="00CA63B4" w:rsidRDefault="001F29E2" w:rsidP="009D2828">
      <w:pPr>
        <w:jc w:val="center"/>
        <w:rPr>
          <w:sz w:val="48"/>
          <w:szCs w:val="48"/>
        </w:rPr>
      </w:pPr>
    </w:p>
    <w:p w14:paraId="41A99B48" w14:textId="77777777" w:rsidR="007C03F5" w:rsidRPr="00CA63B4" w:rsidRDefault="007C03F5" w:rsidP="009D2828">
      <w:pPr>
        <w:jc w:val="center"/>
        <w:rPr>
          <w:sz w:val="48"/>
          <w:szCs w:val="48"/>
        </w:rPr>
      </w:pPr>
    </w:p>
    <w:p w14:paraId="22B6E536" w14:textId="77777777" w:rsidR="007C03F5" w:rsidRPr="00CA63B4" w:rsidRDefault="007C03F5" w:rsidP="001F29E2">
      <w:pPr>
        <w:rPr>
          <w:sz w:val="28"/>
          <w:szCs w:val="28"/>
        </w:rPr>
      </w:pPr>
    </w:p>
    <w:p w14:paraId="5D840A1A" w14:textId="77777777" w:rsidR="007C03F5" w:rsidRPr="00CA63B4" w:rsidRDefault="007C03F5" w:rsidP="007C03F5">
      <w:pPr>
        <w:jc w:val="right"/>
        <w:rPr>
          <w:sz w:val="28"/>
          <w:szCs w:val="28"/>
        </w:rPr>
      </w:pPr>
    </w:p>
    <w:p w14:paraId="2D847E35" w14:textId="77777777" w:rsidR="001E0648" w:rsidRPr="00CA63B4" w:rsidRDefault="001E0648" w:rsidP="007C03F5">
      <w:pPr>
        <w:jc w:val="right"/>
        <w:rPr>
          <w:sz w:val="28"/>
          <w:szCs w:val="28"/>
        </w:rPr>
      </w:pPr>
    </w:p>
    <w:p w14:paraId="57107654" w14:textId="77777777" w:rsidR="003F1650" w:rsidRDefault="003F1650" w:rsidP="003F1650">
      <w:pPr>
        <w:ind w:right="350"/>
        <w:contextualSpacing/>
        <w:jc w:val="right"/>
        <w:rPr>
          <w:szCs w:val="28"/>
        </w:rPr>
      </w:pPr>
      <w:r>
        <w:rPr>
          <w:szCs w:val="28"/>
        </w:rPr>
        <w:t>Angela “Angel” Lussier</w:t>
      </w:r>
    </w:p>
    <w:p w14:paraId="47984401" w14:textId="77777777" w:rsidR="003F1650" w:rsidRDefault="003F1650" w:rsidP="003F1650">
      <w:pPr>
        <w:ind w:right="350"/>
        <w:contextualSpacing/>
        <w:jc w:val="right"/>
        <w:rPr>
          <w:szCs w:val="28"/>
        </w:rPr>
      </w:pPr>
      <w:r>
        <w:rPr>
          <w:szCs w:val="28"/>
        </w:rPr>
        <w:t>State Family ECM/ENE Program Manager</w:t>
      </w:r>
    </w:p>
    <w:p w14:paraId="1D711F06" w14:textId="3775C3A3" w:rsidR="003F1650" w:rsidRDefault="003F1650" w:rsidP="003F1650">
      <w:pPr>
        <w:ind w:right="350"/>
        <w:contextualSpacing/>
        <w:jc w:val="right"/>
        <w:rPr>
          <w:szCs w:val="28"/>
        </w:rPr>
      </w:pPr>
      <w:r w:rsidRPr="000F6923">
        <w:rPr>
          <w:szCs w:val="28"/>
        </w:rPr>
        <w:t>Court Services Division</w:t>
      </w:r>
    </w:p>
    <w:p w14:paraId="430D1F1C" w14:textId="17BFF097" w:rsidR="003F1650" w:rsidRPr="000F6923" w:rsidRDefault="003F1650" w:rsidP="003F1650">
      <w:pPr>
        <w:ind w:right="350"/>
        <w:contextualSpacing/>
        <w:jc w:val="right"/>
        <w:rPr>
          <w:szCs w:val="28"/>
        </w:rPr>
      </w:pPr>
      <w:r w:rsidRPr="000F6923">
        <w:rPr>
          <w:szCs w:val="28"/>
        </w:rPr>
        <w:t>State Court Administrator's Office</w:t>
      </w:r>
    </w:p>
    <w:p w14:paraId="696F4E42" w14:textId="77777777" w:rsidR="003F1650" w:rsidRPr="000F6923" w:rsidRDefault="003F1650" w:rsidP="003F1650">
      <w:pPr>
        <w:ind w:right="350"/>
        <w:contextualSpacing/>
        <w:jc w:val="right"/>
        <w:rPr>
          <w:szCs w:val="28"/>
        </w:rPr>
      </w:pPr>
      <w:r w:rsidRPr="000F6923">
        <w:rPr>
          <w:szCs w:val="28"/>
        </w:rPr>
        <w:t>Minnesota Judicial Center</w:t>
      </w:r>
    </w:p>
    <w:p w14:paraId="6E1A390D" w14:textId="77777777" w:rsidR="003F1650" w:rsidRPr="000F6923" w:rsidRDefault="003F1650" w:rsidP="003F1650">
      <w:pPr>
        <w:ind w:right="350"/>
        <w:contextualSpacing/>
        <w:jc w:val="right"/>
        <w:rPr>
          <w:szCs w:val="28"/>
        </w:rPr>
      </w:pPr>
      <w:r w:rsidRPr="000F6923">
        <w:rPr>
          <w:szCs w:val="28"/>
        </w:rPr>
        <w:t>25 Rev. Dr. Martin Luther King, Jr. Blvd.</w:t>
      </w:r>
    </w:p>
    <w:p w14:paraId="7F0BAA52" w14:textId="77777777" w:rsidR="003F1650" w:rsidRPr="000F6923" w:rsidRDefault="003F1650" w:rsidP="003F1650">
      <w:pPr>
        <w:ind w:right="350"/>
        <w:contextualSpacing/>
        <w:jc w:val="right"/>
        <w:rPr>
          <w:szCs w:val="28"/>
        </w:rPr>
      </w:pPr>
      <w:r w:rsidRPr="000F6923">
        <w:rPr>
          <w:szCs w:val="28"/>
        </w:rPr>
        <w:t>St. Paul, MN 55155</w:t>
      </w:r>
    </w:p>
    <w:p w14:paraId="7D91FCB4" w14:textId="77777777" w:rsidR="003F1650" w:rsidRPr="00816222" w:rsidRDefault="003F1650" w:rsidP="003F1650">
      <w:pPr>
        <w:ind w:right="350"/>
        <w:contextualSpacing/>
        <w:jc w:val="right"/>
        <w:rPr>
          <w:szCs w:val="28"/>
        </w:rPr>
      </w:pPr>
      <w:r w:rsidRPr="000F6923">
        <w:rPr>
          <w:szCs w:val="28"/>
        </w:rPr>
        <w:t xml:space="preserve"> (651) 297-1741</w:t>
      </w:r>
    </w:p>
    <w:p w14:paraId="25D50973" w14:textId="7677B307" w:rsidR="00A1202D" w:rsidRPr="00CA63B4" w:rsidRDefault="00A1202D" w:rsidP="003F1650">
      <w:pPr>
        <w:tabs>
          <w:tab w:val="center" w:pos="4680"/>
          <w:tab w:val="right" w:pos="9000"/>
        </w:tabs>
        <w:ind w:right="360"/>
        <w:jc w:val="right"/>
        <w:rPr>
          <w:rFonts w:ascii="Times New Roman" w:hAnsi="Times New Roman"/>
          <w:b/>
        </w:rPr>
      </w:pPr>
      <w:r w:rsidRPr="00CA63B4">
        <w:rPr>
          <w:sz w:val="28"/>
          <w:szCs w:val="28"/>
        </w:rPr>
        <w:tab/>
      </w:r>
      <w:r w:rsidR="007C03F5" w:rsidRPr="00CA63B4">
        <w:rPr>
          <w:sz w:val="28"/>
          <w:szCs w:val="28"/>
        </w:rPr>
        <w:t xml:space="preserve"> </w:t>
      </w:r>
      <w:r w:rsidRPr="00CA63B4">
        <w:rPr>
          <w:sz w:val="28"/>
          <w:szCs w:val="28"/>
        </w:rPr>
        <w:tab/>
      </w:r>
      <w:r w:rsidRPr="003F1650">
        <w:rPr>
          <w:szCs w:val="28"/>
        </w:rPr>
        <w:t>A</w:t>
      </w:r>
      <w:r w:rsidR="003F1650">
        <w:rPr>
          <w:szCs w:val="28"/>
        </w:rPr>
        <w:t xml:space="preserve">ngela.Lussier@courts.state.mn.us </w:t>
      </w:r>
      <w:r w:rsidRPr="00CA63B4">
        <w:rPr>
          <w:rFonts w:ascii="Times New Roman" w:hAnsi="Times New Roman"/>
          <w:b/>
        </w:rPr>
        <w:br w:type="page"/>
      </w:r>
    </w:p>
    <w:p w14:paraId="78D83CA4" w14:textId="77777777" w:rsidR="009D2828" w:rsidRPr="00CC09A5" w:rsidRDefault="00FD002C" w:rsidP="00CC09A5">
      <w:pPr>
        <w:pStyle w:val="ListParagraph"/>
        <w:numPr>
          <w:ilvl w:val="0"/>
          <w:numId w:val="38"/>
        </w:numPr>
        <w:rPr>
          <w:b/>
        </w:rPr>
      </w:pPr>
      <w:r w:rsidRPr="00CC09A5">
        <w:rPr>
          <w:b/>
        </w:rPr>
        <w:lastRenderedPageBreak/>
        <w:t>ENE Provider Training and Accreditation</w:t>
      </w:r>
    </w:p>
    <w:p w14:paraId="2A34DF53" w14:textId="1446394E" w:rsidR="009D2828" w:rsidRPr="00CA63B4" w:rsidRDefault="009D2828" w:rsidP="00CB6064">
      <w:pPr>
        <w:pStyle w:val="ListParagraph"/>
        <w:numPr>
          <w:ilvl w:val="1"/>
          <w:numId w:val="38"/>
        </w:numPr>
        <w:spacing w:line="276" w:lineRule="auto"/>
        <w:jc w:val="both"/>
      </w:pPr>
      <w:r w:rsidRPr="00CA63B4">
        <w:t>The</w:t>
      </w:r>
      <w:r w:rsidR="00D9020A" w:rsidRPr="00CA63B4">
        <w:t xml:space="preserve"> State ECM/ENE Program accredits</w:t>
      </w:r>
      <w:r w:rsidRPr="00CA63B4">
        <w:t xml:space="preserve"> training programs that meet the minimum </w:t>
      </w:r>
      <w:r w:rsidR="00D9020A" w:rsidRPr="00CA63B4">
        <w:t>Initial ENE Provider T</w:t>
      </w:r>
      <w:r w:rsidRPr="00CA63B4">
        <w:t xml:space="preserve">raining criteria.  Any sponsor or individual who </w:t>
      </w:r>
      <w:r w:rsidR="00D9020A" w:rsidRPr="00CA63B4">
        <w:t>wishes to provide Initial</w:t>
      </w:r>
      <w:r w:rsidRPr="00CA63B4">
        <w:t xml:space="preserve"> ENE</w:t>
      </w:r>
      <w:r w:rsidR="00D9020A" w:rsidRPr="00CA63B4">
        <w:t xml:space="preserve"> Provider T</w:t>
      </w:r>
      <w:r w:rsidRPr="00CA63B4">
        <w:t>raining may seek certification</w:t>
      </w:r>
      <w:r w:rsidR="00D9020A" w:rsidRPr="00CA63B4">
        <w:t xml:space="preserve"> and accreditation of a proposed training course.</w:t>
      </w:r>
    </w:p>
    <w:p w14:paraId="49682BDF" w14:textId="77777777" w:rsidR="009D2828" w:rsidRPr="00CA63B4" w:rsidRDefault="009D2828" w:rsidP="00CB6064">
      <w:pPr>
        <w:pStyle w:val="ListParagraph"/>
        <w:numPr>
          <w:ilvl w:val="1"/>
          <w:numId w:val="38"/>
        </w:numPr>
        <w:spacing w:line="276" w:lineRule="auto"/>
        <w:jc w:val="both"/>
      </w:pPr>
      <w:r w:rsidRPr="00CA63B4">
        <w:t xml:space="preserve">Initial ENE Provider Training is a prerequisite to be listed as an ENE provider on any of the ENE rosters statewide.  </w:t>
      </w:r>
      <w:r w:rsidR="00FF29D8" w:rsidRPr="00CA63B4">
        <w:t xml:space="preserve">Initial SENE Provider Training is a prerequisite for Initial FENE Provider Training.  </w:t>
      </w:r>
      <w:r w:rsidRPr="00CA63B4">
        <w:t xml:space="preserve">The State ECM/ENE Program maintains a </w:t>
      </w:r>
      <w:r w:rsidR="007C03F5" w:rsidRPr="00CA63B4">
        <w:t>master list</w:t>
      </w:r>
      <w:r w:rsidRPr="00CA63B4">
        <w:t xml:space="preserve"> of individuals who have completed Initial ENE Provider Training.  Only those individuals who have com</w:t>
      </w:r>
      <w:r w:rsidR="004F4922" w:rsidRPr="00CA63B4">
        <w:t xml:space="preserve">pleted </w:t>
      </w:r>
      <w:r w:rsidRPr="00CA63B4">
        <w:t>a</w:t>
      </w:r>
      <w:r w:rsidR="00D9020A" w:rsidRPr="00CA63B4">
        <w:t>n Initial ENE Provider T</w:t>
      </w:r>
      <w:r w:rsidRPr="00CA63B4">
        <w:t>raining accredited by the State ECM/ENE Program shall</w:t>
      </w:r>
      <w:r w:rsidR="007C03F5" w:rsidRPr="00CA63B4">
        <w:t xml:space="preserve"> be listed on the master training list </w:t>
      </w:r>
      <w:r w:rsidRPr="00CA63B4">
        <w:t xml:space="preserve">of ENE-trained neutrals. </w:t>
      </w:r>
      <w:r w:rsidR="007C03F5" w:rsidRPr="00CA63B4">
        <w:t xml:space="preserve">The master training list of ENE-trained neutrals is available at </w:t>
      </w:r>
      <w:hyperlink r:id="rId9" w:anchor="tab04MasterTraining" w:history="1">
        <w:r w:rsidR="007C03F5" w:rsidRPr="00CA63B4">
          <w:rPr>
            <w:rStyle w:val="Hyperlink"/>
          </w:rPr>
          <w:t>http://mncourts.gov/Help-Topics/ENE-ECM.aspx#tab04MasterTraining</w:t>
        </w:r>
      </w:hyperlink>
      <w:r w:rsidR="007C03F5" w:rsidRPr="00CA63B4">
        <w:t xml:space="preserve">. </w:t>
      </w:r>
    </w:p>
    <w:p w14:paraId="3C67F71C" w14:textId="77777777" w:rsidR="009D2828" w:rsidRPr="00CA63B4" w:rsidRDefault="009D2828" w:rsidP="00CC09A5"/>
    <w:p w14:paraId="7B7FB2A1" w14:textId="77777777" w:rsidR="009D2828" w:rsidRPr="00CC09A5" w:rsidRDefault="009D2828" w:rsidP="00CC09A5">
      <w:pPr>
        <w:pStyle w:val="ListParagraph"/>
        <w:numPr>
          <w:ilvl w:val="0"/>
          <w:numId w:val="38"/>
        </w:numPr>
        <w:rPr>
          <w:b/>
        </w:rPr>
      </w:pPr>
      <w:r w:rsidRPr="00CC09A5">
        <w:rPr>
          <w:b/>
        </w:rPr>
        <w:t>Minimum Accreditation Requirements</w:t>
      </w:r>
    </w:p>
    <w:p w14:paraId="3D8FFF53" w14:textId="2D9FC243" w:rsidR="00917087" w:rsidRPr="00CA63B4" w:rsidRDefault="00917087" w:rsidP="00CB6064">
      <w:pPr>
        <w:pStyle w:val="ListParagraph"/>
        <w:numPr>
          <w:ilvl w:val="1"/>
          <w:numId w:val="38"/>
        </w:numPr>
        <w:spacing w:line="276" w:lineRule="auto"/>
        <w:jc w:val="both"/>
      </w:pPr>
      <w:r w:rsidRPr="00CA63B4">
        <w:t xml:space="preserve">Course certification is based upon the Initial ENE Provider Training Manual approved by the State Family ECM/ENE Program on </w:t>
      </w:r>
      <w:r w:rsidR="007B1234" w:rsidRPr="00CA63B4">
        <w:t>March 7, 2017</w:t>
      </w:r>
      <w:r w:rsidRPr="00CA63B4">
        <w:t>.   Prospective trainers are encouraged to use the course outlines in the Manual as a model training course format and checklist of topics to be discussed in training.</w:t>
      </w:r>
    </w:p>
    <w:p w14:paraId="180F7188" w14:textId="25C9791A" w:rsidR="007C03F5" w:rsidRPr="00CA63B4" w:rsidRDefault="007C03F5" w:rsidP="00CB6064">
      <w:pPr>
        <w:pStyle w:val="ListParagraph"/>
        <w:numPr>
          <w:ilvl w:val="1"/>
          <w:numId w:val="38"/>
        </w:numPr>
        <w:spacing w:line="276" w:lineRule="auto"/>
        <w:jc w:val="both"/>
      </w:pPr>
      <w:r w:rsidRPr="00CA63B4">
        <w:t xml:space="preserve">The number of hours meeting the minimum requirements for certification are based on each contact hour of training.  A contact hour shall </w:t>
      </w:r>
      <w:r w:rsidR="00810787" w:rsidRPr="00CA63B4">
        <w:t>cons</w:t>
      </w:r>
      <w:r w:rsidRPr="00CA63B4">
        <w:t xml:space="preserve">ist of a sixty-minute class session.  The number of hours certified does not include time spent on meals, breaks, or non-substantive activities.  </w:t>
      </w:r>
    </w:p>
    <w:p w14:paraId="7B8C0C2E" w14:textId="1C0728BE" w:rsidR="00A1202D" w:rsidRPr="00CA63B4" w:rsidRDefault="007C03F5" w:rsidP="00CB6064">
      <w:pPr>
        <w:pStyle w:val="ListParagraph"/>
        <w:numPr>
          <w:ilvl w:val="1"/>
          <w:numId w:val="38"/>
        </w:numPr>
        <w:spacing w:line="276" w:lineRule="auto"/>
        <w:jc w:val="both"/>
      </w:pPr>
      <w:r w:rsidRPr="00CA63B4">
        <w:t xml:space="preserve">Initial ENE Provider Training courses must be interactive, experiential, and in-person.  </w:t>
      </w:r>
      <w:r w:rsidR="00754AA7" w:rsidRPr="00CA63B4">
        <w:t>Partial v</w:t>
      </w:r>
      <w:r w:rsidR="000E1E7A" w:rsidRPr="00CA63B4">
        <w:t xml:space="preserve">ideo replay and simulcast </w:t>
      </w:r>
      <w:r w:rsidRPr="00CA63B4">
        <w:t>presentations will not be certified unless a qualified</w:t>
      </w:r>
      <w:r w:rsidR="005B3A8F" w:rsidRPr="00CA63B4">
        <w:t xml:space="preserve"> lead</w:t>
      </w:r>
      <w:r w:rsidRPr="00CA63B4">
        <w:t xml:space="preserve"> instructor is pre</w:t>
      </w:r>
      <w:r w:rsidR="00754AA7" w:rsidRPr="00CA63B4">
        <w:t xml:space="preserve">sent to discuss the content, </w:t>
      </w:r>
      <w:r w:rsidRPr="00CA63B4">
        <w:t>answer questions</w:t>
      </w:r>
      <w:r w:rsidR="00754AA7" w:rsidRPr="00CA63B4">
        <w:t xml:space="preserve"> and facilitate the training participants’ role play.</w:t>
      </w:r>
    </w:p>
    <w:p w14:paraId="46BC3DC4" w14:textId="77777777" w:rsidR="001E298A" w:rsidRPr="00CA63B4" w:rsidRDefault="001E298A" w:rsidP="00CC09A5">
      <w:pPr>
        <w:rPr>
          <w:b/>
        </w:rPr>
      </w:pPr>
    </w:p>
    <w:p w14:paraId="3E9A6830" w14:textId="77777777" w:rsidR="00F2351A" w:rsidRPr="00CC09A5" w:rsidRDefault="00F2351A" w:rsidP="00CC09A5">
      <w:pPr>
        <w:pStyle w:val="ListParagraph"/>
        <w:numPr>
          <w:ilvl w:val="0"/>
          <w:numId w:val="38"/>
        </w:numPr>
        <w:tabs>
          <w:tab w:val="left" w:pos="1500"/>
        </w:tabs>
        <w:spacing w:line="276" w:lineRule="auto"/>
        <w:rPr>
          <w:b/>
        </w:rPr>
      </w:pPr>
      <w:r w:rsidRPr="00CC09A5">
        <w:rPr>
          <w:b/>
        </w:rPr>
        <w:t>Initial SENE Provider Training Requirements</w:t>
      </w:r>
      <w:r w:rsidR="001C6024" w:rsidRPr="00CC09A5">
        <w:rPr>
          <w:b/>
        </w:rPr>
        <w:tab/>
      </w:r>
    </w:p>
    <w:p w14:paraId="2730918C" w14:textId="77777777" w:rsidR="00F2351A" w:rsidRPr="00CA63B4" w:rsidRDefault="00A1202D" w:rsidP="00CB6064">
      <w:pPr>
        <w:pStyle w:val="ListParagraph"/>
        <w:numPr>
          <w:ilvl w:val="1"/>
          <w:numId w:val="38"/>
        </w:numPr>
        <w:tabs>
          <w:tab w:val="left" w:pos="1500"/>
        </w:tabs>
        <w:spacing w:line="276" w:lineRule="auto"/>
      </w:pPr>
      <w:r w:rsidRPr="00CA63B4">
        <w:t>Minimum 1</w:t>
      </w:r>
      <w:r w:rsidR="000347BC" w:rsidRPr="00CA63B4">
        <w:t>2</w:t>
      </w:r>
      <w:r w:rsidR="001C6024" w:rsidRPr="00CA63B4">
        <w:t xml:space="preserve"> hours of instruction</w:t>
      </w:r>
      <w:r w:rsidR="00F2351A" w:rsidRPr="00CA63B4">
        <w:t>.</w:t>
      </w:r>
    </w:p>
    <w:p w14:paraId="0D4C6E72" w14:textId="77777777" w:rsidR="00D9020A" w:rsidRPr="00CA63B4" w:rsidRDefault="00D9020A" w:rsidP="00CB6064">
      <w:pPr>
        <w:pStyle w:val="ListParagraph"/>
        <w:numPr>
          <w:ilvl w:val="1"/>
          <w:numId w:val="38"/>
        </w:numPr>
        <w:tabs>
          <w:tab w:val="left" w:pos="1500"/>
        </w:tabs>
        <w:spacing w:line="276" w:lineRule="auto"/>
      </w:pPr>
      <w:r w:rsidRPr="00CA63B4">
        <w:t>Instructional topics must include:</w:t>
      </w:r>
    </w:p>
    <w:p w14:paraId="4835C2F0" w14:textId="77777777" w:rsidR="001A12F4" w:rsidRPr="00CA63B4" w:rsidRDefault="003C3389" w:rsidP="00CB6064">
      <w:pPr>
        <w:pStyle w:val="ListParagraph"/>
        <w:numPr>
          <w:ilvl w:val="2"/>
          <w:numId w:val="38"/>
        </w:numPr>
        <w:tabs>
          <w:tab w:val="left" w:pos="1500"/>
        </w:tabs>
        <w:spacing w:line="276" w:lineRule="auto"/>
        <w:jc w:val="both"/>
      </w:pPr>
      <w:r w:rsidRPr="00CA63B4">
        <w:t xml:space="preserve">Philosophy and purpose of </w:t>
      </w:r>
      <w:r w:rsidR="001A12F4" w:rsidRPr="00CA63B4">
        <w:t xml:space="preserve">ENE (See </w:t>
      </w:r>
      <w:r w:rsidR="00917087" w:rsidRPr="00CA63B4">
        <w:t xml:space="preserve">Manual, SENE </w:t>
      </w:r>
      <w:r w:rsidR="001A12F4" w:rsidRPr="00CA63B4">
        <w:t>Day 1, Part 4);</w:t>
      </w:r>
    </w:p>
    <w:p w14:paraId="51843B84" w14:textId="77777777" w:rsidR="001A12F4" w:rsidRPr="00CA63B4" w:rsidRDefault="003C3389" w:rsidP="00CB6064">
      <w:pPr>
        <w:pStyle w:val="ListParagraph"/>
        <w:numPr>
          <w:ilvl w:val="2"/>
          <w:numId w:val="38"/>
        </w:numPr>
        <w:tabs>
          <w:tab w:val="left" w:pos="1500"/>
        </w:tabs>
        <w:spacing w:line="276" w:lineRule="auto"/>
        <w:jc w:val="both"/>
      </w:pPr>
      <w:r w:rsidRPr="00CA63B4">
        <w:t xml:space="preserve">Comparison of </w:t>
      </w:r>
      <w:r w:rsidR="00F92751" w:rsidRPr="00CA63B4">
        <w:t>ENE to other forms of ADR</w:t>
      </w:r>
      <w:r w:rsidR="001A12F4" w:rsidRPr="00CA63B4">
        <w:t xml:space="preserve"> (See </w:t>
      </w:r>
      <w:r w:rsidR="00917087" w:rsidRPr="00CA63B4">
        <w:t xml:space="preserve">Manual, SENE </w:t>
      </w:r>
      <w:r w:rsidR="001A12F4" w:rsidRPr="00CA63B4">
        <w:t>Day 1, Part 4);</w:t>
      </w:r>
      <w:r w:rsidR="00F92751" w:rsidRPr="00CA63B4">
        <w:t xml:space="preserve"> </w:t>
      </w:r>
    </w:p>
    <w:p w14:paraId="58EC17FC" w14:textId="77777777" w:rsidR="00F2351A" w:rsidRPr="00CA63B4" w:rsidRDefault="003C3389" w:rsidP="00CB6064">
      <w:pPr>
        <w:pStyle w:val="ListParagraph"/>
        <w:numPr>
          <w:ilvl w:val="2"/>
          <w:numId w:val="38"/>
        </w:numPr>
        <w:tabs>
          <w:tab w:val="left" w:pos="1500"/>
        </w:tabs>
        <w:spacing w:line="276" w:lineRule="auto"/>
        <w:jc w:val="both"/>
      </w:pPr>
      <w:r w:rsidRPr="00CA63B4">
        <w:t xml:space="preserve">Background of </w:t>
      </w:r>
      <w:r w:rsidR="00F92751" w:rsidRPr="00CA63B4">
        <w:t xml:space="preserve">ENE in Minnesota (See </w:t>
      </w:r>
      <w:r w:rsidR="00917087" w:rsidRPr="00CA63B4">
        <w:t xml:space="preserve">Manual, SENE </w:t>
      </w:r>
      <w:r w:rsidR="00F92751" w:rsidRPr="00CA63B4">
        <w:t>Day 1, Part 1)</w:t>
      </w:r>
      <w:r w:rsidR="001A12F4" w:rsidRPr="00CA63B4">
        <w:t>;</w:t>
      </w:r>
    </w:p>
    <w:p w14:paraId="74610100" w14:textId="77777777" w:rsidR="001A12F4" w:rsidRPr="00CA63B4" w:rsidRDefault="00F92751" w:rsidP="00CB6064">
      <w:pPr>
        <w:pStyle w:val="ListParagraph"/>
        <w:numPr>
          <w:ilvl w:val="2"/>
          <w:numId w:val="38"/>
        </w:numPr>
        <w:tabs>
          <w:tab w:val="left" w:pos="1500"/>
        </w:tabs>
        <w:spacing w:line="276" w:lineRule="auto"/>
        <w:jc w:val="both"/>
      </w:pPr>
      <w:r w:rsidRPr="00CA63B4">
        <w:t>Overview of ICMC and relationship to SENE</w:t>
      </w:r>
      <w:r w:rsidR="001A12F4" w:rsidRPr="00CA63B4">
        <w:t xml:space="preserve"> (See </w:t>
      </w:r>
      <w:r w:rsidR="00917087" w:rsidRPr="00CA63B4">
        <w:t xml:space="preserve">Manual, SENE </w:t>
      </w:r>
      <w:r w:rsidR="001A12F4" w:rsidRPr="00CA63B4">
        <w:t>Day 1, Part 2);</w:t>
      </w:r>
      <w:r w:rsidRPr="00CA63B4">
        <w:t xml:space="preserve"> </w:t>
      </w:r>
    </w:p>
    <w:p w14:paraId="487050C4" w14:textId="77777777" w:rsidR="00F2351A" w:rsidRPr="00CA63B4" w:rsidRDefault="00F92751" w:rsidP="00CB6064">
      <w:pPr>
        <w:pStyle w:val="ListParagraph"/>
        <w:numPr>
          <w:ilvl w:val="2"/>
          <w:numId w:val="38"/>
        </w:numPr>
        <w:tabs>
          <w:tab w:val="left" w:pos="1500"/>
        </w:tabs>
        <w:spacing w:line="276" w:lineRule="auto"/>
        <w:jc w:val="both"/>
      </w:pPr>
      <w:r w:rsidRPr="00CA63B4">
        <w:t xml:space="preserve">Demonstration of ENE talk at ICMC (See </w:t>
      </w:r>
      <w:r w:rsidR="00917087" w:rsidRPr="00CA63B4">
        <w:t xml:space="preserve">Manual, SENE </w:t>
      </w:r>
      <w:r w:rsidRPr="00CA63B4">
        <w:t>Day 1, Part 2)</w:t>
      </w:r>
      <w:r w:rsidR="001A12F4" w:rsidRPr="00CA63B4">
        <w:t>;</w:t>
      </w:r>
    </w:p>
    <w:p w14:paraId="17D73B1C" w14:textId="598647A3" w:rsidR="00F2351A" w:rsidRPr="00CA63B4" w:rsidRDefault="001C6024" w:rsidP="00CB6064">
      <w:pPr>
        <w:pStyle w:val="ListParagraph"/>
        <w:numPr>
          <w:ilvl w:val="2"/>
          <w:numId w:val="38"/>
        </w:numPr>
        <w:tabs>
          <w:tab w:val="left" w:pos="1500"/>
        </w:tabs>
        <w:spacing w:line="276" w:lineRule="auto"/>
        <w:jc w:val="both"/>
      </w:pPr>
      <w:r w:rsidRPr="00CA63B4">
        <w:lastRenderedPageBreak/>
        <w:t xml:space="preserve">Introduction to, description of, and demonstration of each </w:t>
      </w:r>
      <w:r w:rsidR="00F92751" w:rsidRPr="00CA63B4">
        <w:t>of the phases of SENE (minimum 3 hours of instruction</w:t>
      </w:r>
      <w:r w:rsidR="00B21B2C" w:rsidRPr="00CA63B4">
        <w:rPr>
          <w:rStyle w:val="FootnoteReference"/>
        </w:rPr>
        <w:footnoteReference w:id="1"/>
      </w:r>
      <w:r w:rsidR="00F92751" w:rsidRPr="00CA63B4">
        <w:t xml:space="preserve">) (See </w:t>
      </w:r>
      <w:r w:rsidR="00917087" w:rsidRPr="00CA63B4">
        <w:t xml:space="preserve">Manual, SENE </w:t>
      </w:r>
      <w:r w:rsidR="00F92751" w:rsidRPr="00CA63B4">
        <w:t>Day 1, Part 3</w:t>
      </w:r>
      <w:r w:rsidR="009F471D" w:rsidRPr="00CA63B4">
        <w:t xml:space="preserve"> &amp; 5,</w:t>
      </w:r>
      <w:r w:rsidR="00F92751" w:rsidRPr="00CA63B4">
        <w:t xml:space="preserve"> and Day 2, Part 4)</w:t>
      </w:r>
      <w:r w:rsidR="00AB1534" w:rsidRPr="00CA63B4">
        <w:t>;</w:t>
      </w:r>
    </w:p>
    <w:p w14:paraId="370354B9" w14:textId="77777777" w:rsidR="00F2351A" w:rsidRPr="00CA63B4" w:rsidRDefault="001C6024" w:rsidP="00CB6064">
      <w:pPr>
        <w:pStyle w:val="ListParagraph"/>
        <w:numPr>
          <w:ilvl w:val="2"/>
          <w:numId w:val="38"/>
        </w:numPr>
        <w:tabs>
          <w:tab w:val="left" w:pos="1500"/>
        </w:tabs>
        <w:spacing w:line="276" w:lineRule="auto"/>
        <w:jc w:val="both"/>
      </w:pPr>
      <w:r w:rsidRPr="00CA63B4">
        <w:t>Opportunity for participants to r</w:t>
      </w:r>
      <w:r w:rsidR="00F92751" w:rsidRPr="00CA63B4">
        <w:t xml:space="preserve">ole-play each </w:t>
      </w:r>
      <w:r w:rsidR="000347BC" w:rsidRPr="00CA63B4">
        <w:t>of the phases of SENE (minimum 3 hours of roll play</w:t>
      </w:r>
      <w:r w:rsidR="00F92751" w:rsidRPr="00CA63B4">
        <w:t>)</w:t>
      </w:r>
      <w:r w:rsidR="00AB1534" w:rsidRPr="00CA63B4">
        <w:t>;</w:t>
      </w:r>
    </w:p>
    <w:p w14:paraId="15D615DA" w14:textId="77777777" w:rsidR="00F2351A" w:rsidRPr="00CA63B4" w:rsidRDefault="00F92751" w:rsidP="00CB6064">
      <w:pPr>
        <w:pStyle w:val="ListParagraph"/>
        <w:numPr>
          <w:ilvl w:val="2"/>
          <w:numId w:val="38"/>
        </w:numPr>
        <w:tabs>
          <w:tab w:val="left" w:pos="1500"/>
        </w:tabs>
        <w:spacing w:line="276" w:lineRule="auto"/>
        <w:jc w:val="both"/>
      </w:pPr>
      <w:r w:rsidRPr="00CA63B4">
        <w:t>Discussion of ethical issues associated with SENE</w:t>
      </w:r>
      <w:r w:rsidR="001C6024" w:rsidRPr="00CA63B4">
        <w:t xml:space="preserve"> (minimum 1 hour of instruction)</w:t>
      </w:r>
      <w:r w:rsidR="00F2351A" w:rsidRPr="00CA63B4">
        <w:t xml:space="preserve"> (See </w:t>
      </w:r>
      <w:r w:rsidR="00917087" w:rsidRPr="00CA63B4">
        <w:t xml:space="preserve">Manual, SENE </w:t>
      </w:r>
      <w:r w:rsidR="00F2351A" w:rsidRPr="00CA63B4">
        <w:t>Day 1, Part 6)</w:t>
      </w:r>
      <w:r w:rsidR="00AB1534" w:rsidRPr="00CA63B4">
        <w:t>;</w:t>
      </w:r>
    </w:p>
    <w:p w14:paraId="5110FB1A" w14:textId="77777777" w:rsidR="00F2351A" w:rsidRPr="00CA63B4" w:rsidRDefault="007858B2" w:rsidP="00CB6064">
      <w:pPr>
        <w:pStyle w:val="ListParagraph"/>
        <w:numPr>
          <w:ilvl w:val="2"/>
          <w:numId w:val="38"/>
        </w:numPr>
        <w:tabs>
          <w:tab w:val="left" w:pos="1500"/>
        </w:tabs>
        <w:spacing w:line="276" w:lineRule="auto"/>
        <w:jc w:val="both"/>
      </w:pPr>
      <w:r w:rsidRPr="00CA63B4">
        <w:t>Instruction on special iss</w:t>
      </w:r>
      <w:r w:rsidR="009F471D" w:rsidRPr="00CA63B4">
        <w:t xml:space="preserve">ues in </w:t>
      </w:r>
      <w:r w:rsidR="00F2351A" w:rsidRPr="00CA63B4">
        <w:t>S</w:t>
      </w:r>
      <w:r w:rsidR="009F471D" w:rsidRPr="00CA63B4">
        <w:t>ENE</w:t>
      </w:r>
      <w:r w:rsidR="00E178A7" w:rsidRPr="00CA63B4">
        <w:t>, including domestic violence</w:t>
      </w:r>
      <w:r w:rsidR="009F471D" w:rsidRPr="00CA63B4">
        <w:t xml:space="preserve"> (See </w:t>
      </w:r>
      <w:r w:rsidR="00917087" w:rsidRPr="00CA63B4">
        <w:t xml:space="preserve">Manual, SENE </w:t>
      </w:r>
      <w:r w:rsidR="009F471D" w:rsidRPr="00CA63B4">
        <w:t>Day 2, Part 2 &amp; 3)</w:t>
      </w:r>
      <w:r w:rsidR="00AB1534" w:rsidRPr="00CA63B4">
        <w:t>; and</w:t>
      </w:r>
    </w:p>
    <w:p w14:paraId="137DE30C" w14:textId="77777777" w:rsidR="00F2351A" w:rsidRPr="00CA63B4" w:rsidRDefault="001C6024" w:rsidP="00CB6064">
      <w:pPr>
        <w:pStyle w:val="ListParagraph"/>
        <w:numPr>
          <w:ilvl w:val="2"/>
          <w:numId w:val="38"/>
        </w:numPr>
        <w:tabs>
          <w:tab w:val="left" w:pos="1500"/>
        </w:tabs>
        <w:spacing w:line="276" w:lineRule="auto"/>
        <w:jc w:val="both"/>
      </w:pPr>
      <w:r w:rsidRPr="00CA63B4">
        <w:t>Instruction on how to become listed on ENE Provider Roster</w:t>
      </w:r>
      <w:r w:rsidR="00F2351A" w:rsidRPr="00CA63B4">
        <w:t>s</w:t>
      </w:r>
      <w:r w:rsidR="00AB1534" w:rsidRPr="00CA63B4">
        <w:t>.</w:t>
      </w:r>
    </w:p>
    <w:p w14:paraId="5F7C0B97" w14:textId="77777777" w:rsidR="00F2351A" w:rsidRPr="00CA63B4" w:rsidRDefault="001C6024" w:rsidP="00CB6064">
      <w:pPr>
        <w:pStyle w:val="ListParagraph"/>
        <w:numPr>
          <w:ilvl w:val="1"/>
          <w:numId w:val="38"/>
        </w:numPr>
        <w:tabs>
          <w:tab w:val="left" w:pos="1500"/>
        </w:tabs>
        <w:spacing w:line="276" w:lineRule="auto"/>
        <w:jc w:val="both"/>
      </w:pPr>
      <w:r w:rsidRPr="00CA63B4">
        <w:t xml:space="preserve">Written materials, including the following: </w:t>
      </w:r>
    </w:p>
    <w:p w14:paraId="34D57D97" w14:textId="77777777" w:rsidR="00F2351A" w:rsidRPr="00CA63B4" w:rsidRDefault="001C6024" w:rsidP="00CB6064">
      <w:pPr>
        <w:pStyle w:val="ListParagraph"/>
        <w:numPr>
          <w:ilvl w:val="2"/>
          <w:numId w:val="38"/>
        </w:numPr>
        <w:tabs>
          <w:tab w:val="left" w:pos="1500"/>
        </w:tabs>
        <w:spacing w:line="276" w:lineRule="auto"/>
        <w:jc w:val="both"/>
      </w:pPr>
      <w:r w:rsidRPr="00CA63B4">
        <w:t>Written description of each of the phases of SENE</w:t>
      </w:r>
      <w:r w:rsidR="009F471D" w:rsidRPr="00CA63B4">
        <w:t xml:space="preserve"> (</w:t>
      </w:r>
      <w:r w:rsidR="009F471D" w:rsidRPr="00CC09A5">
        <w:rPr>
          <w:i/>
        </w:rPr>
        <w:t xml:space="preserve">Recommend providing the descriptions in </w:t>
      </w:r>
      <w:r w:rsidR="00917087" w:rsidRPr="00CC09A5">
        <w:rPr>
          <w:i/>
        </w:rPr>
        <w:t xml:space="preserve"> the Manual</w:t>
      </w:r>
      <w:r w:rsidR="009F471D" w:rsidRPr="00CA63B4">
        <w:t>)</w:t>
      </w:r>
      <w:r w:rsidR="00AB1534" w:rsidRPr="00CA63B4">
        <w:t>;</w:t>
      </w:r>
    </w:p>
    <w:p w14:paraId="7D3FEC9C" w14:textId="77777777" w:rsidR="00F2351A" w:rsidRPr="00CA63B4" w:rsidRDefault="007858B2" w:rsidP="00850D55">
      <w:pPr>
        <w:pStyle w:val="ListParagraph"/>
        <w:numPr>
          <w:ilvl w:val="2"/>
          <w:numId w:val="38"/>
        </w:numPr>
        <w:tabs>
          <w:tab w:val="left" w:pos="1500"/>
        </w:tabs>
        <w:spacing w:line="276" w:lineRule="auto"/>
        <w:jc w:val="both"/>
      </w:pPr>
      <w:r w:rsidRPr="00CA63B4">
        <w:t>S</w:t>
      </w:r>
      <w:r w:rsidR="001C6024" w:rsidRPr="00CA63B4">
        <w:t xml:space="preserve">ample forms used for ENEs </w:t>
      </w:r>
      <w:r w:rsidR="00F2351A" w:rsidRPr="00CA63B4">
        <w:t>(</w:t>
      </w:r>
      <w:r w:rsidR="00F2351A" w:rsidRPr="00CC09A5">
        <w:rPr>
          <w:i/>
        </w:rPr>
        <w:t xml:space="preserve">Recommend providing forms available on </w:t>
      </w:r>
      <w:hyperlink r:id="rId10" w:history="1">
        <w:r w:rsidR="00F2351A" w:rsidRPr="00CC09A5">
          <w:rPr>
            <w:rStyle w:val="Hyperlink"/>
            <w:i/>
          </w:rPr>
          <w:t>http://mncourts.gov/Help-Topics/ENE-ECM.aspx</w:t>
        </w:r>
      </w:hyperlink>
      <w:r w:rsidR="00F2351A" w:rsidRPr="00CC09A5">
        <w:rPr>
          <w:i/>
        </w:rPr>
        <w:t xml:space="preserve"> under County Information or Provider Information</w:t>
      </w:r>
      <w:r w:rsidR="00F2351A" w:rsidRPr="00CA63B4">
        <w:t>)</w:t>
      </w:r>
      <w:r w:rsidR="00AB1534" w:rsidRPr="00CA63B4">
        <w:t>; and</w:t>
      </w:r>
    </w:p>
    <w:p w14:paraId="186505F3" w14:textId="77777777" w:rsidR="006513B7" w:rsidRPr="00CA63B4" w:rsidRDefault="007858B2" w:rsidP="00CB6064">
      <w:pPr>
        <w:pStyle w:val="ListParagraph"/>
        <w:numPr>
          <w:ilvl w:val="2"/>
          <w:numId w:val="38"/>
        </w:numPr>
        <w:tabs>
          <w:tab w:val="left" w:pos="1500"/>
        </w:tabs>
        <w:spacing w:line="276" w:lineRule="auto"/>
        <w:jc w:val="both"/>
      </w:pPr>
      <w:r w:rsidRPr="00CA63B4">
        <w:t xml:space="preserve">Current versions of </w:t>
      </w:r>
      <w:r w:rsidR="001C6024" w:rsidRPr="00CA63B4">
        <w:t>statutes and rules</w:t>
      </w:r>
      <w:r w:rsidRPr="00CA63B4">
        <w:t xml:space="preserve"> relevant to SENEs</w:t>
      </w:r>
      <w:r w:rsidR="00AB1534" w:rsidRPr="00CA63B4">
        <w:t>.</w:t>
      </w:r>
    </w:p>
    <w:p w14:paraId="76A1F6B1" w14:textId="77777777" w:rsidR="006513B7" w:rsidRPr="00CA63B4" w:rsidRDefault="006513B7" w:rsidP="00CC09A5">
      <w:pPr>
        <w:pStyle w:val="ListParagraph"/>
        <w:tabs>
          <w:tab w:val="left" w:pos="1500"/>
        </w:tabs>
        <w:spacing w:line="276" w:lineRule="auto"/>
        <w:ind w:left="1080"/>
        <w:jc w:val="both"/>
        <w:rPr>
          <w:b/>
        </w:rPr>
      </w:pPr>
    </w:p>
    <w:p w14:paraId="186457D2" w14:textId="55E8E296" w:rsidR="006513B7" w:rsidRPr="00D52EDD" w:rsidRDefault="006513B7" w:rsidP="00D52EDD">
      <w:pPr>
        <w:pStyle w:val="ListParagraph"/>
        <w:numPr>
          <w:ilvl w:val="0"/>
          <w:numId w:val="38"/>
        </w:numPr>
        <w:tabs>
          <w:tab w:val="left" w:pos="1500"/>
        </w:tabs>
        <w:spacing w:line="276" w:lineRule="auto"/>
        <w:jc w:val="both"/>
        <w:rPr>
          <w:b/>
        </w:rPr>
      </w:pPr>
      <w:r w:rsidRPr="00CC09A5">
        <w:rPr>
          <w:b/>
        </w:rPr>
        <w:t xml:space="preserve">Minimum Qualifications for </w:t>
      </w:r>
      <w:r w:rsidR="0007433A" w:rsidRPr="00CC09A5">
        <w:rPr>
          <w:b/>
        </w:rPr>
        <w:t xml:space="preserve">Lead </w:t>
      </w:r>
      <w:r w:rsidRPr="00CC09A5">
        <w:rPr>
          <w:b/>
        </w:rPr>
        <w:t>SENE Trainers</w:t>
      </w:r>
    </w:p>
    <w:p w14:paraId="7960AC72" w14:textId="3D75BF52" w:rsidR="005B3A8F" w:rsidRPr="00DB7359" w:rsidRDefault="0007433A" w:rsidP="00CB6064">
      <w:pPr>
        <w:pStyle w:val="ListParagraph"/>
        <w:numPr>
          <w:ilvl w:val="1"/>
          <w:numId w:val="38"/>
        </w:numPr>
        <w:tabs>
          <w:tab w:val="left" w:pos="1500"/>
        </w:tabs>
        <w:spacing w:line="276" w:lineRule="auto"/>
        <w:jc w:val="both"/>
      </w:pPr>
      <w:r w:rsidRPr="00CA63B4">
        <w:t xml:space="preserve">Lead SENE Trainers are those </w:t>
      </w:r>
      <w:r w:rsidR="005B3A8F" w:rsidRPr="00CA63B4">
        <w:t xml:space="preserve">faculty that </w:t>
      </w:r>
      <w:r w:rsidRPr="00CA63B4">
        <w:t xml:space="preserve">will directly teach the components of SENE, </w:t>
      </w:r>
      <w:r w:rsidR="005B3A8F" w:rsidRPr="00CA63B4">
        <w:t>demonstrate the</w:t>
      </w:r>
      <w:r w:rsidRPr="00CA63B4">
        <w:t xml:space="preserve"> SENE, and provide instruction/feedback during experiential learning portions of the training.  Training may be supplement</w:t>
      </w:r>
      <w:r w:rsidR="005B3A8F" w:rsidRPr="00CA63B4">
        <w:t>ed</w:t>
      </w:r>
      <w:r w:rsidRPr="00CA63B4">
        <w:t xml:space="preserve"> with presentations by experts in various subject matters such as domestic violence, family law, </w:t>
      </w:r>
      <w:r w:rsidR="005B3A8F" w:rsidRPr="00CA63B4">
        <w:t>etc., and/or with question and answer panel discussions by ECM/ENE Program Coordinators/Managers and current ENE program rostered providers who are listed separately from the Lead Trainers.</w:t>
      </w:r>
    </w:p>
    <w:p w14:paraId="5C89E2DD" w14:textId="674F0D29" w:rsidR="001E298A" w:rsidRPr="00CA63B4" w:rsidRDefault="00E83F22" w:rsidP="00CB6064">
      <w:pPr>
        <w:pStyle w:val="ListParagraph"/>
        <w:numPr>
          <w:ilvl w:val="1"/>
          <w:numId w:val="38"/>
        </w:numPr>
        <w:tabs>
          <w:tab w:val="left" w:pos="1500"/>
        </w:tabs>
        <w:spacing w:line="276" w:lineRule="auto"/>
        <w:jc w:val="both"/>
      </w:pPr>
      <w:r w:rsidRPr="00CA63B4">
        <w:t>L</w:t>
      </w:r>
      <w:r w:rsidR="0007433A" w:rsidRPr="00CA63B4">
        <w:t xml:space="preserve">ead </w:t>
      </w:r>
      <w:r w:rsidR="001E298A" w:rsidRPr="00CA63B4">
        <w:t>faculty must meet the following minimum criteria:</w:t>
      </w:r>
    </w:p>
    <w:p w14:paraId="30D10E61" w14:textId="56CAA488" w:rsidR="001A0370" w:rsidRPr="00CC09A5" w:rsidRDefault="001A0370" w:rsidP="00CB6064">
      <w:pPr>
        <w:pStyle w:val="ListParagraph"/>
        <w:numPr>
          <w:ilvl w:val="1"/>
          <w:numId w:val="38"/>
        </w:numPr>
        <w:tabs>
          <w:tab w:val="left" w:pos="1500"/>
        </w:tabs>
        <w:spacing w:line="276" w:lineRule="auto"/>
        <w:jc w:val="both"/>
        <w:rPr>
          <w:color w:val="231F20"/>
          <w:spacing w:val="-1"/>
        </w:rPr>
      </w:pPr>
      <w:r w:rsidRPr="00CC09A5">
        <w:rPr>
          <w:color w:val="231F20"/>
          <w:spacing w:val="-1"/>
        </w:rPr>
        <w:t>Be listed on the Minnesota Statewide ADR-Rule 114 Family Law Neutrals Roster as a Mediator and an Evaluator</w:t>
      </w:r>
      <w:r w:rsidR="0007433A" w:rsidRPr="00CC09A5">
        <w:rPr>
          <w:color w:val="231F20"/>
          <w:spacing w:val="-1"/>
        </w:rPr>
        <w:t xml:space="preserve"> or currently be a judicial officer</w:t>
      </w:r>
      <w:r w:rsidRPr="00CC09A5">
        <w:rPr>
          <w:color w:val="231F20"/>
          <w:spacing w:val="-1"/>
        </w:rPr>
        <w:t>;</w:t>
      </w:r>
    </w:p>
    <w:p w14:paraId="5F216DC3" w14:textId="77777777" w:rsidR="001A0370" w:rsidRPr="00CC09A5" w:rsidRDefault="001A0370" w:rsidP="00CB6064">
      <w:pPr>
        <w:pStyle w:val="ListParagraph"/>
        <w:numPr>
          <w:ilvl w:val="1"/>
          <w:numId w:val="38"/>
        </w:numPr>
        <w:tabs>
          <w:tab w:val="left" w:pos="1500"/>
        </w:tabs>
        <w:spacing w:line="276" w:lineRule="auto"/>
        <w:jc w:val="both"/>
        <w:rPr>
          <w:color w:val="231F20"/>
          <w:spacing w:val="-1"/>
        </w:rPr>
      </w:pPr>
      <w:r w:rsidRPr="00CC09A5">
        <w:rPr>
          <w:color w:val="231F20"/>
          <w:spacing w:val="-1"/>
        </w:rPr>
        <w:t>Have completed a qualified SENE training approved by the State Family ECM/ENE Program and be listed on the Master Training List for SENE and FENE Training;</w:t>
      </w:r>
    </w:p>
    <w:p w14:paraId="207CB978" w14:textId="77777777" w:rsidR="001A0370" w:rsidRPr="00CC09A5" w:rsidRDefault="001A0370" w:rsidP="00CB6064">
      <w:pPr>
        <w:pStyle w:val="ListParagraph"/>
        <w:numPr>
          <w:ilvl w:val="1"/>
          <w:numId w:val="38"/>
        </w:numPr>
        <w:tabs>
          <w:tab w:val="left" w:pos="1500"/>
        </w:tabs>
        <w:spacing w:line="276" w:lineRule="auto"/>
        <w:jc w:val="both"/>
        <w:rPr>
          <w:color w:val="231F20"/>
          <w:spacing w:val="-1"/>
        </w:rPr>
      </w:pPr>
      <w:r w:rsidRPr="00CC09A5">
        <w:rPr>
          <w:color w:val="231F20"/>
          <w:spacing w:val="-1"/>
        </w:rPr>
        <w:t>Provide a curriculum consistent with the State Family ECM/ENE Program-approved curriculum;</w:t>
      </w:r>
    </w:p>
    <w:p w14:paraId="6BE3EC16" w14:textId="77777777" w:rsidR="001A0370" w:rsidRPr="00CC09A5" w:rsidRDefault="001A0370" w:rsidP="00CB6064">
      <w:pPr>
        <w:pStyle w:val="ListParagraph"/>
        <w:numPr>
          <w:ilvl w:val="1"/>
          <w:numId w:val="38"/>
        </w:numPr>
        <w:tabs>
          <w:tab w:val="left" w:pos="1500"/>
        </w:tabs>
        <w:spacing w:line="276" w:lineRule="auto"/>
        <w:jc w:val="both"/>
        <w:rPr>
          <w:color w:val="231F20"/>
          <w:spacing w:val="-1"/>
        </w:rPr>
      </w:pPr>
      <w:r w:rsidRPr="00CC09A5">
        <w:rPr>
          <w:color w:val="231F20"/>
          <w:spacing w:val="-1"/>
        </w:rPr>
        <w:lastRenderedPageBreak/>
        <w:t>Be part of a team consisting of a male and female, one who must be an attorney and the other a professional who has family-systems and/or child development background; and</w:t>
      </w:r>
    </w:p>
    <w:p w14:paraId="179C0472" w14:textId="45C68B01" w:rsidR="0007433A" w:rsidRPr="00CC09A5" w:rsidRDefault="001A0370" w:rsidP="00CB6064">
      <w:pPr>
        <w:pStyle w:val="ListParagraph"/>
        <w:numPr>
          <w:ilvl w:val="1"/>
          <w:numId w:val="38"/>
        </w:numPr>
        <w:tabs>
          <w:tab w:val="left" w:pos="1500"/>
        </w:tabs>
        <w:spacing w:line="276" w:lineRule="auto"/>
        <w:jc w:val="both"/>
        <w:rPr>
          <w:color w:val="231F20"/>
          <w:spacing w:val="-1"/>
        </w:rPr>
      </w:pPr>
      <w:r w:rsidRPr="00CC09A5">
        <w:rPr>
          <w:color w:val="231F20"/>
          <w:spacing w:val="-1"/>
        </w:rPr>
        <w:t>Have conducted 25 court ordered/appointed SENEs</w:t>
      </w:r>
      <w:r w:rsidR="0007433A" w:rsidRPr="00CC09A5">
        <w:rPr>
          <w:color w:val="231F20"/>
          <w:spacing w:val="-1"/>
        </w:rPr>
        <w:t>, or performed ICMCs as a judicial officer,</w:t>
      </w:r>
      <w:r w:rsidRPr="00CC09A5">
        <w:rPr>
          <w:color w:val="231F20"/>
          <w:spacing w:val="-1"/>
        </w:rPr>
        <w:t xml:space="preserve"> during the five years prior to the time the applicant wishes to serve as an SENE trainer.</w:t>
      </w:r>
    </w:p>
    <w:p w14:paraId="66002B61" w14:textId="77777777" w:rsidR="00F2351A" w:rsidRPr="00CA63B4" w:rsidRDefault="00F2351A" w:rsidP="00CC09A5">
      <w:pPr>
        <w:tabs>
          <w:tab w:val="left" w:pos="1500"/>
        </w:tabs>
        <w:spacing w:line="276" w:lineRule="auto"/>
      </w:pPr>
    </w:p>
    <w:p w14:paraId="54E52DC4" w14:textId="27AD90BC" w:rsidR="00A1202D" w:rsidRPr="00D52EDD" w:rsidRDefault="00F2351A" w:rsidP="00D52EDD">
      <w:pPr>
        <w:pStyle w:val="ListParagraph"/>
        <w:numPr>
          <w:ilvl w:val="0"/>
          <w:numId w:val="38"/>
        </w:numPr>
        <w:tabs>
          <w:tab w:val="left" w:pos="1500"/>
        </w:tabs>
        <w:spacing w:line="276" w:lineRule="auto"/>
        <w:rPr>
          <w:b/>
        </w:rPr>
      </w:pPr>
      <w:r w:rsidRPr="00CC09A5">
        <w:rPr>
          <w:b/>
        </w:rPr>
        <w:t>Initial FENE Provider Training Requirements</w:t>
      </w:r>
    </w:p>
    <w:p w14:paraId="771998DC" w14:textId="77777777" w:rsidR="00F2351A" w:rsidRPr="00CA63B4" w:rsidRDefault="00F2351A" w:rsidP="00CC09A5">
      <w:pPr>
        <w:pStyle w:val="ListParagraph"/>
        <w:numPr>
          <w:ilvl w:val="1"/>
          <w:numId w:val="38"/>
        </w:numPr>
        <w:tabs>
          <w:tab w:val="left" w:pos="1500"/>
        </w:tabs>
        <w:spacing w:line="276" w:lineRule="auto"/>
      </w:pPr>
      <w:r w:rsidRPr="00CA63B4">
        <w:t xml:space="preserve">Minimum </w:t>
      </w:r>
      <w:r w:rsidR="000347BC" w:rsidRPr="00CA63B4">
        <w:t>5</w:t>
      </w:r>
      <w:r w:rsidRPr="00CA63B4">
        <w:t xml:space="preserve"> hours of instruction. </w:t>
      </w:r>
    </w:p>
    <w:p w14:paraId="2C0A15E7" w14:textId="77777777" w:rsidR="00D86C5D" w:rsidRPr="00CA63B4" w:rsidRDefault="00D86C5D" w:rsidP="00CC09A5">
      <w:pPr>
        <w:pStyle w:val="ListParagraph"/>
        <w:numPr>
          <w:ilvl w:val="1"/>
          <w:numId w:val="38"/>
        </w:numPr>
        <w:tabs>
          <w:tab w:val="left" w:pos="1500"/>
        </w:tabs>
        <w:spacing w:line="276" w:lineRule="auto"/>
      </w:pPr>
      <w:r w:rsidRPr="00CA63B4">
        <w:t>Course must be presented along with Initial SENE Provider Training or attendees must be required to have previously completed Initial SENE Provider Training.</w:t>
      </w:r>
    </w:p>
    <w:p w14:paraId="19F6FAA3" w14:textId="77777777" w:rsidR="00D9020A" w:rsidRPr="00CA63B4" w:rsidRDefault="00D9020A" w:rsidP="00CC09A5">
      <w:pPr>
        <w:pStyle w:val="ListParagraph"/>
        <w:numPr>
          <w:ilvl w:val="1"/>
          <w:numId w:val="38"/>
        </w:numPr>
        <w:tabs>
          <w:tab w:val="left" w:pos="1500"/>
        </w:tabs>
        <w:spacing w:line="276" w:lineRule="auto"/>
      </w:pPr>
      <w:r w:rsidRPr="00CA63B4">
        <w:t>Instructional topics must include:</w:t>
      </w:r>
    </w:p>
    <w:p w14:paraId="32FA1023" w14:textId="0C4CA36E" w:rsidR="00F2351A" w:rsidRPr="00CA63B4" w:rsidRDefault="00F2351A" w:rsidP="00CC09A5">
      <w:pPr>
        <w:pStyle w:val="ListParagraph"/>
        <w:numPr>
          <w:ilvl w:val="2"/>
          <w:numId w:val="38"/>
        </w:numPr>
        <w:tabs>
          <w:tab w:val="left" w:pos="1500"/>
        </w:tabs>
        <w:spacing w:line="276" w:lineRule="auto"/>
      </w:pPr>
      <w:r w:rsidRPr="00CA63B4">
        <w:t xml:space="preserve">Introduction to, description of, and demonstration of each of the phases of FENE (minimum </w:t>
      </w:r>
      <w:r w:rsidR="00E05B24" w:rsidRPr="00CA63B4">
        <w:t>2</w:t>
      </w:r>
      <w:r w:rsidRPr="00CA63B4">
        <w:t xml:space="preserve"> hours of instruction</w:t>
      </w:r>
      <w:r w:rsidR="00CA63B4" w:rsidRPr="00CA63B4">
        <w:rPr>
          <w:rStyle w:val="FootnoteReference"/>
        </w:rPr>
        <w:footnoteReference w:id="2"/>
      </w:r>
      <w:r w:rsidRPr="00CA63B4">
        <w:t xml:space="preserve">) (See </w:t>
      </w:r>
      <w:r w:rsidR="003C3389" w:rsidRPr="00CA63B4">
        <w:t xml:space="preserve">Manual, FENE </w:t>
      </w:r>
      <w:r w:rsidRPr="00CA63B4">
        <w:t>Part</w:t>
      </w:r>
      <w:r w:rsidR="001F29E2" w:rsidRPr="00CA63B4">
        <w:t>s</w:t>
      </w:r>
      <w:r w:rsidRPr="00CA63B4">
        <w:t xml:space="preserve"> 2-8)</w:t>
      </w:r>
      <w:r w:rsidR="00AB1534" w:rsidRPr="00CA63B4">
        <w:t>;</w:t>
      </w:r>
    </w:p>
    <w:p w14:paraId="3E49EF26" w14:textId="77777777" w:rsidR="00F2351A" w:rsidRPr="00CA63B4" w:rsidRDefault="00F2351A" w:rsidP="00CC09A5">
      <w:pPr>
        <w:pStyle w:val="ListParagraph"/>
        <w:numPr>
          <w:ilvl w:val="2"/>
          <w:numId w:val="38"/>
        </w:numPr>
        <w:tabs>
          <w:tab w:val="left" w:pos="1500"/>
        </w:tabs>
        <w:spacing w:line="276" w:lineRule="auto"/>
      </w:pPr>
      <w:r w:rsidRPr="00CA63B4">
        <w:t xml:space="preserve">Opportunity for participants to role-play each of the phases of FENE (minimum </w:t>
      </w:r>
      <w:r w:rsidR="003C3389" w:rsidRPr="00CA63B4">
        <w:t>2</w:t>
      </w:r>
      <w:r w:rsidR="001F29E2" w:rsidRPr="00CA63B4">
        <w:t xml:space="preserve"> hour</w:t>
      </w:r>
      <w:r w:rsidR="00FF29D8" w:rsidRPr="00CA63B4">
        <w:t>s</w:t>
      </w:r>
      <w:r w:rsidRPr="00CA63B4">
        <w:t xml:space="preserve"> </w:t>
      </w:r>
      <w:r w:rsidR="00E05B24" w:rsidRPr="00CA63B4">
        <w:t>of roll play</w:t>
      </w:r>
      <w:r w:rsidRPr="00CA63B4">
        <w:t>)</w:t>
      </w:r>
      <w:r w:rsidR="00AB1534" w:rsidRPr="00CA63B4">
        <w:t>;</w:t>
      </w:r>
    </w:p>
    <w:p w14:paraId="356855E1" w14:textId="77777777" w:rsidR="00F2351A" w:rsidRPr="00CA63B4" w:rsidRDefault="00F2351A" w:rsidP="00CC09A5">
      <w:pPr>
        <w:pStyle w:val="ListParagraph"/>
        <w:numPr>
          <w:ilvl w:val="2"/>
          <w:numId w:val="38"/>
        </w:numPr>
        <w:tabs>
          <w:tab w:val="left" w:pos="1500"/>
        </w:tabs>
        <w:spacing w:line="276" w:lineRule="auto"/>
      </w:pPr>
      <w:r w:rsidRPr="00CA63B4">
        <w:t>Instruction on special issues in FENE</w:t>
      </w:r>
      <w:r w:rsidR="00A1202D" w:rsidRPr="00CA63B4">
        <w:t>, including ethical issues</w:t>
      </w:r>
      <w:r w:rsidRPr="00CA63B4">
        <w:t xml:space="preserve"> (See </w:t>
      </w:r>
      <w:r w:rsidR="003C3389" w:rsidRPr="00CA63B4">
        <w:t>Manual, FENE</w:t>
      </w:r>
      <w:r w:rsidRPr="00CA63B4">
        <w:t xml:space="preserve">, </w:t>
      </w:r>
      <w:r w:rsidR="00A1202D" w:rsidRPr="00CA63B4">
        <w:t>Parts 2-8</w:t>
      </w:r>
      <w:r w:rsidRPr="00CA63B4">
        <w:t>)</w:t>
      </w:r>
      <w:r w:rsidR="00AB1534" w:rsidRPr="00CA63B4">
        <w:t>; and</w:t>
      </w:r>
    </w:p>
    <w:p w14:paraId="7EB360BE" w14:textId="77777777" w:rsidR="00F2351A" w:rsidRPr="00CA63B4" w:rsidRDefault="00F2351A" w:rsidP="00CC09A5">
      <w:pPr>
        <w:pStyle w:val="ListParagraph"/>
        <w:numPr>
          <w:ilvl w:val="2"/>
          <w:numId w:val="38"/>
        </w:numPr>
        <w:tabs>
          <w:tab w:val="left" w:pos="1500"/>
        </w:tabs>
        <w:spacing w:line="276" w:lineRule="auto"/>
      </w:pPr>
      <w:r w:rsidRPr="00CA63B4">
        <w:t>Instruction on how to become listed on ENE Provider Rosters</w:t>
      </w:r>
      <w:r w:rsidR="00AB1534" w:rsidRPr="00CA63B4">
        <w:t>.</w:t>
      </w:r>
    </w:p>
    <w:p w14:paraId="42934838" w14:textId="77777777" w:rsidR="00F2351A" w:rsidRPr="00CA63B4" w:rsidRDefault="00F2351A" w:rsidP="00CC09A5">
      <w:pPr>
        <w:pStyle w:val="ListParagraph"/>
        <w:numPr>
          <w:ilvl w:val="1"/>
          <w:numId w:val="38"/>
        </w:numPr>
        <w:tabs>
          <w:tab w:val="left" w:pos="1500"/>
        </w:tabs>
        <w:spacing w:line="276" w:lineRule="auto"/>
      </w:pPr>
      <w:r w:rsidRPr="00CA63B4">
        <w:t xml:space="preserve">Written materials, including the following: </w:t>
      </w:r>
    </w:p>
    <w:p w14:paraId="2746551A" w14:textId="77777777" w:rsidR="00F2351A" w:rsidRPr="00CA63B4" w:rsidRDefault="00F2351A" w:rsidP="00CC09A5">
      <w:pPr>
        <w:pStyle w:val="ListParagraph"/>
        <w:numPr>
          <w:ilvl w:val="2"/>
          <w:numId w:val="38"/>
        </w:numPr>
        <w:tabs>
          <w:tab w:val="left" w:pos="1500"/>
        </w:tabs>
        <w:spacing w:line="276" w:lineRule="auto"/>
      </w:pPr>
      <w:r w:rsidRPr="00CA63B4">
        <w:t>Written descri</w:t>
      </w:r>
      <w:r w:rsidR="000258AB" w:rsidRPr="00CA63B4">
        <w:t>ption of each of the phases of F</w:t>
      </w:r>
      <w:r w:rsidRPr="00CA63B4">
        <w:t>ENE (</w:t>
      </w:r>
      <w:r w:rsidRPr="00CC09A5">
        <w:rPr>
          <w:i/>
        </w:rPr>
        <w:t xml:space="preserve">Recommend providing the descriptions in </w:t>
      </w:r>
      <w:r w:rsidR="003C3389" w:rsidRPr="00CC09A5">
        <w:rPr>
          <w:i/>
        </w:rPr>
        <w:t>the Manual</w:t>
      </w:r>
      <w:r w:rsidRPr="00CA63B4">
        <w:t>)</w:t>
      </w:r>
      <w:r w:rsidR="00AB1534" w:rsidRPr="00CA63B4">
        <w:t>;</w:t>
      </w:r>
    </w:p>
    <w:p w14:paraId="503B883B" w14:textId="77777777" w:rsidR="00F2351A" w:rsidRPr="00CA63B4" w:rsidRDefault="00F2351A" w:rsidP="00CC09A5">
      <w:pPr>
        <w:pStyle w:val="ListParagraph"/>
        <w:numPr>
          <w:ilvl w:val="2"/>
          <w:numId w:val="38"/>
        </w:numPr>
        <w:tabs>
          <w:tab w:val="left" w:pos="1500"/>
        </w:tabs>
        <w:spacing w:line="276" w:lineRule="auto"/>
      </w:pPr>
      <w:r w:rsidRPr="00CA63B4">
        <w:t>Sample forms used for ENEs (</w:t>
      </w:r>
      <w:r w:rsidRPr="00CC09A5">
        <w:rPr>
          <w:i/>
        </w:rPr>
        <w:t xml:space="preserve">Recommend providing forms available on </w:t>
      </w:r>
      <w:hyperlink r:id="rId11" w:history="1">
        <w:r w:rsidRPr="00CC09A5">
          <w:rPr>
            <w:rStyle w:val="Hyperlink"/>
            <w:i/>
          </w:rPr>
          <w:t>http://mncourts.gov/Help-Topics/ENE-ECM.aspx</w:t>
        </w:r>
      </w:hyperlink>
      <w:r w:rsidRPr="00CC09A5">
        <w:rPr>
          <w:i/>
        </w:rPr>
        <w:t xml:space="preserve"> under County Information or Provider Information</w:t>
      </w:r>
      <w:r w:rsidRPr="00CA63B4">
        <w:t>)</w:t>
      </w:r>
      <w:r w:rsidR="00AB1534" w:rsidRPr="00CA63B4">
        <w:t>; and</w:t>
      </w:r>
    </w:p>
    <w:p w14:paraId="16E62BB5" w14:textId="77777777" w:rsidR="00F2351A" w:rsidRPr="00CA63B4" w:rsidRDefault="00F2351A" w:rsidP="00CC09A5">
      <w:pPr>
        <w:pStyle w:val="ListParagraph"/>
        <w:numPr>
          <w:ilvl w:val="2"/>
          <w:numId w:val="38"/>
        </w:numPr>
        <w:tabs>
          <w:tab w:val="left" w:pos="1500"/>
        </w:tabs>
        <w:spacing w:line="276" w:lineRule="auto"/>
      </w:pPr>
      <w:r w:rsidRPr="00CA63B4">
        <w:t xml:space="preserve">Current versions of statutes and rules relevant to </w:t>
      </w:r>
      <w:r w:rsidR="001842B0" w:rsidRPr="00CA63B4">
        <w:t>F</w:t>
      </w:r>
      <w:r w:rsidRPr="00CA63B4">
        <w:t>ENEs</w:t>
      </w:r>
    </w:p>
    <w:p w14:paraId="1727844A" w14:textId="77777777" w:rsidR="006513B7" w:rsidRPr="00CA63B4" w:rsidRDefault="006513B7" w:rsidP="00CC09A5">
      <w:pPr>
        <w:pStyle w:val="ListParagraph"/>
        <w:tabs>
          <w:tab w:val="left" w:pos="1500"/>
        </w:tabs>
        <w:spacing w:line="276" w:lineRule="auto"/>
        <w:ind w:left="1080"/>
      </w:pPr>
    </w:p>
    <w:p w14:paraId="4BA60F69" w14:textId="3FC83020" w:rsidR="00CA63B4" w:rsidRPr="00D52EDD" w:rsidRDefault="006513B7" w:rsidP="00CC09A5">
      <w:pPr>
        <w:pStyle w:val="ListParagraph"/>
        <w:numPr>
          <w:ilvl w:val="0"/>
          <w:numId w:val="38"/>
        </w:numPr>
        <w:tabs>
          <w:tab w:val="left" w:pos="1500"/>
        </w:tabs>
        <w:spacing w:line="276" w:lineRule="auto"/>
        <w:jc w:val="both"/>
        <w:rPr>
          <w:b/>
        </w:rPr>
      </w:pPr>
      <w:r w:rsidRPr="00CC09A5">
        <w:rPr>
          <w:b/>
        </w:rPr>
        <w:t>Minimu</w:t>
      </w:r>
      <w:r w:rsidR="0007433A" w:rsidRPr="00CC09A5">
        <w:rPr>
          <w:b/>
        </w:rPr>
        <w:t>m Qualifications for Lead F</w:t>
      </w:r>
      <w:r w:rsidRPr="00CC09A5">
        <w:rPr>
          <w:b/>
        </w:rPr>
        <w:t>ENE Trainers</w:t>
      </w:r>
    </w:p>
    <w:p w14:paraId="4BAC94E6" w14:textId="3F4B6D1F" w:rsidR="005B3A8F" w:rsidRPr="00CA63B4" w:rsidRDefault="005B3A8F" w:rsidP="00CB6064">
      <w:pPr>
        <w:pStyle w:val="ListParagraph"/>
        <w:numPr>
          <w:ilvl w:val="1"/>
          <w:numId w:val="38"/>
        </w:numPr>
        <w:spacing w:line="276" w:lineRule="auto"/>
      </w:pPr>
      <w:r w:rsidRPr="00CA63B4">
        <w:t>The lead FENE Trainer(s) is(are) the presenter(s) that will directly teach the components of FENE, demonstrate FENE components, and provide instruction/feedback during experiential learning portions of the training.  Training may be supplemented with presentations by experts in various subject matters such as domestic violence, family law, accounting, etc., and/or with question and answer panel discussions by ECM/ENE Program Coordinators/Managers and current ENE program rostered providers who are listed separately from the Lead Trainer(s).</w:t>
      </w:r>
    </w:p>
    <w:p w14:paraId="20A90F9F" w14:textId="63551224" w:rsidR="00D9020A" w:rsidRPr="00CA63B4" w:rsidRDefault="00E83F22" w:rsidP="00CB6064">
      <w:pPr>
        <w:pStyle w:val="ListParagraph"/>
        <w:numPr>
          <w:ilvl w:val="2"/>
          <w:numId w:val="38"/>
        </w:numPr>
        <w:tabs>
          <w:tab w:val="left" w:pos="1500"/>
        </w:tabs>
        <w:spacing w:line="276" w:lineRule="auto"/>
      </w:pPr>
      <w:r w:rsidRPr="00CA63B4">
        <w:lastRenderedPageBreak/>
        <w:t>L</w:t>
      </w:r>
      <w:r w:rsidR="0007433A" w:rsidRPr="00CA63B4">
        <w:t xml:space="preserve">ead </w:t>
      </w:r>
      <w:r w:rsidR="001E298A" w:rsidRPr="00CA63B4">
        <w:t>f</w:t>
      </w:r>
      <w:r w:rsidR="00D9020A" w:rsidRPr="00CA63B4">
        <w:t>aculty must meet the following minimum criteria:</w:t>
      </w:r>
    </w:p>
    <w:p w14:paraId="10C90DCC" w14:textId="7A9774B6" w:rsidR="001A0370" w:rsidRPr="00CC09A5" w:rsidRDefault="001A0370" w:rsidP="00CB6064">
      <w:pPr>
        <w:pStyle w:val="ListParagraph"/>
        <w:numPr>
          <w:ilvl w:val="2"/>
          <w:numId w:val="38"/>
        </w:numPr>
        <w:spacing w:line="276" w:lineRule="auto"/>
        <w:rPr>
          <w:color w:val="231F20"/>
          <w:spacing w:val="-1"/>
        </w:rPr>
      </w:pPr>
      <w:r w:rsidRPr="00CC09A5">
        <w:rPr>
          <w:color w:val="231F20"/>
          <w:spacing w:val="-1"/>
        </w:rPr>
        <w:t>Be listed on the Minnesota Statewide ADR-Rule 114 Family Law Neutrals Roster as a Mediator and an Evaluator</w:t>
      </w:r>
      <w:r w:rsidR="005B3A8F" w:rsidRPr="00CC09A5">
        <w:rPr>
          <w:color w:val="231F20"/>
          <w:spacing w:val="-1"/>
        </w:rPr>
        <w:t xml:space="preserve"> or currently be a judicial officer</w:t>
      </w:r>
      <w:r w:rsidRPr="00CC09A5">
        <w:rPr>
          <w:color w:val="231F20"/>
          <w:spacing w:val="-1"/>
        </w:rPr>
        <w:t>;</w:t>
      </w:r>
    </w:p>
    <w:p w14:paraId="0C230615" w14:textId="77777777" w:rsidR="001A0370" w:rsidRPr="00CC09A5" w:rsidRDefault="001A0370" w:rsidP="00CB6064">
      <w:pPr>
        <w:pStyle w:val="ListParagraph"/>
        <w:numPr>
          <w:ilvl w:val="2"/>
          <w:numId w:val="38"/>
        </w:numPr>
        <w:spacing w:line="276" w:lineRule="auto"/>
        <w:rPr>
          <w:color w:val="231F20"/>
          <w:spacing w:val="-1"/>
        </w:rPr>
      </w:pPr>
      <w:r w:rsidRPr="00CC09A5">
        <w:rPr>
          <w:color w:val="231F20"/>
          <w:spacing w:val="-1"/>
        </w:rPr>
        <w:t xml:space="preserve">Have completed SENE </w:t>
      </w:r>
      <w:r w:rsidRPr="00CC09A5">
        <w:rPr>
          <w:color w:val="231F20"/>
          <w:spacing w:val="-1"/>
          <w:u w:val="single"/>
        </w:rPr>
        <w:t>and</w:t>
      </w:r>
      <w:r w:rsidRPr="00CC09A5">
        <w:rPr>
          <w:color w:val="231F20"/>
          <w:spacing w:val="-1"/>
        </w:rPr>
        <w:t xml:space="preserve"> FENE training approved by the State Family ECM/ENE Program and be listed on the Master Training List for SENE and FENE Training;</w:t>
      </w:r>
    </w:p>
    <w:p w14:paraId="36AD053B" w14:textId="77777777" w:rsidR="001A0370" w:rsidRPr="00CC09A5" w:rsidRDefault="001A0370" w:rsidP="00CB6064">
      <w:pPr>
        <w:pStyle w:val="ListParagraph"/>
        <w:numPr>
          <w:ilvl w:val="2"/>
          <w:numId w:val="38"/>
        </w:numPr>
        <w:spacing w:line="276" w:lineRule="auto"/>
        <w:rPr>
          <w:color w:val="231F20"/>
          <w:spacing w:val="-1"/>
        </w:rPr>
      </w:pPr>
      <w:r w:rsidRPr="00CC09A5">
        <w:rPr>
          <w:color w:val="231F20"/>
          <w:spacing w:val="-1"/>
        </w:rPr>
        <w:t>Be an attorney or CPA;</w:t>
      </w:r>
    </w:p>
    <w:p w14:paraId="26AE8BB7" w14:textId="4188E0DF" w:rsidR="001A0370" w:rsidRPr="00CC09A5" w:rsidRDefault="001A0370" w:rsidP="00CB6064">
      <w:pPr>
        <w:pStyle w:val="ListParagraph"/>
        <w:numPr>
          <w:ilvl w:val="2"/>
          <w:numId w:val="38"/>
        </w:numPr>
        <w:spacing w:line="276" w:lineRule="auto"/>
        <w:rPr>
          <w:color w:val="231F20"/>
          <w:spacing w:val="-1"/>
        </w:rPr>
      </w:pPr>
      <w:r w:rsidRPr="00CC09A5">
        <w:rPr>
          <w:color w:val="231F20"/>
          <w:spacing w:val="-1"/>
        </w:rPr>
        <w:t>Have conducted 25 court ordered/appointed FENEs</w:t>
      </w:r>
      <w:r w:rsidR="005B3A8F" w:rsidRPr="00CC09A5">
        <w:rPr>
          <w:color w:val="231F20"/>
          <w:spacing w:val="-1"/>
        </w:rPr>
        <w:t>, or performed ICMCs as a judicial officer,</w:t>
      </w:r>
      <w:r w:rsidRPr="00CC09A5">
        <w:rPr>
          <w:color w:val="231F20"/>
          <w:spacing w:val="-1"/>
        </w:rPr>
        <w:t xml:space="preserve"> during the five years prior to the time the applicant wishes to serve as an FENE trainer; and</w:t>
      </w:r>
    </w:p>
    <w:p w14:paraId="1132B8CF" w14:textId="77777777" w:rsidR="00A1202D" w:rsidRPr="00CA63B4" w:rsidRDefault="001A0370" w:rsidP="00CB6064">
      <w:pPr>
        <w:pStyle w:val="ListParagraph"/>
        <w:numPr>
          <w:ilvl w:val="2"/>
          <w:numId w:val="38"/>
        </w:numPr>
        <w:spacing w:line="276" w:lineRule="auto"/>
      </w:pPr>
      <w:r w:rsidRPr="00CC09A5">
        <w:rPr>
          <w:color w:val="231F20"/>
          <w:spacing w:val="-1"/>
        </w:rPr>
        <w:t>Provide a curriculum consistent with the State Family ECM/ENE Program-approved curriculum.</w:t>
      </w:r>
    </w:p>
    <w:p w14:paraId="61E8A20E" w14:textId="77777777" w:rsidR="00A1202D" w:rsidRPr="00CA63B4" w:rsidRDefault="00A1202D" w:rsidP="00CC09A5">
      <w:pPr>
        <w:pStyle w:val="ListParagraph"/>
        <w:numPr>
          <w:ilvl w:val="1"/>
          <w:numId w:val="38"/>
        </w:numPr>
      </w:pPr>
      <w:r w:rsidRPr="00CA63B4">
        <w:br w:type="page"/>
      </w:r>
    </w:p>
    <w:p w14:paraId="349DF084" w14:textId="77777777" w:rsidR="00A1202D" w:rsidRPr="004B4491" w:rsidRDefault="00A1202D" w:rsidP="0033470B">
      <w:pPr>
        <w:ind w:left="720"/>
        <w:jc w:val="center"/>
        <w:rPr>
          <w:b/>
          <w:sz w:val="36"/>
          <w:szCs w:val="32"/>
        </w:rPr>
      </w:pPr>
      <w:r w:rsidRPr="004B4491">
        <w:rPr>
          <w:b/>
          <w:noProof/>
          <w:sz w:val="36"/>
          <w:szCs w:val="32"/>
        </w:rPr>
        <w:lastRenderedPageBreak/>
        <mc:AlternateContent>
          <mc:Choice Requires="wps">
            <w:drawing>
              <wp:anchor distT="0" distB="0" distL="114300" distR="114300" simplePos="0" relativeHeight="251663360" behindDoc="0" locked="0" layoutInCell="1" allowOverlap="1" wp14:anchorId="334FEA4F" wp14:editId="501CA07D">
                <wp:simplePos x="0" y="0"/>
                <wp:positionH relativeFrom="column">
                  <wp:posOffset>0</wp:posOffset>
                </wp:positionH>
                <wp:positionV relativeFrom="paragraph">
                  <wp:posOffset>1</wp:posOffset>
                </wp:positionV>
                <wp:extent cx="5943600" cy="659634"/>
                <wp:effectExtent l="0" t="0" r="19050" b="26670"/>
                <wp:wrapNone/>
                <wp:docPr id="13" name="Rectangle 13"/>
                <wp:cNvGraphicFramePr/>
                <a:graphic xmlns:a="http://schemas.openxmlformats.org/drawingml/2006/main">
                  <a:graphicData uri="http://schemas.microsoft.com/office/word/2010/wordprocessingShape">
                    <wps:wsp>
                      <wps:cNvSpPr/>
                      <wps:spPr>
                        <a:xfrm>
                          <a:off x="0" y="0"/>
                          <a:ext cx="5943600" cy="65963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CF43" id="Rectangle 13" o:spid="_x0000_s1026" style="position:absolute;margin-left:0;margin-top:0;width:468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" filled="f" strokecolor="windowText" strokeweight="2pt"/>
            </w:pict>
          </mc:Fallback>
        </mc:AlternateContent>
      </w:r>
      <w:r w:rsidRPr="004B4491">
        <w:rPr>
          <w:b/>
          <w:sz w:val="36"/>
          <w:szCs w:val="32"/>
        </w:rPr>
        <w:t>Application</w:t>
      </w:r>
    </w:p>
    <w:p w14:paraId="2A20D457" w14:textId="77777777" w:rsidR="00A1202D" w:rsidRPr="004B4491" w:rsidRDefault="00A1202D" w:rsidP="0033470B">
      <w:pPr>
        <w:ind w:left="720"/>
        <w:jc w:val="center"/>
        <w:rPr>
          <w:b/>
          <w:sz w:val="36"/>
          <w:szCs w:val="32"/>
        </w:rPr>
      </w:pPr>
      <w:r w:rsidRPr="004B4491">
        <w:rPr>
          <w:b/>
          <w:sz w:val="36"/>
          <w:szCs w:val="32"/>
        </w:rPr>
        <w:t>Initial SENE Provider Training Course</w:t>
      </w:r>
    </w:p>
    <w:p w14:paraId="487EE605" w14:textId="77777777" w:rsidR="009A3F3B" w:rsidRPr="00CA63B4" w:rsidRDefault="009A3F3B" w:rsidP="009A3F3B">
      <w:pPr>
        <w:rPr>
          <w:sz w:val="32"/>
          <w:szCs w:val="32"/>
        </w:rPr>
      </w:pPr>
    </w:p>
    <w:p w14:paraId="474B348B" w14:textId="77777777" w:rsidR="00A1202D" w:rsidRPr="00CA63B4" w:rsidRDefault="00A1202D" w:rsidP="00A1202D">
      <w:pPr>
        <w:pStyle w:val="ListParagraph"/>
        <w:numPr>
          <w:ilvl w:val="0"/>
          <w:numId w:val="9"/>
        </w:numPr>
        <w:rPr>
          <w:b/>
        </w:rPr>
      </w:pPr>
      <w:r w:rsidRPr="00CA63B4">
        <w:rPr>
          <w:b/>
        </w:rPr>
        <w:t>Applicant Information</w:t>
      </w:r>
    </w:p>
    <w:p w14:paraId="2B2B9376" w14:textId="77777777" w:rsidR="00A1202D" w:rsidRPr="00CA63B4" w:rsidRDefault="00A1202D" w:rsidP="00783B71"/>
    <w:tbl>
      <w:tblPr>
        <w:tblStyle w:val="TableGrid"/>
        <w:tblW w:w="9355" w:type="dxa"/>
        <w:tblLook w:val="04A0" w:firstRow="1" w:lastRow="0" w:firstColumn="1" w:lastColumn="0" w:noHBand="0" w:noVBand="1"/>
      </w:tblPr>
      <w:tblGrid>
        <w:gridCol w:w="2425"/>
        <w:gridCol w:w="6930"/>
      </w:tblGrid>
      <w:tr w:rsidR="00A1202D" w:rsidRPr="00CA63B4" w14:paraId="4FF3FF71" w14:textId="77777777" w:rsidTr="002511BE">
        <w:trPr>
          <w:trHeight w:val="566"/>
        </w:trPr>
        <w:tc>
          <w:tcPr>
            <w:tcW w:w="2425" w:type="dxa"/>
            <w:shd w:val="clear" w:color="auto" w:fill="D9D9D9" w:themeFill="background1" w:themeFillShade="D9"/>
          </w:tcPr>
          <w:p w14:paraId="41C4DCF9" w14:textId="77777777" w:rsidR="00A1202D" w:rsidRPr="00CA63B4" w:rsidRDefault="00D86C5D" w:rsidP="00783B71">
            <w:r w:rsidRPr="00CA63B4">
              <w:t xml:space="preserve">Applicant </w:t>
            </w:r>
            <w:r w:rsidR="00A1202D" w:rsidRPr="00CA63B4">
              <w:t>Name</w:t>
            </w:r>
          </w:p>
          <w:p w14:paraId="385E24C2" w14:textId="77777777" w:rsidR="00D86C5D" w:rsidRPr="00CA63B4" w:rsidRDefault="00D86C5D" w:rsidP="00783B71"/>
        </w:tc>
        <w:tc>
          <w:tcPr>
            <w:tcW w:w="6930" w:type="dxa"/>
          </w:tcPr>
          <w:p w14:paraId="0EB4FA53" w14:textId="77777777" w:rsidR="00A1202D" w:rsidRPr="00CA63B4" w:rsidRDefault="00A1202D" w:rsidP="00783B71"/>
        </w:tc>
      </w:tr>
      <w:tr w:rsidR="00D86C5D" w:rsidRPr="00CA63B4" w14:paraId="2D96DA4F" w14:textId="77777777" w:rsidTr="002511BE">
        <w:trPr>
          <w:trHeight w:val="620"/>
        </w:trPr>
        <w:tc>
          <w:tcPr>
            <w:tcW w:w="2425" w:type="dxa"/>
            <w:shd w:val="clear" w:color="auto" w:fill="D9D9D9" w:themeFill="background1" w:themeFillShade="D9"/>
          </w:tcPr>
          <w:p w14:paraId="5E9B8238" w14:textId="77777777" w:rsidR="00D86C5D" w:rsidRPr="00CA63B4" w:rsidRDefault="00D86C5D" w:rsidP="00783B71">
            <w:r w:rsidRPr="00CA63B4">
              <w:t>Sponsor Organization</w:t>
            </w:r>
          </w:p>
        </w:tc>
        <w:tc>
          <w:tcPr>
            <w:tcW w:w="6930" w:type="dxa"/>
          </w:tcPr>
          <w:p w14:paraId="0EDF74F7" w14:textId="77777777" w:rsidR="00D86C5D" w:rsidRPr="00CA63B4" w:rsidRDefault="00D86C5D" w:rsidP="00783B71"/>
        </w:tc>
      </w:tr>
      <w:tr w:rsidR="00A1202D" w:rsidRPr="00CA63B4" w14:paraId="167C2934" w14:textId="77777777" w:rsidTr="00D52EDD">
        <w:trPr>
          <w:trHeight w:val="692"/>
        </w:trPr>
        <w:tc>
          <w:tcPr>
            <w:tcW w:w="2425" w:type="dxa"/>
            <w:shd w:val="clear" w:color="auto" w:fill="D9D9D9" w:themeFill="background1" w:themeFillShade="D9"/>
          </w:tcPr>
          <w:p w14:paraId="0F41D37B" w14:textId="77777777" w:rsidR="00A1202D" w:rsidRPr="00CA63B4" w:rsidRDefault="00A1202D" w:rsidP="00783B71">
            <w:r w:rsidRPr="00CA63B4">
              <w:t>Address</w:t>
            </w:r>
          </w:p>
        </w:tc>
        <w:tc>
          <w:tcPr>
            <w:tcW w:w="6930" w:type="dxa"/>
          </w:tcPr>
          <w:p w14:paraId="6B5AD3CC" w14:textId="77777777" w:rsidR="00A1202D" w:rsidRPr="00CA63B4" w:rsidRDefault="00A1202D" w:rsidP="00783B71"/>
        </w:tc>
      </w:tr>
      <w:tr w:rsidR="00A1202D" w:rsidRPr="00CA63B4" w14:paraId="0B397E92" w14:textId="77777777" w:rsidTr="002511BE">
        <w:trPr>
          <w:trHeight w:val="562"/>
        </w:trPr>
        <w:tc>
          <w:tcPr>
            <w:tcW w:w="2425" w:type="dxa"/>
            <w:shd w:val="clear" w:color="auto" w:fill="D9D9D9" w:themeFill="background1" w:themeFillShade="D9"/>
          </w:tcPr>
          <w:p w14:paraId="34457F8A" w14:textId="77777777" w:rsidR="00A1202D" w:rsidRPr="00CA63B4" w:rsidRDefault="00A1202D" w:rsidP="00783B71">
            <w:r w:rsidRPr="00CA63B4">
              <w:t>City/State/Zip</w:t>
            </w:r>
          </w:p>
        </w:tc>
        <w:tc>
          <w:tcPr>
            <w:tcW w:w="6930" w:type="dxa"/>
          </w:tcPr>
          <w:p w14:paraId="693AAE31" w14:textId="77777777" w:rsidR="00A1202D" w:rsidRPr="00CA63B4" w:rsidRDefault="00A1202D" w:rsidP="00783B71"/>
        </w:tc>
      </w:tr>
      <w:tr w:rsidR="00A1202D" w:rsidRPr="00CA63B4" w14:paraId="74A83FD9" w14:textId="77777777" w:rsidTr="002511BE">
        <w:trPr>
          <w:trHeight w:val="562"/>
        </w:trPr>
        <w:tc>
          <w:tcPr>
            <w:tcW w:w="2425" w:type="dxa"/>
            <w:shd w:val="clear" w:color="auto" w:fill="D9D9D9" w:themeFill="background1" w:themeFillShade="D9"/>
          </w:tcPr>
          <w:p w14:paraId="37B968AD" w14:textId="77777777" w:rsidR="00A1202D" w:rsidRPr="00CA63B4" w:rsidRDefault="00A1202D" w:rsidP="00783B71">
            <w:r w:rsidRPr="00CA63B4">
              <w:t>Telephone</w:t>
            </w:r>
          </w:p>
        </w:tc>
        <w:tc>
          <w:tcPr>
            <w:tcW w:w="6930" w:type="dxa"/>
          </w:tcPr>
          <w:p w14:paraId="5EF1932E" w14:textId="77777777" w:rsidR="00A1202D" w:rsidRPr="00CA63B4" w:rsidRDefault="00A1202D" w:rsidP="00783B71"/>
        </w:tc>
      </w:tr>
      <w:tr w:rsidR="00A1202D" w:rsidRPr="00CA63B4" w14:paraId="0FA7F679" w14:textId="77777777" w:rsidTr="00D52EDD">
        <w:trPr>
          <w:trHeight w:val="377"/>
        </w:trPr>
        <w:tc>
          <w:tcPr>
            <w:tcW w:w="2425" w:type="dxa"/>
            <w:shd w:val="clear" w:color="auto" w:fill="D9D9D9" w:themeFill="background1" w:themeFillShade="D9"/>
          </w:tcPr>
          <w:p w14:paraId="75A65680" w14:textId="77777777" w:rsidR="00A1202D" w:rsidRPr="00CA63B4" w:rsidRDefault="00A1202D" w:rsidP="00783B71">
            <w:r w:rsidRPr="00CA63B4">
              <w:t>Email</w:t>
            </w:r>
          </w:p>
        </w:tc>
        <w:tc>
          <w:tcPr>
            <w:tcW w:w="6930" w:type="dxa"/>
          </w:tcPr>
          <w:p w14:paraId="09515148" w14:textId="77777777" w:rsidR="00A1202D" w:rsidRPr="00CA63B4" w:rsidRDefault="00A1202D" w:rsidP="00783B71"/>
        </w:tc>
      </w:tr>
    </w:tbl>
    <w:p w14:paraId="39A74617" w14:textId="77777777" w:rsidR="00A1202D" w:rsidRPr="00CA63B4" w:rsidRDefault="00A1202D" w:rsidP="00783B71"/>
    <w:p w14:paraId="6138BACB" w14:textId="77777777" w:rsidR="00A1202D" w:rsidRPr="00CA63B4" w:rsidRDefault="00A1202D" w:rsidP="00A1202D">
      <w:pPr>
        <w:pStyle w:val="ListParagraph"/>
        <w:numPr>
          <w:ilvl w:val="0"/>
          <w:numId w:val="9"/>
        </w:numPr>
        <w:rPr>
          <w:b/>
        </w:rPr>
      </w:pPr>
      <w:r w:rsidRPr="00CA63B4">
        <w:rPr>
          <w:b/>
        </w:rPr>
        <w:t>Course Information</w:t>
      </w:r>
    </w:p>
    <w:p w14:paraId="5862E0CD" w14:textId="77777777" w:rsidR="00A1202D" w:rsidRPr="00CA63B4" w:rsidRDefault="00A1202D" w:rsidP="00A1202D"/>
    <w:tbl>
      <w:tblPr>
        <w:tblStyle w:val="TableGrid"/>
        <w:tblW w:w="9355" w:type="dxa"/>
        <w:tblLook w:val="04A0" w:firstRow="1" w:lastRow="0" w:firstColumn="1" w:lastColumn="0" w:noHBand="0" w:noVBand="1"/>
      </w:tblPr>
      <w:tblGrid>
        <w:gridCol w:w="2515"/>
        <w:gridCol w:w="6840"/>
      </w:tblGrid>
      <w:tr w:rsidR="00A1202D" w:rsidRPr="00CA63B4" w14:paraId="16D52A79" w14:textId="77777777" w:rsidTr="002511BE">
        <w:trPr>
          <w:trHeight w:val="562"/>
        </w:trPr>
        <w:tc>
          <w:tcPr>
            <w:tcW w:w="2515" w:type="dxa"/>
            <w:shd w:val="clear" w:color="auto" w:fill="D9D9D9" w:themeFill="background1" w:themeFillShade="D9"/>
          </w:tcPr>
          <w:p w14:paraId="6456F741" w14:textId="77777777" w:rsidR="00A1202D" w:rsidRPr="00CA63B4" w:rsidRDefault="00A1202D" w:rsidP="00271329">
            <w:r w:rsidRPr="00CA63B4">
              <w:t>Course Title</w:t>
            </w:r>
          </w:p>
        </w:tc>
        <w:tc>
          <w:tcPr>
            <w:tcW w:w="6840" w:type="dxa"/>
          </w:tcPr>
          <w:p w14:paraId="77587032" w14:textId="77777777" w:rsidR="00A1202D" w:rsidRPr="00CA63B4" w:rsidRDefault="00A1202D" w:rsidP="00271329"/>
        </w:tc>
      </w:tr>
      <w:tr w:rsidR="00A1202D" w:rsidRPr="00CA63B4" w14:paraId="36D0B2C9" w14:textId="77777777" w:rsidTr="002511BE">
        <w:trPr>
          <w:trHeight w:val="562"/>
        </w:trPr>
        <w:tc>
          <w:tcPr>
            <w:tcW w:w="2515" w:type="dxa"/>
            <w:shd w:val="clear" w:color="auto" w:fill="D9D9D9" w:themeFill="background1" w:themeFillShade="D9"/>
          </w:tcPr>
          <w:p w14:paraId="0ACB24A0" w14:textId="77777777" w:rsidR="00A1202D" w:rsidRPr="00CA63B4" w:rsidRDefault="00D86C5D" w:rsidP="00271329">
            <w:r w:rsidRPr="00CA63B4">
              <w:t>Dates and Times</w:t>
            </w:r>
          </w:p>
        </w:tc>
        <w:tc>
          <w:tcPr>
            <w:tcW w:w="6840" w:type="dxa"/>
          </w:tcPr>
          <w:p w14:paraId="2E48B83C" w14:textId="77777777" w:rsidR="00A1202D" w:rsidRPr="00CA63B4" w:rsidRDefault="00A1202D" w:rsidP="00271329"/>
        </w:tc>
      </w:tr>
      <w:tr w:rsidR="00A1202D" w:rsidRPr="00CA63B4" w14:paraId="63562A5F" w14:textId="77777777" w:rsidTr="00D52EDD">
        <w:trPr>
          <w:trHeight w:val="665"/>
        </w:trPr>
        <w:tc>
          <w:tcPr>
            <w:tcW w:w="2515" w:type="dxa"/>
            <w:shd w:val="clear" w:color="auto" w:fill="D9D9D9" w:themeFill="background1" w:themeFillShade="D9"/>
          </w:tcPr>
          <w:p w14:paraId="7F678C74" w14:textId="77777777" w:rsidR="00A1202D" w:rsidRPr="00CA63B4" w:rsidRDefault="00B73439" w:rsidP="00271329">
            <w:r w:rsidRPr="00CA63B4">
              <w:t>Location</w:t>
            </w:r>
          </w:p>
        </w:tc>
        <w:tc>
          <w:tcPr>
            <w:tcW w:w="6840" w:type="dxa"/>
          </w:tcPr>
          <w:p w14:paraId="42842A43" w14:textId="77777777" w:rsidR="00A1202D" w:rsidRPr="00CA63B4" w:rsidRDefault="00A1202D" w:rsidP="00271329"/>
        </w:tc>
      </w:tr>
      <w:tr w:rsidR="00A1202D" w:rsidRPr="00CA63B4" w14:paraId="6D4B75ED" w14:textId="77777777" w:rsidTr="00D52EDD">
        <w:trPr>
          <w:trHeight w:val="359"/>
        </w:trPr>
        <w:tc>
          <w:tcPr>
            <w:tcW w:w="2515" w:type="dxa"/>
            <w:shd w:val="clear" w:color="auto" w:fill="D9D9D9" w:themeFill="background1" w:themeFillShade="D9"/>
          </w:tcPr>
          <w:p w14:paraId="7BA47D23" w14:textId="77777777" w:rsidR="00A1202D" w:rsidRPr="00CA63B4" w:rsidRDefault="00B73439" w:rsidP="00271329">
            <w:r w:rsidRPr="00CA63B4">
              <w:t>Cost</w:t>
            </w:r>
          </w:p>
        </w:tc>
        <w:tc>
          <w:tcPr>
            <w:tcW w:w="6840" w:type="dxa"/>
          </w:tcPr>
          <w:p w14:paraId="7061A6DE" w14:textId="77777777" w:rsidR="00A1202D" w:rsidRPr="00CA63B4" w:rsidRDefault="00A1202D" w:rsidP="00271329"/>
        </w:tc>
      </w:tr>
    </w:tbl>
    <w:p w14:paraId="02F7F8DE" w14:textId="77777777" w:rsidR="009A20BB" w:rsidRPr="00CA63B4" w:rsidRDefault="009A20BB" w:rsidP="009A20BB"/>
    <w:p w14:paraId="7E13022F" w14:textId="77777777" w:rsidR="009A3F3B" w:rsidRPr="00CA63B4" w:rsidRDefault="009A3F3B" w:rsidP="009A3F3B">
      <w:pPr>
        <w:pStyle w:val="ListParagraph"/>
        <w:numPr>
          <w:ilvl w:val="0"/>
          <w:numId w:val="9"/>
        </w:numPr>
        <w:tabs>
          <w:tab w:val="left" w:pos="1500"/>
        </w:tabs>
        <w:spacing w:line="276" w:lineRule="auto"/>
        <w:rPr>
          <w:b/>
        </w:rPr>
      </w:pPr>
      <w:r w:rsidRPr="00CA63B4">
        <w:rPr>
          <w:b/>
        </w:rPr>
        <w:t>Faculty/Trainers</w:t>
      </w:r>
    </w:p>
    <w:p w14:paraId="3A47C55B" w14:textId="77777777" w:rsidR="009A3F3B" w:rsidRPr="00CA63B4" w:rsidRDefault="009A3F3B" w:rsidP="009A3F3B">
      <w:pPr>
        <w:pStyle w:val="ListParagraph"/>
        <w:tabs>
          <w:tab w:val="left" w:pos="1500"/>
        </w:tabs>
        <w:spacing w:line="276" w:lineRule="auto"/>
        <w:rPr>
          <w:b/>
        </w:rPr>
      </w:pPr>
    </w:p>
    <w:p w14:paraId="41055F26" w14:textId="7B003C48" w:rsidR="00CC4549" w:rsidRPr="00CA63B4" w:rsidRDefault="009A3F3B" w:rsidP="009A3F3B">
      <w:pPr>
        <w:tabs>
          <w:tab w:val="left" w:pos="1500"/>
        </w:tabs>
        <w:spacing w:line="276" w:lineRule="auto"/>
      </w:pPr>
      <w:r w:rsidRPr="00CA63B4">
        <w:t xml:space="preserve">For each of the individuals who will present instruction at the proposed Initial SENE provider training, please provide the individual’s name and qualifications, in terms of applicable experience </w:t>
      </w:r>
      <w:r w:rsidR="001E298A" w:rsidRPr="00CA63B4">
        <w:t xml:space="preserve">as ENE provider or judicial officer, </w:t>
      </w:r>
      <w:r w:rsidRPr="00CA63B4">
        <w:t xml:space="preserve">and </w:t>
      </w:r>
      <w:r w:rsidR="001E298A" w:rsidRPr="00CA63B4">
        <w:t xml:space="preserve">any relevant </w:t>
      </w:r>
      <w:r w:rsidRPr="00CA63B4">
        <w:t xml:space="preserve">licensures or certifications. </w:t>
      </w:r>
      <w:r w:rsidR="00AD58FA" w:rsidRPr="00CA63B4">
        <w:t>(Attach additional sheets as necessary for other faculty/trainers/panel members.)</w:t>
      </w:r>
    </w:p>
    <w:p w14:paraId="19889EAE" w14:textId="77777777" w:rsidR="009A3F3B" w:rsidRPr="00CA63B4" w:rsidRDefault="009A3F3B" w:rsidP="009A3F3B"/>
    <w:tbl>
      <w:tblPr>
        <w:tblStyle w:val="TableGrid"/>
        <w:tblW w:w="9372" w:type="dxa"/>
        <w:tblCellMar>
          <w:top w:w="216" w:type="dxa"/>
          <w:left w:w="115" w:type="dxa"/>
          <w:right w:w="115" w:type="dxa"/>
        </w:tblCellMar>
        <w:tblLook w:val="04A0" w:firstRow="1" w:lastRow="0" w:firstColumn="1" w:lastColumn="0" w:noHBand="0" w:noVBand="1"/>
      </w:tblPr>
      <w:tblGrid>
        <w:gridCol w:w="2965"/>
        <w:gridCol w:w="6407"/>
      </w:tblGrid>
      <w:tr w:rsidR="009A3F3B" w:rsidRPr="00CA63B4" w14:paraId="4265F013" w14:textId="77777777" w:rsidTr="00CC4549">
        <w:trPr>
          <w:trHeight w:val="287"/>
        </w:trPr>
        <w:tc>
          <w:tcPr>
            <w:tcW w:w="2965" w:type="dxa"/>
            <w:shd w:val="clear" w:color="auto" w:fill="D9D9D9" w:themeFill="background1" w:themeFillShade="D9"/>
          </w:tcPr>
          <w:p w14:paraId="293C44AA" w14:textId="77777777" w:rsidR="009A3F3B" w:rsidRPr="00CA63B4" w:rsidRDefault="009A3F3B" w:rsidP="00271329">
            <w:r w:rsidRPr="00CA63B4">
              <w:t>Name</w:t>
            </w:r>
          </w:p>
        </w:tc>
        <w:tc>
          <w:tcPr>
            <w:tcW w:w="6407" w:type="dxa"/>
            <w:shd w:val="clear" w:color="auto" w:fill="D9D9D9" w:themeFill="background1" w:themeFillShade="D9"/>
          </w:tcPr>
          <w:p w14:paraId="0823043B" w14:textId="77777777" w:rsidR="009A3F3B" w:rsidRPr="00CA63B4" w:rsidRDefault="009A3F3B" w:rsidP="00271329">
            <w:r w:rsidRPr="00CA63B4">
              <w:t>Qualifications</w:t>
            </w:r>
          </w:p>
        </w:tc>
      </w:tr>
      <w:tr w:rsidR="009A3F3B" w:rsidRPr="00CA63B4" w14:paraId="02BE1728" w14:textId="77777777" w:rsidTr="00CC4549">
        <w:trPr>
          <w:trHeight w:val="693"/>
        </w:trPr>
        <w:tc>
          <w:tcPr>
            <w:tcW w:w="2965" w:type="dxa"/>
          </w:tcPr>
          <w:p w14:paraId="5BB7DBEC" w14:textId="77777777" w:rsidR="009A3F3B" w:rsidRPr="00CA63B4" w:rsidRDefault="009A3F3B" w:rsidP="00271329"/>
        </w:tc>
        <w:tc>
          <w:tcPr>
            <w:tcW w:w="6407" w:type="dxa"/>
            <w:vAlign w:val="center"/>
          </w:tcPr>
          <w:p w14:paraId="520C8CCD" w14:textId="788624DD" w:rsidR="0033470B" w:rsidRDefault="004900C3" w:rsidP="00CC4549">
            <w:pPr>
              <w:pStyle w:val="ListParagraph"/>
              <w:numPr>
                <w:ilvl w:val="0"/>
                <w:numId w:val="22"/>
              </w:numPr>
            </w:pPr>
            <w:r>
              <w:t xml:space="preserve">Lead Trainer: </w:t>
            </w:r>
            <w:r>
              <w:sym w:font="Wingdings 2" w:char="F030"/>
            </w:r>
            <w:r>
              <w:t xml:space="preserve"> Yes </w:t>
            </w:r>
            <w:r>
              <w:sym w:font="Wingdings 2" w:char="F030"/>
            </w:r>
            <w:r w:rsidR="00AD58FA" w:rsidRPr="00CA63B4">
              <w:t xml:space="preserve"> No</w:t>
            </w:r>
          </w:p>
          <w:p w14:paraId="15CACC31" w14:textId="7527F155" w:rsidR="00C93204" w:rsidRDefault="00AD58FA" w:rsidP="00CC4549">
            <w:pPr>
              <w:pStyle w:val="ListParagraph"/>
              <w:numPr>
                <w:ilvl w:val="0"/>
                <w:numId w:val="22"/>
              </w:numPr>
            </w:pPr>
            <w:r w:rsidRPr="00CA63B4">
              <w:t>Rule</w:t>
            </w:r>
            <w:r w:rsidR="004900C3">
              <w:t xml:space="preserve"> 114 Qualified Mediator: </w:t>
            </w:r>
            <w:r w:rsidR="004900C3">
              <w:sym w:font="Wingdings 2" w:char="F030"/>
            </w:r>
            <w:r w:rsidR="004900C3">
              <w:t xml:space="preserve"> Yes </w:t>
            </w:r>
            <w:r w:rsidR="004900C3">
              <w:sym w:font="Wingdings 2" w:char="F030"/>
            </w:r>
            <w:r w:rsidRPr="00CA63B4">
              <w:t xml:space="preserve"> No</w:t>
            </w:r>
          </w:p>
          <w:p w14:paraId="6BD99A76" w14:textId="186233D5" w:rsidR="00AD58FA" w:rsidRPr="00CA63B4" w:rsidRDefault="00AD58FA" w:rsidP="00CC4549">
            <w:pPr>
              <w:pStyle w:val="ListParagraph"/>
              <w:numPr>
                <w:ilvl w:val="0"/>
                <w:numId w:val="22"/>
              </w:numPr>
            </w:pPr>
            <w:r w:rsidRPr="00CA63B4">
              <w:t xml:space="preserve">Rule </w:t>
            </w:r>
            <w:r w:rsidR="004900C3">
              <w:t xml:space="preserve">114 Qualified Evaluator: </w:t>
            </w:r>
            <w:r w:rsidR="004900C3">
              <w:sym w:font="Wingdings 2" w:char="F030"/>
            </w:r>
            <w:r w:rsidR="004900C3">
              <w:t xml:space="preserve"> Yes </w:t>
            </w:r>
            <w:r w:rsidR="004900C3">
              <w:sym w:font="Wingdings 2" w:char="F030"/>
            </w:r>
            <w:r w:rsidRPr="00CA63B4">
              <w:t xml:space="preserve"> No</w:t>
            </w:r>
          </w:p>
          <w:p w14:paraId="16078533" w14:textId="0A6B1FDD" w:rsidR="00AD58FA" w:rsidRPr="00CA63B4" w:rsidRDefault="00AD58FA" w:rsidP="00CC4549">
            <w:pPr>
              <w:pStyle w:val="ListParagraph"/>
              <w:numPr>
                <w:ilvl w:val="0"/>
                <w:numId w:val="22"/>
              </w:numPr>
            </w:pPr>
            <w:r w:rsidRPr="00CA63B4">
              <w:t>C</w:t>
            </w:r>
            <w:r w:rsidR="004900C3">
              <w:t xml:space="preserve">urrent Judicial Officer: </w:t>
            </w:r>
            <w:r w:rsidR="004900C3">
              <w:sym w:font="Wingdings 2" w:char="F030"/>
            </w:r>
            <w:r w:rsidR="004900C3">
              <w:t xml:space="preserve"> Yes </w:t>
            </w:r>
            <w:r w:rsidR="004900C3">
              <w:sym w:font="Wingdings 2" w:char="F030"/>
            </w:r>
            <w:r w:rsidRPr="00CA63B4">
              <w:t xml:space="preserve"> No</w:t>
            </w:r>
          </w:p>
          <w:p w14:paraId="398DB165" w14:textId="77777777" w:rsidR="00AD58FA" w:rsidRPr="00CA63B4" w:rsidRDefault="00AD58FA" w:rsidP="00CC4549">
            <w:pPr>
              <w:pStyle w:val="ListParagraph"/>
              <w:numPr>
                <w:ilvl w:val="0"/>
                <w:numId w:val="22"/>
              </w:numPr>
            </w:pPr>
            <w:r w:rsidRPr="00CA63B4">
              <w:lastRenderedPageBreak/>
              <w:t>Earliest SENE Training Dates and Location:</w:t>
            </w:r>
          </w:p>
          <w:p w14:paraId="77614F69" w14:textId="33A6FBF5" w:rsidR="00AD58FA" w:rsidRPr="00CA63B4" w:rsidRDefault="00C93204" w:rsidP="00CC4549">
            <w:r w:rsidRPr="00CA63B4">
              <w:t>________________</w:t>
            </w:r>
            <w:r>
              <w:t>_______________________________</w:t>
            </w:r>
            <w:r w:rsidR="00491E1C">
              <w:br/>
            </w:r>
            <w:r w:rsidR="00AD58FA" w:rsidRPr="00CA63B4">
              <w:t>This training was comp</w:t>
            </w:r>
            <w:r w:rsidR="00B65F57">
              <w:t xml:space="preserve">leted as a </w:t>
            </w:r>
            <w:r w:rsidR="00B65F57">
              <w:sym w:font="Wingdings 2" w:char="F030"/>
            </w:r>
            <w:r w:rsidR="00B65F57">
              <w:t xml:space="preserve"> participant </w:t>
            </w:r>
            <w:r w:rsidR="00B65F57">
              <w:sym w:font="Wingdings 2" w:char="F030"/>
            </w:r>
            <w:r w:rsidR="00AD58FA" w:rsidRPr="00CA63B4">
              <w:t xml:space="preserve"> instructor</w:t>
            </w:r>
          </w:p>
          <w:p w14:paraId="6B306754" w14:textId="77777777" w:rsidR="00AD58FA" w:rsidRPr="00CA63B4" w:rsidRDefault="00AD58FA" w:rsidP="00CC4549"/>
          <w:p w14:paraId="3AF8E8D8" w14:textId="77777777" w:rsidR="00AD58FA" w:rsidRPr="00CA63B4" w:rsidRDefault="00AD58FA" w:rsidP="00CC4549">
            <w:pPr>
              <w:pStyle w:val="ListParagraph"/>
              <w:numPr>
                <w:ilvl w:val="0"/>
                <w:numId w:val="22"/>
              </w:numPr>
            </w:pPr>
            <w:r w:rsidRPr="00CA63B4">
              <w:t>Earliest FENE Training Date and Location:</w:t>
            </w:r>
          </w:p>
          <w:p w14:paraId="1E80E252" w14:textId="77777777" w:rsidR="00C93204" w:rsidRPr="00CA63B4" w:rsidRDefault="00C93204" w:rsidP="00CC4549">
            <w:r w:rsidRPr="00CA63B4">
              <w:t>_______________________________________________</w:t>
            </w:r>
          </w:p>
          <w:p w14:paraId="56954A83" w14:textId="7029C7F6" w:rsidR="00AD58FA" w:rsidRPr="00CA63B4" w:rsidRDefault="00AD58FA" w:rsidP="00CC4549">
            <w:r w:rsidRPr="00CA63B4">
              <w:t>Th</w:t>
            </w:r>
            <w:r w:rsidR="00B65F57">
              <w:t xml:space="preserve">is training was completed as a </w:t>
            </w:r>
            <w:r w:rsidR="00B65F57">
              <w:sym w:font="Wingdings 2" w:char="F030"/>
            </w:r>
            <w:r w:rsidRPr="00CA63B4">
              <w:t xml:space="preserve"> participant </w:t>
            </w:r>
            <w:r w:rsidR="00B65F57">
              <w:sym w:font="Wingdings 2" w:char="F030"/>
            </w:r>
            <w:r w:rsidRPr="00CA63B4">
              <w:t xml:space="preserve"> instructor</w:t>
            </w:r>
          </w:p>
          <w:p w14:paraId="48E7A74A" w14:textId="77777777" w:rsidR="00AD58FA" w:rsidRPr="00CA63B4" w:rsidRDefault="00AD58FA" w:rsidP="00CC4549"/>
          <w:p w14:paraId="38586AEB" w14:textId="77777777" w:rsidR="00AD58FA" w:rsidRPr="00CA63B4" w:rsidRDefault="00AD58FA" w:rsidP="00CC4549">
            <w:pPr>
              <w:pStyle w:val="ListParagraph"/>
              <w:numPr>
                <w:ilvl w:val="0"/>
                <w:numId w:val="22"/>
              </w:numPr>
            </w:pPr>
            <w:r w:rsidRPr="00CA63B4">
              <w:t>Current ENE rosters listed on:__________________</w:t>
            </w:r>
          </w:p>
          <w:p w14:paraId="330A7F5B" w14:textId="77777777" w:rsidR="00AD58FA" w:rsidRPr="00CA63B4" w:rsidRDefault="00AD58FA" w:rsidP="00CC4549">
            <w:pPr>
              <w:pStyle w:val="ListParagraph"/>
            </w:pPr>
            <w:r w:rsidRPr="00CA63B4">
              <w:t>__________________________________________</w:t>
            </w:r>
          </w:p>
          <w:p w14:paraId="34C49290" w14:textId="16C75785" w:rsidR="00AD58FA" w:rsidRPr="00CA63B4" w:rsidRDefault="00AD58FA" w:rsidP="00CC4549">
            <w:pPr>
              <w:pStyle w:val="ListParagraph"/>
            </w:pPr>
            <w:r w:rsidRPr="00CA63B4">
              <w:t>__________________________________________</w:t>
            </w:r>
            <w:r w:rsidR="00491E1C">
              <w:br/>
            </w:r>
          </w:p>
          <w:p w14:paraId="7437633E" w14:textId="787543AF" w:rsidR="00AD58FA" w:rsidRPr="00CA63B4" w:rsidRDefault="00AD58FA" w:rsidP="00CC4549">
            <w:pPr>
              <w:pStyle w:val="ListParagraph"/>
              <w:numPr>
                <w:ilvl w:val="0"/>
                <w:numId w:val="22"/>
              </w:numPr>
            </w:pPr>
            <w:r w:rsidRPr="00CA63B4">
              <w:t>Number of court-ordered/court-appointed SENEs performed</w:t>
            </w:r>
            <w:r w:rsidR="000727A6" w:rsidRPr="00CA63B4">
              <w:t xml:space="preserve"> in the last five (5) years</w:t>
            </w:r>
            <w:r w:rsidRPr="00CA63B4">
              <w:t>:</w:t>
            </w:r>
            <w:r w:rsidR="001B3A6B">
              <w:t xml:space="preserve"> </w:t>
            </w:r>
            <w:r w:rsidRPr="00CA63B4">
              <w:t>__________</w:t>
            </w:r>
            <w:r w:rsidR="001B3A6B">
              <w:t>___</w:t>
            </w:r>
            <w:r w:rsidR="00491E1C">
              <w:br/>
            </w:r>
          </w:p>
          <w:p w14:paraId="0BE745ED" w14:textId="45B27D85" w:rsidR="00AD58FA" w:rsidRPr="00CA63B4" w:rsidRDefault="00AD58FA" w:rsidP="00CC4549">
            <w:pPr>
              <w:pStyle w:val="ListParagraph"/>
              <w:numPr>
                <w:ilvl w:val="0"/>
                <w:numId w:val="22"/>
              </w:numPr>
            </w:pPr>
            <w:r w:rsidRPr="00CA63B4">
              <w:t>Number of court-ordered/court-appointed FENEs performed</w:t>
            </w:r>
            <w:r w:rsidR="000727A6" w:rsidRPr="00CA63B4">
              <w:t xml:space="preserve"> in the last five (5) years</w:t>
            </w:r>
            <w:r w:rsidRPr="00CA63B4">
              <w:t>:</w:t>
            </w:r>
            <w:r w:rsidR="001B3A6B">
              <w:t xml:space="preserve"> </w:t>
            </w:r>
            <w:r w:rsidRPr="00CA63B4">
              <w:t>___________</w:t>
            </w:r>
            <w:r w:rsidR="001B3A6B">
              <w:t>__</w:t>
            </w:r>
            <w:r w:rsidR="00491E1C">
              <w:br/>
            </w:r>
          </w:p>
          <w:p w14:paraId="42724713" w14:textId="6B863559" w:rsidR="00AD58FA" w:rsidRPr="00CA63B4" w:rsidRDefault="00AD58FA" w:rsidP="00CC4549">
            <w:pPr>
              <w:pStyle w:val="ListParagraph"/>
              <w:numPr>
                <w:ilvl w:val="0"/>
                <w:numId w:val="22"/>
              </w:numPr>
            </w:pPr>
            <w:r w:rsidRPr="00CA63B4">
              <w:t>Performed multiple ICMCs in the last five (5) year</w:t>
            </w:r>
            <w:r w:rsidR="00B65F57">
              <w:t xml:space="preserve">s as a judicial officer? </w:t>
            </w:r>
            <w:r w:rsidR="00B65F57">
              <w:sym w:font="Wingdings 2" w:char="F030"/>
            </w:r>
            <w:r w:rsidR="00B65F57">
              <w:t xml:space="preserve"> Yes </w:t>
            </w:r>
            <w:r w:rsidR="00B65F57">
              <w:sym w:font="Wingdings 2" w:char="F030"/>
            </w:r>
            <w:r w:rsidRPr="00CA63B4">
              <w:t xml:space="preserve"> No</w:t>
            </w:r>
            <w:r w:rsidR="00491E1C">
              <w:br/>
            </w:r>
          </w:p>
          <w:p w14:paraId="351D83A9" w14:textId="77777777" w:rsidR="00AD58FA" w:rsidRPr="00CA63B4" w:rsidRDefault="00AD58FA" w:rsidP="00CC4549">
            <w:pPr>
              <w:pStyle w:val="ListParagraph"/>
              <w:numPr>
                <w:ilvl w:val="0"/>
                <w:numId w:val="22"/>
              </w:numPr>
            </w:pPr>
            <w:r w:rsidRPr="00CA63B4">
              <w:t>Relevant licensures and certifications:___________</w:t>
            </w:r>
          </w:p>
          <w:p w14:paraId="4850C97A" w14:textId="77777777" w:rsidR="00AD58FA" w:rsidRPr="00CA63B4" w:rsidRDefault="00AD58FA" w:rsidP="00CC4549">
            <w:pPr>
              <w:pStyle w:val="ListParagraph"/>
            </w:pPr>
            <w:r w:rsidRPr="00CA63B4">
              <w:t>__________________________________________</w:t>
            </w:r>
          </w:p>
          <w:p w14:paraId="5E4E3A6A" w14:textId="77777777" w:rsidR="00AD58FA" w:rsidRPr="00CA63B4" w:rsidRDefault="00AD58FA" w:rsidP="00CC4549">
            <w:pPr>
              <w:pStyle w:val="ListParagraph"/>
            </w:pPr>
            <w:r w:rsidRPr="00CA63B4">
              <w:t>__________________________________________</w:t>
            </w:r>
          </w:p>
          <w:p w14:paraId="7A23E054" w14:textId="77777777" w:rsidR="00AD58FA" w:rsidRPr="00CA63B4" w:rsidRDefault="00AD58FA" w:rsidP="00CC4549">
            <w:pPr>
              <w:pStyle w:val="ListParagraph"/>
            </w:pPr>
            <w:r w:rsidRPr="00CA63B4">
              <w:t>__________________________________________</w:t>
            </w:r>
          </w:p>
          <w:p w14:paraId="4D61DEF7" w14:textId="77777777" w:rsidR="00AD58FA" w:rsidRPr="00CA63B4" w:rsidRDefault="00AD58FA" w:rsidP="00CC4549">
            <w:pPr>
              <w:pStyle w:val="ListParagraph"/>
            </w:pPr>
            <w:r w:rsidRPr="00CA63B4">
              <w:t>__________________________________________</w:t>
            </w:r>
          </w:p>
          <w:p w14:paraId="3EB38BAA" w14:textId="5A12A896" w:rsidR="00AD58FA" w:rsidRPr="00CA63B4" w:rsidRDefault="00AD58FA" w:rsidP="00CC4549">
            <w:r w:rsidRPr="00CA63B4">
              <w:t>__________________________________________</w:t>
            </w:r>
            <w:r w:rsidR="00491E1C">
              <w:br/>
            </w:r>
          </w:p>
          <w:p w14:paraId="0901BBBF" w14:textId="7A0806BE" w:rsidR="00AD58FA" w:rsidRPr="00CA63B4" w:rsidRDefault="00AD58FA" w:rsidP="00CC4549">
            <w:pPr>
              <w:pStyle w:val="ListParagraph"/>
              <w:numPr>
                <w:ilvl w:val="0"/>
                <w:numId w:val="22"/>
              </w:numPr>
            </w:pPr>
            <w:r w:rsidRPr="00CA63B4">
              <w:t>Portions of training</w:t>
            </w:r>
            <w:r w:rsidR="001B3A6B">
              <w:t xml:space="preserve"> will be conducting: __________</w:t>
            </w:r>
          </w:p>
          <w:p w14:paraId="228C50B3" w14:textId="77777777" w:rsidR="00AD58FA" w:rsidRPr="00CA63B4" w:rsidRDefault="00AD58FA" w:rsidP="00CC4549">
            <w:pPr>
              <w:pStyle w:val="ListParagraph"/>
            </w:pPr>
            <w:r w:rsidRPr="00CA63B4">
              <w:t>__________________________________________</w:t>
            </w:r>
          </w:p>
          <w:p w14:paraId="7C00B359" w14:textId="77777777" w:rsidR="00AD58FA" w:rsidRPr="00CA63B4" w:rsidRDefault="00AD58FA" w:rsidP="00CC4549">
            <w:pPr>
              <w:pStyle w:val="ListParagraph"/>
            </w:pPr>
            <w:r w:rsidRPr="00CA63B4">
              <w:t>__________________________________________</w:t>
            </w:r>
          </w:p>
          <w:p w14:paraId="41ED52BF" w14:textId="77777777" w:rsidR="00AD58FA" w:rsidRPr="00CA63B4" w:rsidRDefault="00AD58FA" w:rsidP="00CC4549">
            <w:pPr>
              <w:pStyle w:val="ListParagraph"/>
            </w:pPr>
            <w:r w:rsidRPr="00CA63B4">
              <w:t>__________________________________________</w:t>
            </w:r>
          </w:p>
          <w:p w14:paraId="16061771" w14:textId="1942107B" w:rsidR="00271329" w:rsidRPr="00CA63B4" w:rsidRDefault="00AD58FA" w:rsidP="00CC4549">
            <w:pPr>
              <w:pStyle w:val="ListParagraph"/>
            </w:pPr>
            <w:r w:rsidRPr="00CA63B4">
              <w:t>__________________________________________         __________________________________________</w:t>
            </w:r>
            <w:r w:rsidR="00491E1C">
              <w:br/>
            </w:r>
          </w:p>
        </w:tc>
      </w:tr>
      <w:tr w:rsidR="009A3F3B" w:rsidRPr="00CA63B4" w14:paraId="7D057A1A" w14:textId="77777777" w:rsidTr="00CC4549">
        <w:trPr>
          <w:trHeight w:val="693"/>
        </w:trPr>
        <w:tc>
          <w:tcPr>
            <w:tcW w:w="2965" w:type="dxa"/>
          </w:tcPr>
          <w:p w14:paraId="518B097C" w14:textId="77777777" w:rsidR="009A3F3B" w:rsidRPr="00CA63B4" w:rsidRDefault="009A3F3B" w:rsidP="00271329"/>
        </w:tc>
        <w:tc>
          <w:tcPr>
            <w:tcW w:w="6407" w:type="dxa"/>
          </w:tcPr>
          <w:p w14:paraId="5DAD999E" w14:textId="404DBD4E" w:rsidR="00AD58FA" w:rsidRPr="00CA63B4" w:rsidRDefault="00205E55" w:rsidP="00DF087D">
            <w:pPr>
              <w:pStyle w:val="ListParagraph"/>
              <w:numPr>
                <w:ilvl w:val="0"/>
                <w:numId w:val="32"/>
              </w:numPr>
              <w:spacing w:line="276" w:lineRule="auto"/>
            </w:pPr>
            <w:r>
              <w:t xml:space="preserve">Lead Trainer: </w:t>
            </w:r>
            <w:r>
              <w:sym w:font="Wingdings 2" w:char="F030"/>
            </w:r>
            <w:r>
              <w:t xml:space="preserve"> Yes </w:t>
            </w:r>
            <w:r>
              <w:sym w:font="Wingdings 2" w:char="F030"/>
            </w:r>
            <w:r w:rsidR="00AD58FA" w:rsidRPr="00CA63B4">
              <w:t xml:space="preserve"> No</w:t>
            </w:r>
          </w:p>
          <w:p w14:paraId="67EB39E8" w14:textId="0164356D" w:rsidR="00AD58FA" w:rsidRPr="00CA63B4" w:rsidRDefault="00AD58FA" w:rsidP="00DF087D">
            <w:pPr>
              <w:pStyle w:val="ListParagraph"/>
              <w:numPr>
                <w:ilvl w:val="0"/>
                <w:numId w:val="32"/>
              </w:numPr>
              <w:spacing w:line="276" w:lineRule="auto"/>
            </w:pPr>
            <w:r w:rsidRPr="00CA63B4">
              <w:t>Rule</w:t>
            </w:r>
            <w:r w:rsidR="00B65F57">
              <w:t xml:space="preserve"> 114 Qualified Mediator: </w:t>
            </w:r>
            <w:r w:rsidR="00B65F57">
              <w:sym w:font="Wingdings 2" w:char="F030"/>
            </w:r>
            <w:r w:rsidR="00B65F57">
              <w:t xml:space="preserve"> Yes </w:t>
            </w:r>
            <w:r w:rsidR="00B65F57">
              <w:sym w:font="Wingdings 2" w:char="F030"/>
            </w:r>
            <w:r w:rsidRPr="00CA63B4">
              <w:t xml:space="preserve"> No</w:t>
            </w:r>
          </w:p>
          <w:p w14:paraId="46196E9E" w14:textId="7C625323" w:rsidR="00AD58FA" w:rsidRPr="00CA63B4" w:rsidRDefault="00AD58FA" w:rsidP="00DF087D">
            <w:pPr>
              <w:pStyle w:val="ListParagraph"/>
              <w:numPr>
                <w:ilvl w:val="0"/>
                <w:numId w:val="32"/>
              </w:numPr>
              <w:spacing w:line="276" w:lineRule="auto"/>
            </w:pPr>
            <w:r w:rsidRPr="00CA63B4">
              <w:t xml:space="preserve">Rule </w:t>
            </w:r>
            <w:r w:rsidR="00B65F57">
              <w:t xml:space="preserve">114 Qualified Evaluator: </w:t>
            </w:r>
            <w:r w:rsidR="00B65F57">
              <w:sym w:font="Wingdings 2" w:char="F030"/>
            </w:r>
            <w:r w:rsidR="00B65F57">
              <w:t xml:space="preserve"> Yes </w:t>
            </w:r>
            <w:r w:rsidR="00B65F57">
              <w:sym w:font="Wingdings 2" w:char="F030"/>
            </w:r>
            <w:r w:rsidRPr="00CA63B4">
              <w:t xml:space="preserve"> No</w:t>
            </w:r>
          </w:p>
          <w:p w14:paraId="58B58E78" w14:textId="631C5CED" w:rsidR="00AD58FA" w:rsidRPr="00CA63B4" w:rsidRDefault="00AD58FA" w:rsidP="00C93204">
            <w:pPr>
              <w:pStyle w:val="ListParagraph"/>
              <w:numPr>
                <w:ilvl w:val="0"/>
                <w:numId w:val="32"/>
              </w:numPr>
            </w:pPr>
            <w:r w:rsidRPr="00CA63B4">
              <w:t>C</w:t>
            </w:r>
            <w:r w:rsidR="00B65F57">
              <w:t xml:space="preserve">urrent Judicial Officer: </w:t>
            </w:r>
            <w:r w:rsidR="00B65F57">
              <w:sym w:font="Wingdings 2" w:char="F030"/>
            </w:r>
            <w:r w:rsidR="00B65F57">
              <w:t xml:space="preserve"> Yes </w:t>
            </w:r>
            <w:r w:rsidR="00B65F57">
              <w:sym w:font="Wingdings 2" w:char="F030"/>
            </w:r>
            <w:r w:rsidRPr="00CA63B4">
              <w:t xml:space="preserve"> No</w:t>
            </w:r>
          </w:p>
          <w:p w14:paraId="48278116" w14:textId="77777777" w:rsidR="00AD58FA" w:rsidRPr="00CA63B4" w:rsidRDefault="00AD58FA" w:rsidP="00C93204">
            <w:pPr>
              <w:pStyle w:val="ListParagraph"/>
              <w:numPr>
                <w:ilvl w:val="0"/>
                <w:numId w:val="32"/>
              </w:numPr>
            </w:pPr>
            <w:r w:rsidRPr="00CA63B4">
              <w:t>Earliest SENE Training Dates and Location:</w:t>
            </w:r>
          </w:p>
          <w:p w14:paraId="2E900D9F" w14:textId="77777777" w:rsidR="00AD58FA" w:rsidRPr="00CA63B4" w:rsidRDefault="00AD58FA" w:rsidP="00AD58FA">
            <w:r w:rsidRPr="00CA63B4">
              <w:t>_______________________________________________</w:t>
            </w:r>
          </w:p>
          <w:p w14:paraId="6767646D" w14:textId="252DE476" w:rsidR="00AD58FA" w:rsidRPr="00CA63B4" w:rsidRDefault="00AD58FA" w:rsidP="00AD58FA">
            <w:r w:rsidRPr="00CA63B4">
              <w:t>This training was comp</w:t>
            </w:r>
            <w:r w:rsidR="00B65F57">
              <w:t xml:space="preserve">leted as a </w:t>
            </w:r>
            <w:r w:rsidR="00B65F57">
              <w:sym w:font="Wingdings 2" w:char="F030"/>
            </w:r>
            <w:r w:rsidR="00B65F57">
              <w:t xml:space="preserve"> participant </w:t>
            </w:r>
            <w:r w:rsidR="00B65F57">
              <w:sym w:font="Wingdings 2" w:char="F030"/>
            </w:r>
            <w:r w:rsidRPr="00CA63B4">
              <w:t xml:space="preserve"> instructor</w:t>
            </w:r>
          </w:p>
          <w:p w14:paraId="6DAFCEF5" w14:textId="77777777" w:rsidR="00AD58FA" w:rsidRPr="00CA63B4" w:rsidRDefault="00AD58FA" w:rsidP="00AD58FA">
            <w:pPr>
              <w:pStyle w:val="ListParagraph"/>
              <w:numPr>
                <w:ilvl w:val="0"/>
                <w:numId w:val="32"/>
              </w:numPr>
            </w:pPr>
            <w:r w:rsidRPr="00CA63B4">
              <w:lastRenderedPageBreak/>
              <w:t>Earliest FENE Training Date and Location:</w:t>
            </w:r>
          </w:p>
          <w:p w14:paraId="7DC90160" w14:textId="77777777" w:rsidR="009108D3" w:rsidRPr="00CA63B4" w:rsidRDefault="009108D3" w:rsidP="009108D3">
            <w:r w:rsidRPr="00CA63B4">
              <w:t>_______________________________________________</w:t>
            </w:r>
          </w:p>
          <w:p w14:paraId="760EA2CC" w14:textId="380B7A3B" w:rsidR="00AD58FA" w:rsidRPr="00CA63B4" w:rsidRDefault="00AD58FA" w:rsidP="00AD58FA">
            <w:r w:rsidRPr="00CA63B4">
              <w:t>This training wa</w:t>
            </w:r>
            <w:r w:rsidR="00B65F57">
              <w:t xml:space="preserve">s completed as a </w:t>
            </w:r>
            <w:r w:rsidR="00B65F57">
              <w:sym w:font="Wingdings 2" w:char="F030"/>
            </w:r>
            <w:r w:rsidR="00B65F57">
              <w:t xml:space="preserve"> participant </w:t>
            </w:r>
            <w:r w:rsidR="00B65F57">
              <w:sym w:font="Wingdings 2" w:char="F030"/>
            </w:r>
            <w:r w:rsidRPr="00CA63B4">
              <w:t xml:space="preserve"> instructor</w:t>
            </w:r>
          </w:p>
          <w:p w14:paraId="288C755A" w14:textId="77777777" w:rsidR="00AD58FA" w:rsidRPr="00CA63B4" w:rsidRDefault="00AD58FA" w:rsidP="00AD58FA"/>
          <w:p w14:paraId="2A885529" w14:textId="07FC893E" w:rsidR="00AD58FA" w:rsidRPr="00CA63B4" w:rsidRDefault="00AD58FA" w:rsidP="00AD58FA">
            <w:pPr>
              <w:pStyle w:val="ListParagraph"/>
              <w:numPr>
                <w:ilvl w:val="0"/>
                <w:numId w:val="32"/>
              </w:numPr>
            </w:pPr>
            <w:r w:rsidRPr="00CA63B4">
              <w:t>Current ENE rosters listed on:__________________</w:t>
            </w:r>
            <w:r w:rsidR="00521349">
              <w:t>_____________________</w:t>
            </w:r>
          </w:p>
          <w:p w14:paraId="4B37D2D8" w14:textId="77777777" w:rsidR="00AD58FA" w:rsidRPr="00CA63B4" w:rsidRDefault="00AD58FA" w:rsidP="00AD58FA">
            <w:pPr>
              <w:pStyle w:val="ListParagraph"/>
            </w:pPr>
            <w:r w:rsidRPr="00CA63B4">
              <w:t>__________________________________________</w:t>
            </w:r>
          </w:p>
          <w:p w14:paraId="3E673AA8" w14:textId="5C29CAEE" w:rsidR="00491E1C" w:rsidRDefault="00AD58FA" w:rsidP="00491E1C">
            <w:pPr>
              <w:pStyle w:val="ListParagraph"/>
            </w:pPr>
            <w:r w:rsidRPr="00CA63B4">
              <w:t>__________________________________________</w:t>
            </w:r>
            <w:r w:rsidR="00491E1C">
              <w:br/>
            </w:r>
          </w:p>
          <w:p w14:paraId="26D5DE4A" w14:textId="190A8670" w:rsidR="00AD58FA" w:rsidRPr="00CA63B4" w:rsidRDefault="00AD58FA" w:rsidP="00AD58FA">
            <w:pPr>
              <w:pStyle w:val="ListParagraph"/>
              <w:numPr>
                <w:ilvl w:val="0"/>
                <w:numId w:val="32"/>
              </w:numPr>
            </w:pPr>
            <w:r w:rsidRPr="00CA63B4">
              <w:t>Number of court-ordered/court-appointed SENEs performed</w:t>
            </w:r>
            <w:r w:rsidR="000727A6" w:rsidRPr="00CA63B4">
              <w:t xml:space="preserve"> in the last five (5) years</w:t>
            </w:r>
            <w:r w:rsidRPr="00CA63B4">
              <w:t>:</w:t>
            </w:r>
            <w:r w:rsidR="001B3A6B">
              <w:t xml:space="preserve"> </w:t>
            </w:r>
            <w:r w:rsidRPr="00CA63B4">
              <w:t>__________</w:t>
            </w:r>
            <w:r w:rsidR="001B3A6B">
              <w:t>___</w:t>
            </w:r>
            <w:r w:rsidR="00491E1C">
              <w:br/>
            </w:r>
          </w:p>
          <w:p w14:paraId="75BD9765" w14:textId="43D43DA5" w:rsidR="00AD58FA" w:rsidRPr="00CA63B4" w:rsidRDefault="00AD58FA" w:rsidP="00AD58FA">
            <w:pPr>
              <w:pStyle w:val="ListParagraph"/>
              <w:numPr>
                <w:ilvl w:val="0"/>
                <w:numId w:val="32"/>
              </w:numPr>
            </w:pPr>
            <w:r w:rsidRPr="00CA63B4">
              <w:t>Number of court-ordered/court-appointed FENEs performed</w:t>
            </w:r>
            <w:r w:rsidR="000727A6" w:rsidRPr="00CA63B4">
              <w:t xml:space="preserve"> in the last five (5) years</w:t>
            </w:r>
            <w:r w:rsidRPr="00CA63B4">
              <w:t>:</w:t>
            </w:r>
            <w:r w:rsidR="001B3A6B">
              <w:t xml:space="preserve"> </w:t>
            </w:r>
            <w:r w:rsidRPr="00CA63B4">
              <w:t>___________</w:t>
            </w:r>
            <w:r w:rsidR="001B3A6B">
              <w:t>__</w:t>
            </w:r>
            <w:r w:rsidR="00491E1C">
              <w:br/>
            </w:r>
          </w:p>
          <w:p w14:paraId="0565E7B8" w14:textId="3AD1ADEF" w:rsidR="00AD58FA" w:rsidRPr="00CA63B4" w:rsidRDefault="00AD58FA" w:rsidP="00AD58FA">
            <w:pPr>
              <w:pStyle w:val="ListParagraph"/>
              <w:numPr>
                <w:ilvl w:val="0"/>
                <w:numId w:val="32"/>
              </w:numPr>
            </w:pPr>
            <w:r w:rsidRPr="00CA63B4">
              <w:t>Performed multiple ICMCs in the last five (5) year</w:t>
            </w:r>
            <w:r w:rsidR="00491E1C">
              <w:t xml:space="preserve">s as a </w:t>
            </w:r>
            <w:r w:rsidR="00BD1484">
              <w:t xml:space="preserve">judicial officer? </w:t>
            </w:r>
            <w:r w:rsidR="00BD1484">
              <w:sym w:font="Wingdings 2" w:char="F030"/>
            </w:r>
            <w:r w:rsidR="00BD1484">
              <w:t xml:space="preserve"> Yes </w:t>
            </w:r>
            <w:r w:rsidR="00BD1484">
              <w:sym w:font="Wingdings 2" w:char="F030"/>
            </w:r>
            <w:r w:rsidRPr="00CA63B4">
              <w:t xml:space="preserve"> No</w:t>
            </w:r>
            <w:r w:rsidR="00491E1C">
              <w:br/>
            </w:r>
          </w:p>
          <w:p w14:paraId="31773238" w14:textId="77777777" w:rsidR="00AD58FA" w:rsidRPr="00CA63B4" w:rsidRDefault="00AD58FA" w:rsidP="00AD58FA">
            <w:pPr>
              <w:pStyle w:val="ListParagraph"/>
              <w:numPr>
                <w:ilvl w:val="0"/>
                <w:numId w:val="32"/>
              </w:numPr>
            </w:pPr>
            <w:r w:rsidRPr="00CA63B4">
              <w:t>Relevant licensures and certifications:___________</w:t>
            </w:r>
          </w:p>
          <w:p w14:paraId="44CE66E9" w14:textId="77777777" w:rsidR="00AD58FA" w:rsidRPr="00CA63B4" w:rsidRDefault="00AD58FA" w:rsidP="00AD58FA">
            <w:pPr>
              <w:pStyle w:val="ListParagraph"/>
            </w:pPr>
            <w:r w:rsidRPr="00CA63B4">
              <w:t>__________________________________________</w:t>
            </w:r>
          </w:p>
          <w:p w14:paraId="3D4EC6F2" w14:textId="77777777" w:rsidR="00AD58FA" w:rsidRPr="00CA63B4" w:rsidRDefault="00AD58FA" w:rsidP="00AD58FA">
            <w:pPr>
              <w:pStyle w:val="ListParagraph"/>
            </w:pPr>
            <w:r w:rsidRPr="00CA63B4">
              <w:t>__________________________________________</w:t>
            </w:r>
          </w:p>
          <w:p w14:paraId="123304A3" w14:textId="77777777" w:rsidR="00AD58FA" w:rsidRPr="00CA63B4" w:rsidRDefault="00AD58FA" w:rsidP="00AD58FA">
            <w:pPr>
              <w:pStyle w:val="ListParagraph"/>
            </w:pPr>
            <w:r w:rsidRPr="00CA63B4">
              <w:t>__________________________________________</w:t>
            </w:r>
          </w:p>
          <w:p w14:paraId="4A45A912" w14:textId="77777777" w:rsidR="00AD58FA" w:rsidRPr="00CA63B4" w:rsidRDefault="00AD58FA" w:rsidP="00AD58FA">
            <w:pPr>
              <w:pStyle w:val="ListParagraph"/>
            </w:pPr>
            <w:r w:rsidRPr="00CA63B4">
              <w:t>__________________________________________</w:t>
            </w:r>
          </w:p>
          <w:p w14:paraId="6D73F8CB" w14:textId="0365A24C" w:rsidR="00AD58FA" w:rsidRPr="00CA63B4" w:rsidRDefault="00AD58FA" w:rsidP="00AD58FA">
            <w:r w:rsidRPr="00CA63B4">
              <w:t xml:space="preserve">            </w:t>
            </w:r>
            <w:r w:rsidR="001B3A6B">
              <w:t xml:space="preserve"> </w:t>
            </w:r>
            <w:r w:rsidRPr="00CA63B4">
              <w:t>__________________________________________</w:t>
            </w:r>
            <w:r w:rsidR="00491E1C">
              <w:br/>
            </w:r>
          </w:p>
          <w:p w14:paraId="151C7B1C" w14:textId="4A868034" w:rsidR="00AD58FA" w:rsidRPr="00CA63B4" w:rsidRDefault="00AD58FA" w:rsidP="00AD58FA">
            <w:pPr>
              <w:pStyle w:val="ListParagraph"/>
              <w:numPr>
                <w:ilvl w:val="0"/>
                <w:numId w:val="32"/>
              </w:numPr>
            </w:pPr>
            <w:r w:rsidRPr="00CA63B4">
              <w:t>Portions of training</w:t>
            </w:r>
            <w:r w:rsidR="001B3A6B">
              <w:t xml:space="preserve"> will be conducting: __________</w:t>
            </w:r>
          </w:p>
          <w:p w14:paraId="00ABA24A" w14:textId="77777777" w:rsidR="00AD58FA" w:rsidRPr="00CA63B4" w:rsidRDefault="00AD58FA" w:rsidP="00AD58FA">
            <w:pPr>
              <w:pStyle w:val="ListParagraph"/>
            </w:pPr>
            <w:r w:rsidRPr="00CA63B4">
              <w:t>__________________________________________</w:t>
            </w:r>
          </w:p>
          <w:p w14:paraId="537D9E70" w14:textId="77777777" w:rsidR="00AD58FA" w:rsidRPr="00CA63B4" w:rsidRDefault="00AD58FA" w:rsidP="00AD58FA">
            <w:pPr>
              <w:pStyle w:val="ListParagraph"/>
            </w:pPr>
            <w:r w:rsidRPr="00CA63B4">
              <w:t>__________________________________________</w:t>
            </w:r>
          </w:p>
          <w:p w14:paraId="15341951" w14:textId="77777777" w:rsidR="00AD58FA" w:rsidRPr="00CA63B4" w:rsidRDefault="00AD58FA" w:rsidP="00AD58FA">
            <w:pPr>
              <w:pStyle w:val="ListParagraph"/>
            </w:pPr>
            <w:r w:rsidRPr="00CA63B4">
              <w:t>__________________________________________</w:t>
            </w:r>
          </w:p>
          <w:p w14:paraId="0ABBE337" w14:textId="77777777" w:rsidR="00AD58FA" w:rsidRPr="00CA63B4" w:rsidRDefault="00AD58FA" w:rsidP="00AD58FA">
            <w:pPr>
              <w:pStyle w:val="ListParagraph"/>
            </w:pPr>
            <w:r w:rsidRPr="00CA63B4">
              <w:t>__________________________________________</w:t>
            </w:r>
          </w:p>
          <w:p w14:paraId="5701D998" w14:textId="581ACB2E" w:rsidR="009A3F3B" w:rsidRPr="00CA63B4" w:rsidRDefault="00AD58FA" w:rsidP="00AD58FA">
            <w:r w:rsidRPr="00CA63B4">
              <w:t xml:space="preserve">            </w:t>
            </w:r>
            <w:r w:rsidR="001B3A6B">
              <w:t xml:space="preserve"> </w:t>
            </w:r>
            <w:r w:rsidRPr="00CA63B4">
              <w:t>__________________________________________</w:t>
            </w:r>
            <w:r w:rsidR="00491E1C">
              <w:br/>
            </w:r>
          </w:p>
        </w:tc>
      </w:tr>
      <w:tr w:rsidR="009A3F3B" w:rsidRPr="00CA63B4" w14:paraId="405FE3C3" w14:textId="77777777" w:rsidTr="00CC4549">
        <w:trPr>
          <w:trHeight w:val="693"/>
        </w:trPr>
        <w:tc>
          <w:tcPr>
            <w:tcW w:w="2965" w:type="dxa"/>
          </w:tcPr>
          <w:p w14:paraId="562A2823" w14:textId="77777777" w:rsidR="009A3F3B" w:rsidRPr="00CA63B4" w:rsidRDefault="009A3F3B" w:rsidP="00271329"/>
        </w:tc>
        <w:tc>
          <w:tcPr>
            <w:tcW w:w="6407" w:type="dxa"/>
          </w:tcPr>
          <w:p w14:paraId="39800134" w14:textId="16E26EEF" w:rsidR="00AD58FA" w:rsidRPr="00CA63B4" w:rsidRDefault="00B65F57" w:rsidP="00C93204">
            <w:pPr>
              <w:pStyle w:val="ListParagraph"/>
              <w:numPr>
                <w:ilvl w:val="0"/>
                <w:numId w:val="33"/>
              </w:numPr>
            </w:pPr>
            <w:r>
              <w:t xml:space="preserve">Lead Trainer: </w:t>
            </w:r>
            <w:r>
              <w:sym w:font="Wingdings 2" w:char="F030"/>
            </w:r>
            <w:r>
              <w:t xml:space="preserve"> Yes </w:t>
            </w:r>
            <w:r>
              <w:sym w:font="Wingdings 2" w:char="F030"/>
            </w:r>
            <w:r w:rsidR="00AD58FA" w:rsidRPr="00CA63B4">
              <w:t xml:space="preserve"> No</w:t>
            </w:r>
          </w:p>
          <w:p w14:paraId="7EBB04A6" w14:textId="368E67D4" w:rsidR="00AD58FA" w:rsidRPr="00CA63B4" w:rsidRDefault="00AD58FA" w:rsidP="00C93204">
            <w:pPr>
              <w:pStyle w:val="ListParagraph"/>
              <w:numPr>
                <w:ilvl w:val="0"/>
                <w:numId w:val="33"/>
              </w:numPr>
            </w:pPr>
            <w:r w:rsidRPr="00CA63B4">
              <w:t>Rule</w:t>
            </w:r>
            <w:r w:rsidR="00B65F57">
              <w:t xml:space="preserve"> 114 Qualified Mediator: </w:t>
            </w:r>
            <w:r w:rsidR="00B65F57">
              <w:sym w:font="Wingdings 2" w:char="F030"/>
            </w:r>
            <w:r w:rsidR="00B65F57">
              <w:t xml:space="preserve"> Yes </w:t>
            </w:r>
            <w:r w:rsidR="00B65F57">
              <w:sym w:font="Wingdings 2" w:char="F030"/>
            </w:r>
            <w:r w:rsidRPr="00CA63B4">
              <w:t xml:space="preserve"> No</w:t>
            </w:r>
          </w:p>
          <w:p w14:paraId="67AE4F8F" w14:textId="3C343D27" w:rsidR="00AD58FA" w:rsidRPr="00CA63B4" w:rsidRDefault="00AD58FA" w:rsidP="00C93204">
            <w:pPr>
              <w:pStyle w:val="ListParagraph"/>
              <w:numPr>
                <w:ilvl w:val="0"/>
                <w:numId w:val="33"/>
              </w:numPr>
            </w:pPr>
            <w:r w:rsidRPr="00CA63B4">
              <w:t xml:space="preserve">Rule </w:t>
            </w:r>
            <w:r w:rsidR="00B65F57">
              <w:t xml:space="preserve">114 Qualified Evaluator: </w:t>
            </w:r>
            <w:r w:rsidR="00B65F57">
              <w:sym w:font="Wingdings 2" w:char="F030"/>
            </w:r>
            <w:r w:rsidR="00B65F57">
              <w:t xml:space="preserve"> Yes </w:t>
            </w:r>
            <w:r w:rsidR="00B65F57">
              <w:sym w:font="Wingdings 2" w:char="F030"/>
            </w:r>
            <w:r w:rsidRPr="00CA63B4">
              <w:t xml:space="preserve"> No</w:t>
            </w:r>
          </w:p>
          <w:p w14:paraId="252F1983" w14:textId="15BA0029" w:rsidR="00AD58FA" w:rsidRPr="00CA63B4" w:rsidRDefault="00AD58FA" w:rsidP="00C93204">
            <w:pPr>
              <w:pStyle w:val="ListParagraph"/>
              <w:numPr>
                <w:ilvl w:val="0"/>
                <w:numId w:val="33"/>
              </w:numPr>
            </w:pPr>
            <w:r w:rsidRPr="00CA63B4">
              <w:t>C</w:t>
            </w:r>
            <w:r w:rsidR="00B65F57">
              <w:t xml:space="preserve">urrent Judicial Officer: </w:t>
            </w:r>
            <w:r w:rsidR="00B65F57">
              <w:sym w:font="Wingdings 2" w:char="F030"/>
            </w:r>
            <w:r w:rsidR="00B65F57">
              <w:t xml:space="preserve"> Yes </w:t>
            </w:r>
            <w:r w:rsidR="00B65F57">
              <w:sym w:font="Wingdings 2" w:char="F030"/>
            </w:r>
            <w:r w:rsidRPr="00CA63B4">
              <w:t xml:space="preserve"> No</w:t>
            </w:r>
          </w:p>
          <w:p w14:paraId="1AF27409" w14:textId="77777777" w:rsidR="00AD58FA" w:rsidRPr="00CA63B4" w:rsidRDefault="00AD58FA" w:rsidP="00C93204">
            <w:pPr>
              <w:pStyle w:val="ListParagraph"/>
              <w:numPr>
                <w:ilvl w:val="0"/>
                <w:numId w:val="33"/>
              </w:numPr>
            </w:pPr>
            <w:r w:rsidRPr="00CA63B4">
              <w:t>Earliest SENE Training Dates and Location:</w:t>
            </w:r>
          </w:p>
          <w:p w14:paraId="6B189E76" w14:textId="77777777" w:rsidR="009108D3" w:rsidRPr="00CA63B4" w:rsidRDefault="009108D3" w:rsidP="00C93204">
            <w:r w:rsidRPr="00CA63B4">
              <w:t>_______________________________________________</w:t>
            </w:r>
          </w:p>
          <w:p w14:paraId="38BC64AE" w14:textId="246070F2" w:rsidR="00AD58FA" w:rsidRPr="00CA63B4" w:rsidRDefault="00AD58FA" w:rsidP="00C93204">
            <w:r w:rsidRPr="00CA63B4">
              <w:t>This training was comp</w:t>
            </w:r>
            <w:r w:rsidR="00B65F57">
              <w:t xml:space="preserve">leted as a </w:t>
            </w:r>
            <w:r w:rsidR="00B65F57">
              <w:sym w:font="Wingdings 2" w:char="F030"/>
            </w:r>
            <w:r w:rsidR="00B65F57">
              <w:t xml:space="preserve"> participant </w:t>
            </w:r>
            <w:r w:rsidR="00B65F57">
              <w:sym w:font="Wingdings 2" w:char="F030"/>
            </w:r>
            <w:r w:rsidRPr="00CA63B4">
              <w:t xml:space="preserve"> instructor</w:t>
            </w:r>
          </w:p>
          <w:p w14:paraId="2E6F40E7" w14:textId="77777777" w:rsidR="00AD58FA" w:rsidRPr="00CA63B4" w:rsidRDefault="00AD58FA" w:rsidP="00AD58FA"/>
          <w:p w14:paraId="7D19A1A6" w14:textId="77777777" w:rsidR="00AD58FA" w:rsidRPr="00CA63B4" w:rsidRDefault="00AD58FA" w:rsidP="00AD58FA">
            <w:pPr>
              <w:pStyle w:val="ListParagraph"/>
              <w:numPr>
                <w:ilvl w:val="0"/>
                <w:numId w:val="33"/>
              </w:numPr>
            </w:pPr>
            <w:r w:rsidRPr="00CA63B4">
              <w:t>Earliest FENE Training Date and Location:</w:t>
            </w:r>
          </w:p>
          <w:p w14:paraId="5B5B654C" w14:textId="78AD48C3" w:rsidR="00AD58FA" w:rsidRPr="00CA63B4" w:rsidRDefault="009108D3" w:rsidP="00AD58FA">
            <w:r w:rsidRPr="00CA63B4">
              <w:t>________________</w:t>
            </w:r>
            <w:r>
              <w:t>_______________________________</w:t>
            </w:r>
          </w:p>
          <w:p w14:paraId="5C4A0886" w14:textId="26FA62C3" w:rsidR="00AD58FA" w:rsidRPr="00CA63B4" w:rsidRDefault="00AD58FA" w:rsidP="00AD58FA">
            <w:r w:rsidRPr="00CA63B4">
              <w:lastRenderedPageBreak/>
              <w:t>This training wa</w:t>
            </w:r>
            <w:r w:rsidR="00B65F57">
              <w:t xml:space="preserve">s completed as a </w:t>
            </w:r>
            <w:r w:rsidR="00B65F57">
              <w:sym w:font="Wingdings 2" w:char="F030"/>
            </w:r>
            <w:r w:rsidR="00B65F57">
              <w:t xml:space="preserve"> participant </w:t>
            </w:r>
            <w:r w:rsidR="00B65F57">
              <w:sym w:font="Wingdings 2" w:char="F030"/>
            </w:r>
            <w:r w:rsidRPr="00CA63B4">
              <w:t xml:space="preserve"> instructor</w:t>
            </w:r>
          </w:p>
          <w:p w14:paraId="60931C5E" w14:textId="77777777" w:rsidR="00AD58FA" w:rsidRPr="00CA63B4" w:rsidRDefault="00AD58FA" w:rsidP="00AD58FA"/>
          <w:p w14:paraId="1F35D672" w14:textId="7E29C804" w:rsidR="00AD58FA" w:rsidRPr="00CA63B4" w:rsidRDefault="00AD58FA" w:rsidP="00AD58FA">
            <w:pPr>
              <w:pStyle w:val="ListParagraph"/>
              <w:numPr>
                <w:ilvl w:val="0"/>
                <w:numId w:val="33"/>
              </w:numPr>
            </w:pPr>
            <w:r w:rsidRPr="00CA63B4">
              <w:t>Current ENE rosters listed on:__________________</w:t>
            </w:r>
            <w:r w:rsidR="00521349">
              <w:t>_____________________</w:t>
            </w:r>
          </w:p>
          <w:p w14:paraId="6F709E1D" w14:textId="77777777" w:rsidR="00AD58FA" w:rsidRPr="00CA63B4" w:rsidRDefault="00AD58FA" w:rsidP="00AD58FA">
            <w:pPr>
              <w:pStyle w:val="ListParagraph"/>
            </w:pPr>
            <w:r w:rsidRPr="00CA63B4">
              <w:t>__________________________________________</w:t>
            </w:r>
          </w:p>
          <w:p w14:paraId="4E6EC269" w14:textId="4A1544AB" w:rsidR="00AD58FA" w:rsidRPr="00CA63B4" w:rsidRDefault="00AD58FA" w:rsidP="00AD58FA">
            <w:pPr>
              <w:pStyle w:val="ListParagraph"/>
            </w:pPr>
            <w:r w:rsidRPr="00CA63B4">
              <w:t>__________________________________________</w:t>
            </w:r>
            <w:r w:rsidR="00491E1C">
              <w:br/>
            </w:r>
          </w:p>
          <w:p w14:paraId="0A250400" w14:textId="45AD6506" w:rsidR="00AD58FA" w:rsidRPr="00CA63B4" w:rsidRDefault="00AD58FA" w:rsidP="00AD58FA">
            <w:pPr>
              <w:pStyle w:val="ListParagraph"/>
              <w:numPr>
                <w:ilvl w:val="0"/>
                <w:numId w:val="33"/>
              </w:numPr>
            </w:pPr>
            <w:r w:rsidRPr="00CA63B4">
              <w:t>Number of court-ordered/court-appointed SENEs performed</w:t>
            </w:r>
            <w:r w:rsidR="000727A6" w:rsidRPr="00CA63B4">
              <w:t xml:space="preserve"> in the last five (5) years</w:t>
            </w:r>
            <w:r w:rsidRPr="00CA63B4">
              <w:t>:__________</w:t>
            </w:r>
            <w:r w:rsidR="001B3A6B">
              <w:t>___</w:t>
            </w:r>
            <w:r w:rsidR="00491E1C">
              <w:br/>
            </w:r>
          </w:p>
          <w:p w14:paraId="49171CE9" w14:textId="421F4BD8" w:rsidR="00AD58FA" w:rsidRPr="00CA63B4" w:rsidRDefault="00AD58FA" w:rsidP="00AD58FA">
            <w:pPr>
              <w:pStyle w:val="ListParagraph"/>
              <w:numPr>
                <w:ilvl w:val="0"/>
                <w:numId w:val="33"/>
              </w:numPr>
            </w:pPr>
            <w:r w:rsidRPr="00CA63B4">
              <w:t>Number of court-ordered/court-appointed FENEs performed</w:t>
            </w:r>
            <w:r w:rsidR="000727A6" w:rsidRPr="00CA63B4">
              <w:t xml:space="preserve"> in the last five (5) years</w:t>
            </w:r>
            <w:r w:rsidRPr="00CA63B4">
              <w:t>:___________</w:t>
            </w:r>
            <w:r w:rsidR="001B3A6B">
              <w:t>__</w:t>
            </w:r>
            <w:r w:rsidR="00491E1C">
              <w:br/>
            </w:r>
          </w:p>
          <w:p w14:paraId="16BCF73B" w14:textId="4A5AE0E8" w:rsidR="00AD58FA" w:rsidRPr="00CA63B4" w:rsidRDefault="00AD58FA" w:rsidP="00AD58FA">
            <w:pPr>
              <w:pStyle w:val="ListParagraph"/>
              <w:numPr>
                <w:ilvl w:val="0"/>
                <w:numId w:val="33"/>
              </w:numPr>
            </w:pPr>
            <w:r w:rsidRPr="00CA63B4">
              <w:t>Performed multiple ICMCs in the last five (5) year</w:t>
            </w:r>
            <w:r w:rsidR="0065799A">
              <w:t xml:space="preserve">s as a judicial officer? </w:t>
            </w:r>
            <w:r w:rsidR="0065799A">
              <w:sym w:font="Wingdings 2" w:char="F030"/>
            </w:r>
            <w:r w:rsidR="0065799A">
              <w:t xml:space="preserve"> Yes </w:t>
            </w:r>
            <w:r w:rsidR="0065799A">
              <w:sym w:font="Wingdings 2" w:char="F030"/>
            </w:r>
            <w:r w:rsidRPr="00CA63B4">
              <w:t xml:space="preserve"> No</w:t>
            </w:r>
          </w:p>
          <w:p w14:paraId="6DC60142" w14:textId="77777777" w:rsidR="00491E1C" w:rsidRDefault="00491E1C" w:rsidP="00491E1C">
            <w:pPr>
              <w:pStyle w:val="ListParagraph"/>
            </w:pPr>
          </w:p>
          <w:p w14:paraId="6A654B14" w14:textId="77777777" w:rsidR="00AD58FA" w:rsidRPr="00CA63B4" w:rsidRDefault="00AD58FA" w:rsidP="00AD58FA">
            <w:pPr>
              <w:pStyle w:val="ListParagraph"/>
              <w:numPr>
                <w:ilvl w:val="0"/>
                <w:numId w:val="33"/>
              </w:numPr>
            </w:pPr>
            <w:r w:rsidRPr="00CA63B4">
              <w:t>Relevant licensures and certifications:___________</w:t>
            </w:r>
          </w:p>
          <w:p w14:paraId="4AFE2464" w14:textId="77777777" w:rsidR="00AD58FA" w:rsidRPr="00CA63B4" w:rsidRDefault="00AD58FA" w:rsidP="00AD58FA">
            <w:pPr>
              <w:pStyle w:val="ListParagraph"/>
            </w:pPr>
            <w:r w:rsidRPr="00CA63B4">
              <w:t>__________________________________________</w:t>
            </w:r>
          </w:p>
          <w:p w14:paraId="12C70046" w14:textId="77777777" w:rsidR="00AD58FA" w:rsidRPr="00CA63B4" w:rsidRDefault="00AD58FA" w:rsidP="00AD58FA">
            <w:pPr>
              <w:pStyle w:val="ListParagraph"/>
            </w:pPr>
            <w:r w:rsidRPr="00CA63B4">
              <w:t>__________________________________________</w:t>
            </w:r>
          </w:p>
          <w:p w14:paraId="77623F24" w14:textId="77777777" w:rsidR="00AD58FA" w:rsidRPr="00CA63B4" w:rsidRDefault="00AD58FA" w:rsidP="00AD58FA">
            <w:pPr>
              <w:pStyle w:val="ListParagraph"/>
            </w:pPr>
            <w:r w:rsidRPr="00CA63B4">
              <w:t>__________________________________________</w:t>
            </w:r>
          </w:p>
          <w:p w14:paraId="0F1D2D62" w14:textId="77777777" w:rsidR="00AD58FA" w:rsidRPr="00CA63B4" w:rsidRDefault="00AD58FA" w:rsidP="00AD58FA">
            <w:pPr>
              <w:pStyle w:val="ListParagraph"/>
            </w:pPr>
            <w:r w:rsidRPr="00CA63B4">
              <w:t>__________________________________________</w:t>
            </w:r>
          </w:p>
          <w:p w14:paraId="6D62D241" w14:textId="0B6D83CA" w:rsidR="00AD58FA" w:rsidRPr="00CA63B4" w:rsidRDefault="00AD58FA" w:rsidP="00AD58FA">
            <w:r w:rsidRPr="00CA63B4">
              <w:t xml:space="preserve">            </w:t>
            </w:r>
            <w:r w:rsidR="001B3A6B">
              <w:t xml:space="preserve"> </w:t>
            </w:r>
            <w:r w:rsidRPr="00CA63B4">
              <w:t>__________________________________________</w:t>
            </w:r>
            <w:r w:rsidR="00491E1C">
              <w:br/>
            </w:r>
          </w:p>
          <w:p w14:paraId="0328F6A9" w14:textId="1BA7247D" w:rsidR="00AD58FA" w:rsidRPr="00CA63B4" w:rsidRDefault="00AD58FA" w:rsidP="00AD58FA">
            <w:pPr>
              <w:pStyle w:val="ListParagraph"/>
              <w:numPr>
                <w:ilvl w:val="0"/>
                <w:numId w:val="33"/>
              </w:numPr>
            </w:pPr>
            <w:r w:rsidRPr="00CA63B4">
              <w:t>Portions of training</w:t>
            </w:r>
            <w:r w:rsidR="001B3A6B">
              <w:t xml:space="preserve"> will be conducting: __________</w:t>
            </w:r>
          </w:p>
          <w:p w14:paraId="558B6C5D" w14:textId="77777777" w:rsidR="00AD58FA" w:rsidRPr="00CA63B4" w:rsidRDefault="00AD58FA" w:rsidP="00AD58FA">
            <w:pPr>
              <w:pStyle w:val="ListParagraph"/>
            </w:pPr>
            <w:r w:rsidRPr="00CA63B4">
              <w:t>__________________________________________</w:t>
            </w:r>
          </w:p>
          <w:p w14:paraId="60C903C0" w14:textId="77777777" w:rsidR="00AD58FA" w:rsidRPr="00CA63B4" w:rsidRDefault="00AD58FA" w:rsidP="00AD58FA">
            <w:pPr>
              <w:pStyle w:val="ListParagraph"/>
            </w:pPr>
            <w:r w:rsidRPr="00CA63B4">
              <w:t>__________________________________________</w:t>
            </w:r>
          </w:p>
          <w:p w14:paraId="1AA1D709" w14:textId="77777777" w:rsidR="00AD58FA" w:rsidRPr="00CA63B4" w:rsidRDefault="00AD58FA" w:rsidP="00AD58FA">
            <w:pPr>
              <w:pStyle w:val="ListParagraph"/>
            </w:pPr>
            <w:r w:rsidRPr="00CA63B4">
              <w:t>__________________________________________</w:t>
            </w:r>
          </w:p>
          <w:p w14:paraId="4DC33887" w14:textId="77777777" w:rsidR="00AD58FA" w:rsidRPr="00CA63B4" w:rsidRDefault="00AD58FA" w:rsidP="00AD58FA">
            <w:pPr>
              <w:pStyle w:val="ListParagraph"/>
            </w:pPr>
            <w:r w:rsidRPr="00CA63B4">
              <w:t>__________________________________________</w:t>
            </w:r>
          </w:p>
          <w:p w14:paraId="3DC4C254" w14:textId="2ACD531B" w:rsidR="009A3F3B" w:rsidRPr="00CA63B4" w:rsidRDefault="00AD58FA" w:rsidP="00AD58FA">
            <w:r w:rsidRPr="00CA63B4">
              <w:t xml:space="preserve">            </w:t>
            </w:r>
            <w:r w:rsidR="001B3A6B">
              <w:t xml:space="preserve"> </w:t>
            </w:r>
            <w:r w:rsidRPr="00CA63B4">
              <w:t>__________________________________________</w:t>
            </w:r>
            <w:r w:rsidR="009108D3">
              <w:br/>
            </w:r>
          </w:p>
        </w:tc>
      </w:tr>
      <w:tr w:rsidR="009A3F3B" w:rsidRPr="00CA63B4" w14:paraId="479B3708" w14:textId="77777777" w:rsidTr="00CC4549">
        <w:trPr>
          <w:trHeight w:val="693"/>
        </w:trPr>
        <w:tc>
          <w:tcPr>
            <w:tcW w:w="2965" w:type="dxa"/>
          </w:tcPr>
          <w:p w14:paraId="39B1821D" w14:textId="77777777" w:rsidR="009A3F3B" w:rsidRPr="00CA63B4" w:rsidRDefault="009A3F3B" w:rsidP="00271329"/>
        </w:tc>
        <w:tc>
          <w:tcPr>
            <w:tcW w:w="6407" w:type="dxa"/>
          </w:tcPr>
          <w:p w14:paraId="464C4E76" w14:textId="0DA50EAA" w:rsidR="00AD58FA" w:rsidRPr="00CA63B4" w:rsidRDefault="0065799A" w:rsidP="00C93204">
            <w:pPr>
              <w:pStyle w:val="ListParagraph"/>
              <w:numPr>
                <w:ilvl w:val="0"/>
                <w:numId w:val="34"/>
              </w:numPr>
            </w:pPr>
            <w:r>
              <w:t xml:space="preserve">Lead Trainer: </w:t>
            </w:r>
            <w:r>
              <w:sym w:font="Wingdings 2" w:char="F030"/>
            </w:r>
            <w:r>
              <w:t xml:space="preserve"> Yes </w:t>
            </w:r>
            <w:r>
              <w:sym w:font="Wingdings 2" w:char="F030"/>
            </w:r>
            <w:r w:rsidR="00AD58FA" w:rsidRPr="00CA63B4">
              <w:t xml:space="preserve"> No</w:t>
            </w:r>
          </w:p>
          <w:p w14:paraId="786AE6CC" w14:textId="38E7BDB0" w:rsidR="00AD58FA" w:rsidRPr="00CA63B4" w:rsidRDefault="00AD58FA" w:rsidP="00C93204">
            <w:pPr>
              <w:pStyle w:val="ListParagraph"/>
              <w:numPr>
                <w:ilvl w:val="0"/>
                <w:numId w:val="34"/>
              </w:numPr>
            </w:pPr>
            <w:r w:rsidRPr="00CA63B4">
              <w:t xml:space="preserve">Rule </w:t>
            </w:r>
            <w:r w:rsidR="0065799A">
              <w:t xml:space="preserve">114 Qualified Mediator: </w:t>
            </w:r>
            <w:r w:rsidR="0065799A">
              <w:sym w:font="Wingdings 2" w:char="F030"/>
            </w:r>
            <w:r w:rsidR="0065799A">
              <w:t xml:space="preserve"> Yes </w:t>
            </w:r>
            <w:r w:rsidR="0065799A">
              <w:sym w:font="Wingdings 2" w:char="F030"/>
            </w:r>
            <w:r w:rsidR="0065799A">
              <w:t xml:space="preserve"> </w:t>
            </w:r>
            <w:r w:rsidRPr="00CA63B4">
              <w:t>No</w:t>
            </w:r>
          </w:p>
          <w:p w14:paraId="38250976" w14:textId="48354D21" w:rsidR="00AD58FA" w:rsidRPr="00CA63B4" w:rsidRDefault="00AD58FA" w:rsidP="00C93204">
            <w:pPr>
              <w:pStyle w:val="ListParagraph"/>
              <w:numPr>
                <w:ilvl w:val="0"/>
                <w:numId w:val="34"/>
              </w:numPr>
            </w:pPr>
            <w:r w:rsidRPr="00CA63B4">
              <w:t>Rule 1</w:t>
            </w:r>
            <w:r w:rsidR="0065799A">
              <w:t xml:space="preserve">14 Qualified Evaluator: </w:t>
            </w:r>
            <w:r w:rsidR="0065799A">
              <w:sym w:font="Wingdings 2" w:char="F030"/>
            </w:r>
            <w:r w:rsidR="0065799A">
              <w:t xml:space="preserve"> Yes </w:t>
            </w:r>
            <w:r w:rsidR="0065799A">
              <w:sym w:font="Wingdings 2" w:char="F030"/>
            </w:r>
            <w:r w:rsidR="0065799A">
              <w:t xml:space="preserve"> </w:t>
            </w:r>
            <w:r w:rsidRPr="00CA63B4">
              <w:t>No</w:t>
            </w:r>
          </w:p>
          <w:p w14:paraId="7FE8B653" w14:textId="7D911AF5" w:rsidR="00AD58FA" w:rsidRDefault="00AD58FA" w:rsidP="00C93204">
            <w:pPr>
              <w:pStyle w:val="ListParagraph"/>
              <w:numPr>
                <w:ilvl w:val="0"/>
                <w:numId w:val="34"/>
              </w:numPr>
            </w:pPr>
            <w:r w:rsidRPr="00CA63B4">
              <w:t>C</w:t>
            </w:r>
            <w:r w:rsidR="0065799A">
              <w:t xml:space="preserve">urrent Judicial Officer: </w:t>
            </w:r>
            <w:r w:rsidR="0065799A">
              <w:sym w:font="Wingdings 2" w:char="F030"/>
            </w:r>
            <w:r w:rsidRPr="00CA63B4">
              <w:t xml:space="preserve"> Yes </w:t>
            </w:r>
            <w:r w:rsidR="0065799A">
              <w:sym w:font="Wingdings 2" w:char="F030"/>
            </w:r>
            <w:r w:rsidR="009108D3">
              <w:t xml:space="preserve"> </w:t>
            </w:r>
            <w:r w:rsidRPr="00CA63B4">
              <w:t>No</w:t>
            </w:r>
          </w:p>
          <w:p w14:paraId="596D4FF2" w14:textId="77777777" w:rsidR="00E914D5" w:rsidRPr="00CA63B4" w:rsidRDefault="00E914D5" w:rsidP="00E914D5"/>
          <w:p w14:paraId="1DA792C7" w14:textId="77777777" w:rsidR="00AD58FA" w:rsidRPr="00CA63B4" w:rsidRDefault="00AD58FA" w:rsidP="00C93204">
            <w:pPr>
              <w:pStyle w:val="ListParagraph"/>
              <w:numPr>
                <w:ilvl w:val="0"/>
                <w:numId w:val="34"/>
              </w:numPr>
            </w:pPr>
            <w:r w:rsidRPr="00CA63B4">
              <w:t>Earliest SENE Training Dates and Location:</w:t>
            </w:r>
          </w:p>
          <w:p w14:paraId="10C9CDB9" w14:textId="77777777" w:rsidR="009108D3" w:rsidRPr="00CA63B4" w:rsidRDefault="009108D3" w:rsidP="009108D3">
            <w:r w:rsidRPr="00CA63B4">
              <w:t>_______________________________________________</w:t>
            </w:r>
          </w:p>
          <w:p w14:paraId="39A1A89D" w14:textId="728F3AD0" w:rsidR="00AD58FA" w:rsidRPr="00CA63B4" w:rsidRDefault="00AD58FA" w:rsidP="00AD58FA">
            <w:r w:rsidRPr="00CA63B4">
              <w:t>This training was comp</w:t>
            </w:r>
            <w:r w:rsidR="009108D3">
              <w:t xml:space="preserve">leted as a </w:t>
            </w:r>
            <w:r w:rsidR="009108D3">
              <w:sym w:font="Wingdings 2" w:char="F030"/>
            </w:r>
            <w:r w:rsidR="009108D3">
              <w:t xml:space="preserve"> participant </w:t>
            </w:r>
            <w:r w:rsidR="009108D3">
              <w:sym w:font="Wingdings 2" w:char="F030"/>
            </w:r>
            <w:r w:rsidRPr="00CA63B4">
              <w:t xml:space="preserve"> instructor</w:t>
            </w:r>
          </w:p>
          <w:p w14:paraId="09CE6B20" w14:textId="77777777" w:rsidR="00AD58FA" w:rsidRPr="00CA63B4" w:rsidRDefault="00AD58FA" w:rsidP="00AD58FA"/>
          <w:p w14:paraId="4EF0672B" w14:textId="77777777" w:rsidR="00AD58FA" w:rsidRPr="00CA63B4" w:rsidRDefault="00AD58FA" w:rsidP="00AD58FA">
            <w:pPr>
              <w:pStyle w:val="ListParagraph"/>
              <w:numPr>
                <w:ilvl w:val="0"/>
                <w:numId w:val="34"/>
              </w:numPr>
            </w:pPr>
            <w:r w:rsidRPr="00CA63B4">
              <w:t>Earliest FENE Training Date and Location:</w:t>
            </w:r>
          </w:p>
          <w:p w14:paraId="70AD21C3" w14:textId="77777777" w:rsidR="00203B6C" w:rsidRPr="00CA63B4" w:rsidRDefault="00203B6C" w:rsidP="00203B6C">
            <w:r w:rsidRPr="00CA63B4">
              <w:t>_______________________________________________</w:t>
            </w:r>
          </w:p>
          <w:p w14:paraId="1CB5AE10" w14:textId="23C5B129" w:rsidR="00AD58FA" w:rsidRPr="00CA63B4" w:rsidRDefault="00AD58FA" w:rsidP="00AD58FA">
            <w:r w:rsidRPr="00CA63B4">
              <w:t>Th</w:t>
            </w:r>
            <w:r w:rsidR="0065799A">
              <w:t xml:space="preserve">is training was completed as a </w:t>
            </w:r>
            <w:r w:rsidR="0065799A">
              <w:sym w:font="Wingdings 2" w:char="F030"/>
            </w:r>
            <w:r w:rsidR="0065799A">
              <w:t xml:space="preserve"> participant </w:t>
            </w:r>
            <w:r w:rsidR="0065799A">
              <w:sym w:font="Wingdings 2" w:char="F030"/>
            </w:r>
            <w:r w:rsidRPr="00CA63B4">
              <w:t xml:space="preserve"> instructor</w:t>
            </w:r>
          </w:p>
          <w:p w14:paraId="00E34ACC" w14:textId="34D931E7" w:rsidR="00AD58FA" w:rsidRPr="00CA63B4" w:rsidRDefault="00521349" w:rsidP="00AD58FA">
            <w:pPr>
              <w:pStyle w:val="ListParagraph"/>
              <w:numPr>
                <w:ilvl w:val="0"/>
                <w:numId w:val="34"/>
              </w:numPr>
            </w:pPr>
            <w:r>
              <w:lastRenderedPageBreak/>
              <w:t>Current ENE rosters listed on:</w:t>
            </w:r>
            <w:r w:rsidR="00974682">
              <w:t xml:space="preserve">  </w:t>
            </w:r>
            <w:r>
              <w:t>_________________</w:t>
            </w:r>
          </w:p>
          <w:p w14:paraId="2AB92351" w14:textId="77777777" w:rsidR="00AD58FA" w:rsidRPr="00CA63B4" w:rsidRDefault="00AD58FA" w:rsidP="00AD58FA">
            <w:pPr>
              <w:pStyle w:val="ListParagraph"/>
            </w:pPr>
            <w:r w:rsidRPr="00CA63B4">
              <w:t>__________________________________________</w:t>
            </w:r>
          </w:p>
          <w:p w14:paraId="1B8C9E8A" w14:textId="039514FC" w:rsidR="00AD58FA" w:rsidRPr="00CA63B4" w:rsidRDefault="00AD58FA" w:rsidP="00AD58FA">
            <w:pPr>
              <w:pStyle w:val="ListParagraph"/>
            </w:pPr>
            <w:r w:rsidRPr="00CA63B4">
              <w:t>__________________________________________</w:t>
            </w:r>
            <w:r w:rsidR="00491E1C">
              <w:br/>
            </w:r>
          </w:p>
          <w:p w14:paraId="7CAAD761" w14:textId="0952A945" w:rsidR="00AD58FA" w:rsidRPr="00CA63B4" w:rsidRDefault="00AD58FA" w:rsidP="00AD58FA">
            <w:pPr>
              <w:pStyle w:val="ListParagraph"/>
              <w:numPr>
                <w:ilvl w:val="0"/>
                <w:numId w:val="34"/>
              </w:numPr>
            </w:pPr>
            <w:r w:rsidRPr="00CA63B4">
              <w:t>Number of court-ordered/court-appointed SENEs performed</w:t>
            </w:r>
            <w:r w:rsidR="000727A6" w:rsidRPr="00CA63B4">
              <w:t xml:space="preserve"> in the last five (5) years</w:t>
            </w:r>
            <w:r w:rsidRPr="00CA63B4">
              <w:t>:__________</w:t>
            </w:r>
            <w:r w:rsidR="00491E1C">
              <w:br/>
            </w:r>
          </w:p>
          <w:p w14:paraId="4115921F" w14:textId="43346580" w:rsidR="00AD58FA" w:rsidRPr="00CA63B4" w:rsidRDefault="00AD58FA" w:rsidP="00AD58FA">
            <w:pPr>
              <w:pStyle w:val="ListParagraph"/>
              <w:numPr>
                <w:ilvl w:val="0"/>
                <w:numId w:val="34"/>
              </w:numPr>
            </w:pPr>
            <w:r w:rsidRPr="00CA63B4">
              <w:t>Number of court-ordered/court-appointed FENEs performed</w:t>
            </w:r>
            <w:r w:rsidR="000727A6" w:rsidRPr="00CA63B4">
              <w:t xml:space="preserve"> in the last five (5) years</w:t>
            </w:r>
            <w:r w:rsidRPr="00CA63B4">
              <w:t>:___________</w:t>
            </w:r>
            <w:r w:rsidR="00491E1C">
              <w:br/>
            </w:r>
          </w:p>
          <w:p w14:paraId="73938474" w14:textId="63474284" w:rsidR="00AD58FA" w:rsidRPr="00CA63B4" w:rsidRDefault="00AD58FA" w:rsidP="00AD58FA">
            <w:pPr>
              <w:pStyle w:val="ListParagraph"/>
              <w:numPr>
                <w:ilvl w:val="0"/>
                <w:numId w:val="34"/>
              </w:numPr>
            </w:pPr>
            <w:r w:rsidRPr="00CA63B4">
              <w:t>Performed multiple ICMCs in the last five (5) year</w:t>
            </w:r>
            <w:r w:rsidR="00BD1484">
              <w:t xml:space="preserve">s as a judicial officer? </w:t>
            </w:r>
            <w:r w:rsidR="00BD1484">
              <w:sym w:font="Wingdings 2" w:char="F030"/>
            </w:r>
            <w:r w:rsidR="00BD1484">
              <w:t xml:space="preserve"> Yes </w:t>
            </w:r>
            <w:r w:rsidR="00BD1484">
              <w:sym w:font="Wingdings 2" w:char="F030"/>
            </w:r>
            <w:r w:rsidRPr="00CA63B4">
              <w:t xml:space="preserve"> No</w:t>
            </w:r>
            <w:r w:rsidR="00491E1C">
              <w:br/>
            </w:r>
          </w:p>
          <w:p w14:paraId="7D4D4422" w14:textId="77777777" w:rsidR="00AD58FA" w:rsidRPr="00CA63B4" w:rsidRDefault="00AD58FA" w:rsidP="00AD58FA">
            <w:pPr>
              <w:pStyle w:val="ListParagraph"/>
              <w:numPr>
                <w:ilvl w:val="0"/>
                <w:numId w:val="34"/>
              </w:numPr>
            </w:pPr>
            <w:r w:rsidRPr="00CA63B4">
              <w:t>Relevant licensures and certifications:___________</w:t>
            </w:r>
          </w:p>
          <w:p w14:paraId="183BBF12" w14:textId="77777777" w:rsidR="00AD58FA" w:rsidRPr="00CA63B4" w:rsidRDefault="00AD58FA" w:rsidP="00AD58FA">
            <w:pPr>
              <w:pStyle w:val="ListParagraph"/>
            </w:pPr>
            <w:r w:rsidRPr="00CA63B4">
              <w:t>__________________________________________</w:t>
            </w:r>
          </w:p>
          <w:p w14:paraId="471DCC9C" w14:textId="77777777" w:rsidR="00AD58FA" w:rsidRPr="00CA63B4" w:rsidRDefault="00AD58FA" w:rsidP="00AD58FA">
            <w:pPr>
              <w:pStyle w:val="ListParagraph"/>
            </w:pPr>
            <w:r w:rsidRPr="00CA63B4">
              <w:t>__________________________________________</w:t>
            </w:r>
          </w:p>
          <w:p w14:paraId="5D3F69EA" w14:textId="77777777" w:rsidR="00AD58FA" w:rsidRPr="00CA63B4" w:rsidRDefault="00AD58FA" w:rsidP="00AD58FA">
            <w:pPr>
              <w:pStyle w:val="ListParagraph"/>
            </w:pPr>
            <w:r w:rsidRPr="00CA63B4">
              <w:t>__________________________________________</w:t>
            </w:r>
          </w:p>
          <w:p w14:paraId="64CF2FC4" w14:textId="77777777" w:rsidR="00AD58FA" w:rsidRPr="00CA63B4" w:rsidRDefault="00AD58FA" w:rsidP="00AD58FA">
            <w:pPr>
              <w:pStyle w:val="ListParagraph"/>
            </w:pPr>
            <w:r w:rsidRPr="00CA63B4">
              <w:t>__________________________________________</w:t>
            </w:r>
          </w:p>
          <w:p w14:paraId="7B685268" w14:textId="4CC4473A" w:rsidR="00AD58FA" w:rsidRPr="00CA63B4" w:rsidRDefault="00AD58FA" w:rsidP="00AD58FA">
            <w:r w:rsidRPr="00CA63B4">
              <w:t xml:space="preserve">            </w:t>
            </w:r>
            <w:r w:rsidR="001B3A6B">
              <w:t xml:space="preserve"> </w:t>
            </w:r>
            <w:r w:rsidRPr="00CA63B4">
              <w:t>__________________________________________</w:t>
            </w:r>
            <w:r w:rsidR="00491E1C">
              <w:br/>
            </w:r>
          </w:p>
          <w:p w14:paraId="6C2E68AC" w14:textId="54B29BBB" w:rsidR="00AD58FA" w:rsidRPr="00CA63B4" w:rsidRDefault="00AD58FA" w:rsidP="00AD58FA">
            <w:pPr>
              <w:pStyle w:val="ListParagraph"/>
              <w:numPr>
                <w:ilvl w:val="0"/>
                <w:numId w:val="34"/>
              </w:numPr>
            </w:pPr>
            <w:r w:rsidRPr="00CA63B4">
              <w:t>Portions of training</w:t>
            </w:r>
            <w:r w:rsidR="001B3A6B">
              <w:t xml:space="preserve"> will be conducting: __________</w:t>
            </w:r>
          </w:p>
          <w:p w14:paraId="4B72894B" w14:textId="77777777" w:rsidR="00AD58FA" w:rsidRPr="00CA63B4" w:rsidRDefault="00AD58FA" w:rsidP="00AD58FA">
            <w:pPr>
              <w:pStyle w:val="ListParagraph"/>
            </w:pPr>
            <w:r w:rsidRPr="00CA63B4">
              <w:t>__________________________________________</w:t>
            </w:r>
          </w:p>
          <w:p w14:paraId="0409D100" w14:textId="77777777" w:rsidR="00AD58FA" w:rsidRPr="00CA63B4" w:rsidRDefault="00AD58FA" w:rsidP="00AD58FA">
            <w:pPr>
              <w:pStyle w:val="ListParagraph"/>
            </w:pPr>
            <w:r w:rsidRPr="00CA63B4">
              <w:t>__________________________________________</w:t>
            </w:r>
          </w:p>
          <w:p w14:paraId="07A39CCF" w14:textId="77777777" w:rsidR="00AD58FA" w:rsidRPr="00CA63B4" w:rsidRDefault="00AD58FA" w:rsidP="00AD58FA">
            <w:pPr>
              <w:pStyle w:val="ListParagraph"/>
            </w:pPr>
            <w:r w:rsidRPr="00CA63B4">
              <w:t>__________________________________________</w:t>
            </w:r>
          </w:p>
          <w:p w14:paraId="3C73F56D" w14:textId="759896D0" w:rsidR="009A3F3B" w:rsidRPr="00CA63B4" w:rsidRDefault="00AD58FA" w:rsidP="009E6964">
            <w:pPr>
              <w:pStyle w:val="ListParagraph"/>
            </w:pPr>
            <w:r w:rsidRPr="00CA63B4">
              <w:t>__________________________________________</w:t>
            </w:r>
            <w:r w:rsidR="009E6964">
              <w:br/>
            </w:r>
          </w:p>
        </w:tc>
      </w:tr>
    </w:tbl>
    <w:p w14:paraId="289AFEFB" w14:textId="77777777" w:rsidR="00393630" w:rsidRPr="00CA63B4" w:rsidRDefault="00393630" w:rsidP="00393630">
      <w:pPr>
        <w:pStyle w:val="ListParagraph"/>
        <w:rPr>
          <w:b/>
        </w:rPr>
      </w:pPr>
    </w:p>
    <w:p w14:paraId="5D34AB30" w14:textId="77777777" w:rsidR="00783B71" w:rsidRPr="00CA63B4" w:rsidRDefault="009A20BB" w:rsidP="009A20BB">
      <w:pPr>
        <w:pStyle w:val="ListParagraph"/>
        <w:numPr>
          <w:ilvl w:val="0"/>
          <w:numId w:val="9"/>
        </w:numPr>
        <w:rPr>
          <w:b/>
        </w:rPr>
      </w:pPr>
      <w:r w:rsidRPr="00CA63B4">
        <w:rPr>
          <w:b/>
        </w:rPr>
        <w:t>Minimum Requirements</w:t>
      </w:r>
    </w:p>
    <w:p w14:paraId="48983FA2" w14:textId="77777777" w:rsidR="009A20BB" w:rsidRPr="00CA63B4" w:rsidRDefault="009A20BB" w:rsidP="009A20BB"/>
    <w:p w14:paraId="13CDF29C" w14:textId="77777777" w:rsidR="00F72FF5" w:rsidRPr="00CA63B4" w:rsidRDefault="009A20BB" w:rsidP="00E178A7">
      <w:pPr>
        <w:pStyle w:val="ListParagraph"/>
        <w:numPr>
          <w:ilvl w:val="0"/>
          <w:numId w:val="12"/>
        </w:numPr>
      </w:pPr>
      <w:r w:rsidRPr="00CA63B4">
        <w:t xml:space="preserve">Please provide a proposed course agenda or outline along with this application. </w:t>
      </w:r>
      <w:r w:rsidR="00F72FF5" w:rsidRPr="00CA63B4">
        <w:t xml:space="preserve">Course agenda should indicate the time allocations and subject matter of each segment of the course.  </w:t>
      </w:r>
    </w:p>
    <w:p w14:paraId="5EE10C75" w14:textId="77777777" w:rsidR="00F72FF5" w:rsidRPr="00CA63B4" w:rsidRDefault="00F72FF5" w:rsidP="00F72FF5">
      <w:pPr>
        <w:pStyle w:val="ListParagraph"/>
        <w:ind w:left="360"/>
      </w:pPr>
    </w:p>
    <w:p w14:paraId="7AA7D0C6" w14:textId="77777777" w:rsidR="009A20BB" w:rsidRPr="00CA63B4" w:rsidRDefault="0004718B" w:rsidP="00E178A7">
      <w:pPr>
        <w:pStyle w:val="ListParagraph"/>
        <w:numPr>
          <w:ilvl w:val="0"/>
          <w:numId w:val="12"/>
        </w:numPr>
      </w:pPr>
      <w:r w:rsidRPr="00CA63B4">
        <w:t>Identify</w:t>
      </w:r>
      <w:r w:rsidR="009A20BB" w:rsidRPr="00CA63B4">
        <w:t xml:space="preserve"> the segments of the course agenda that satisfy each of the following requirements.  </w:t>
      </w:r>
    </w:p>
    <w:p w14:paraId="130127D4" w14:textId="77777777" w:rsidR="009A20BB" w:rsidRPr="00CA63B4" w:rsidRDefault="009A20BB" w:rsidP="009A20BB"/>
    <w:p w14:paraId="2E61B912" w14:textId="5DD6A279" w:rsidR="00E178A7" w:rsidRPr="00CA63B4" w:rsidRDefault="003C3389" w:rsidP="00E178A7">
      <w:pPr>
        <w:pStyle w:val="ListParagraph"/>
        <w:numPr>
          <w:ilvl w:val="0"/>
          <w:numId w:val="10"/>
        </w:numPr>
        <w:tabs>
          <w:tab w:val="left" w:pos="1500"/>
        </w:tabs>
        <w:spacing w:line="276" w:lineRule="auto"/>
      </w:pPr>
      <w:r w:rsidRPr="00CA63B4">
        <w:t xml:space="preserve">Philosophy and purpose of ENE </w:t>
      </w:r>
      <w:r w:rsidR="009A20BB" w:rsidRPr="00CA63B4">
        <w:t xml:space="preserve">(See </w:t>
      </w:r>
      <w:r w:rsidR="000571C0">
        <w:t>Manual</w:t>
      </w:r>
      <w:r w:rsidR="009A20BB" w:rsidRPr="00CA63B4">
        <w:t xml:space="preserve">, </w:t>
      </w:r>
      <w:r w:rsidR="000571C0">
        <w:t xml:space="preserve">SENE </w:t>
      </w:r>
      <w:r w:rsidR="009A20BB" w:rsidRPr="00CA63B4">
        <w:t>Day 1, Part 4)</w:t>
      </w:r>
    </w:p>
    <w:tbl>
      <w:tblPr>
        <w:tblStyle w:val="TableGrid"/>
        <w:tblW w:w="0" w:type="auto"/>
        <w:tblInd w:w="445" w:type="dxa"/>
        <w:tblLook w:val="04A0" w:firstRow="1" w:lastRow="0" w:firstColumn="1" w:lastColumn="0" w:noHBand="0" w:noVBand="1"/>
      </w:tblPr>
      <w:tblGrid>
        <w:gridCol w:w="2970"/>
        <w:gridCol w:w="5935"/>
      </w:tblGrid>
      <w:tr w:rsidR="00E178A7" w:rsidRPr="00CA63B4" w14:paraId="64841788" w14:textId="77777777" w:rsidTr="003F6A82">
        <w:trPr>
          <w:trHeight w:val="890"/>
        </w:trPr>
        <w:tc>
          <w:tcPr>
            <w:tcW w:w="2970" w:type="dxa"/>
            <w:shd w:val="clear" w:color="auto" w:fill="D9D9D9" w:themeFill="background1" w:themeFillShade="D9"/>
          </w:tcPr>
          <w:p w14:paraId="7605C532" w14:textId="77777777" w:rsidR="00E178A7" w:rsidRPr="00CA63B4" w:rsidRDefault="00E178A7" w:rsidP="00E178A7">
            <w:pPr>
              <w:tabs>
                <w:tab w:val="left" w:pos="900"/>
              </w:tabs>
              <w:spacing w:line="276" w:lineRule="auto"/>
            </w:pPr>
            <w:r w:rsidRPr="00CA63B4">
              <w:t>Name of Segment(s)</w:t>
            </w:r>
          </w:p>
        </w:tc>
        <w:tc>
          <w:tcPr>
            <w:tcW w:w="5935" w:type="dxa"/>
          </w:tcPr>
          <w:p w14:paraId="566B1150" w14:textId="77777777" w:rsidR="00E178A7" w:rsidRPr="00CA63B4" w:rsidRDefault="00E178A7" w:rsidP="00E178A7">
            <w:pPr>
              <w:tabs>
                <w:tab w:val="left" w:pos="900"/>
              </w:tabs>
              <w:spacing w:line="276" w:lineRule="auto"/>
            </w:pPr>
          </w:p>
        </w:tc>
      </w:tr>
      <w:tr w:rsidR="00E178A7" w:rsidRPr="00CA63B4" w14:paraId="5B4CDC3C" w14:textId="77777777" w:rsidTr="003F6A82">
        <w:tc>
          <w:tcPr>
            <w:tcW w:w="2970" w:type="dxa"/>
            <w:shd w:val="clear" w:color="auto" w:fill="D9D9D9" w:themeFill="background1" w:themeFillShade="D9"/>
          </w:tcPr>
          <w:p w14:paraId="3A87A4B5" w14:textId="77777777" w:rsidR="00E178A7" w:rsidRPr="00CA63B4" w:rsidRDefault="00E178A7" w:rsidP="00E178A7">
            <w:pPr>
              <w:tabs>
                <w:tab w:val="left" w:pos="900"/>
              </w:tabs>
              <w:spacing w:line="276" w:lineRule="auto"/>
            </w:pPr>
            <w:r w:rsidRPr="00CA63B4">
              <w:t>Total Instructional Time</w:t>
            </w:r>
          </w:p>
        </w:tc>
        <w:tc>
          <w:tcPr>
            <w:tcW w:w="5935" w:type="dxa"/>
          </w:tcPr>
          <w:p w14:paraId="00C6879A" w14:textId="77777777" w:rsidR="00E178A7" w:rsidRPr="00CA63B4" w:rsidRDefault="00E178A7" w:rsidP="00E178A7">
            <w:pPr>
              <w:tabs>
                <w:tab w:val="left" w:pos="900"/>
              </w:tabs>
              <w:spacing w:line="276" w:lineRule="auto"/>
            </w:pPr>
          </w:p>
        </w:tc>
      </w:tr>
    </w:tbl>
    <w:p w14:paraId="2EA9D9F8" w14:textId="77777777" w:rsidR="00E178A7" w:rsidRPr="00CA63B4" w:rsidRDefault="00E178A7" w:rsidP="00E178A7">
      <w:pPr>
        <w:tabs>
          <w:tab w:val="left" w:pos="1500"/>
        </w:tabs>
        <w:spacing w:line="276" w:lineRule="auto"/>
      </w:pPr>
    </w:p>
    <w:p w14:paraId="451BBAD0" w14:textId="50CC7915" w:rsidR="00AB1534" w:rsidRPr="00CA63B4" w:rsidRDefault="003C3389" w:rsidP="00AB1534">
      <w:pPr>
        <w:pStyle w:val="ListParagraph"/>
        <w:numPr>
          <w:ilvl w:val="0"/>
          <w:numId w:val="10"/>
        </w:numPr>
        <w:tabs>
          <w:tab w:val="left" w:pos="1500"/>
        </w:tabs>
        <w:spacing w:line="276" w:lineRule="auto"/>
      </w:pPr>
      <w:r w:rsidRPr="00CA63B4">
        <w:t xml:space="preserve">Comparison of </w:t>
      </w:r>
      <w:r w:rsidR="00AB1534" w:rsidRPr="00CA63B4">
        <w:t xml:space="preserve">ENE to other forms of ADR (See </w:t>
      </w:r>
      <w:r w:rsidR="000571C0">
        <w:t>Manual</w:t>
      </w:r>
      <w:r w:rsidR="000571C0" w:rsidRPr="00CA63B4">
        <w:t xml:space="preserve">, </w:t>
      </w:r>
      <w:r w:rsidR="000571C0">
        <w:t xml:space="preserve">SENE </w:t>
      </w:r>
      <w:r w:rsidR="00AB1534" w:rsidRPr="00CA63B4">
        <w:t>Day 1, Part 4)</w:t>
      </w:r>
    </w:p>
    <w:tbl>
      <w:tblPr>
        <w:tblStyle w:val="TableGrid"/>
        <w:tblW w:w="0" w:type="auto"/>
        <w:tblInd w:w="445" w:type="dxa"/>
        <w:tblLook w:val="04A0" w:firstRow="1" w:lastRow="0" w:firstColumn="1" w:lastColumn="0" w:noHBand="0" w:noVBand="1"/>
      </w:tblPr>
      <w:tblGrid>
        <w:gridCol w:w="2970"/>
        <w:gridCol w:w="5935"/>
      </w:tblGrid>
      <w:tr w:rsidR="00AB1534" w:rsidRPr="00CA63B4" w14:paraId="445A3EC2" w14:textId="77777777" w:rsidTr="003F6A82">
        <w:trPr>
          <w:trHeight w:val="890"/>
        </w:trPr>
        <w:tc>
          <w:tcPr>
            <w:tcW w:w="2970" w:type="dxa"/>
            <w:shd w:val="clear" w:color="auto" w:fill="D9D9D9" w:themeFill="background1" w:themeFillShade="D9"/>
          </w:tcPr>
          <w:p w14:paraId="53DA8E7C" w14:textId="77777777" w:rsidR="00AB1534" w:rsidRPr="00CA63B4" w:rsidRDefault="00AB1534" w:rsidP="00271329">
            <w:pPr>
              <w:tabs>
                <w:tab w:val="left" w:pos="900"/>
              </w:tabs>
              <w:spacing w:line="276" w:lineRule="auto"/>
            </w:pPr>
            <w:r w:rsidRPr="00CA63B4">
              <w:lastRenderedPageBreak/>
              <w:t>Name of Segment(s)</w:t>
            </w:r>
          </w:p>
        </w:tc>
        <w:tc>
          <w:tcPr>
            <w:tcW w:w="5935" w:type="dxa"/>
          </w:tcPr>
          <w:p w14:paraId="02990B7C" w14:textId="77777777" w:rsidR="00AB1534" w:rsidRPr="00CA63B4" w:rsidRDefault="00AB1534" w:rsidP="00271329">
            <w:pPr>
              <w:tabs>
                <w:tab w:val="left" w:pos="900"/>
              </w:tabs>
              <w:spacing w:line="276" w:lineRule="auto"/>
            </w:pPr>
          </w:p>
        </w:tc>
      </w:tr>
      <w:tr w:rsidR="00AB1534" w:rsidRPr="00CA63B4" w14:paraId="70D521CA" w14:textId="77777777" w:rsidTr="003F6A82">
        <w:tc>
          <w:tcPr>
            <w:tcW w:w="2970" w:type="dxa"/>
            <w:shd w:val="clear" w:color="auto" w:fill="D9D9D9" w:themeFill="background1" w:themeFillShade="D9"/>
          </w:tcPr>
          <w:p w14:paraId="5526607C" w14:textId="77777777" w:rsidR="00AB1534" w:rsidRPr="00CA63B4" w:rsidRDefault="00AB1534" w:rsidP="00271329">
            <w:pPr>
              <w:tabs>
                <w:tab w:val="left" w:pos="900"/>
              </w:tabs>
              <w:spacing w:line="276" w:lineRule="auto"/>
            </w:pPr>
            <w:r w:rsidRPr="00CA63B4">
              <w:t>Total Instructional Time</w:t>
            </w:r>
          </w:p>
        </w:tc>
        <w:tc>
          <w:tcPr>
            <w:tcW w:w="5935" w:type="dxa"/>
          </w:tcPr>
          <w:p w14:paraId="3C5054E1" w14:textId="77777777" w:rsidR="00AB1534" w:rsidRPr="00CA63B4" w:rsidRDefault="00AB1534" w:rsidP="00271329">
            <w:pPr>
              <w:tabs>
                <w:tab w:val="left" w:pos="900"/>
              </w:tabs>
              <w:spacing w:line="276" w:lineRule="auto"/>
            </w:pPr>
          </w:p>
        </w:tc>
      </w:tr>
    </w:tbl>
    <w:p w14:paraId="3B7E2B5C" w14:textId="77777777" w:rsidR="00AB1534" w:rsidRPr="00CA63B4" w:rsidRDefault="00AB1534" w:rsidP="00AB1534">
      <w:pPr>
        <w:tabs>
          <w:tab w:val="left" w:pos="1500"/>
        </w:tabs>
        <w:spacing w:line="276" w:lineRule="auto"/>
      </w:pPr>
    </w:p>
    <w:p w14:paraId="72522E54" w14:textId="77777777" w:rsidR="00AB1534" w:rsidRPr="00CA63B4" w:rsidRDefault="00AB1534" w:rsidP="00AB1534">
      <w:pPr>
        <w:pStyle w:val="ListParagraph"/>
        <w:numPr>
          <w:ilvl w:val="0"/>
          <w:numId w:val="10"/>
        </w:numPr>
        <w:tabs>
          <w:tab w:val="left" w:pos="1500"/>
        </w:tabs>
        <w:spacing w:line="276" w:lineRule="auto"/>
      </w:pPr>
      <w:r w:rsidRPr="00CA63B4">
        <w:t xml:space="preserve">Background of ENE in Minnesota (See </w:t>
      </w:r>
      <w:r w:rsidR="00FF29D8" w:rsidRPr="00CA63B4">
        <w:t>Manual, SENE</w:t>
      </w:r>
      <w:r w:rsidRPr="00CA63B4">
        <w:t xml:space="preserve"> Day 1, Part 1)</w:t>
      </w:r>
    </w:p>
    <w:tbl>
      <w:tblPr>
        <w:tblStyle w:val="TableGrid"/>
        <w:tblW w:w="0" w:type="auto"/>
        <w:tblInd w:w="445" w:type="dxa"/>
        <w:tblLook w:val="04A0" w:firstRow="1" w:lastRow="0" w:firstColumn="1" w:lastColumn="0" w:noHBand="0" w:noVBand="1"/>
      </w:tblPr>
      <w:tblGrid>
        <w:gridCol w:w="2970"/>
        <w:gridCol w:w="5935"/>
      </w:tblGrid>
      <w:tr w:rsidR="00AB1534" w:rsidRPr="00CA63B4" w14:paraId="297A88F9" w14:textId="77777777" w:rsidTr="00012DB0">
        <w:trPr>
          <w:trHeight w:val="890"/>
        </w:trPr>
        <w:tc>
          <w:tcPr>
            <w:tcW w:w="2970" w:type="dxa"/>
            <w:shd w:val="clear" w:color="auto" w:fill="D9D9D9" w:themeFill="background1" w:themeFillShade="D9"/>
          </w:tcPr>
          <w:p w14:paraId="55C83869" w14:textId="77777777" w:rsidR="00AB1534" w:rsidRPr="00CA63B4" w:rsidRDefault="00AB1534" w:rsidP="00271329">
            <w:pPr>
              <w:tabs>
                <w:tab w:val="left" w:pos="900"/>
              </w:tabs>
              <w:spacing w:line="276" w:lineRule="auto"/>
            </w:pPr>
            <w:r w:rsidRPr="00CA63B4">
              <w:t>Name of Segment(s)</w:t>
            </w:r>
          </w:p>
        </w:tc>
        <w:tc>
          <w:tcPr>
            <w:tcW w:w="5935" w:type="dxa"/>
          </w:tcPr>
          <w:p w14:paraId="7D29038F" w14:textId="77777777" w:rsidR="00AB1534" w:rsidRPr="00CA63B4" w:rsidRDefault="00AB1534" w:rsidP="00271329">
            <w:pPr>
              <w:tabs>
                <w:tab w:val="left" w:pos="900"/>
              </w:tabs>
              <w:spacing w:line="276" w:lineRule="auto"/>
            </w:pPr>
          </w:p>
        </w:tc>
      </w:tr>
      <w:tr w:rsidR="00AB1534" w:rsidRPr="00CA63B4" w14:paraId="757E1B7B" w14:textId="77777777" w:rsidTr="006541EA">
        <w:tc>
          <w:tcPr>
            <w:tcW w:w="2970" w:type="dxa"/>
            <w:shd w:val="clear" w:color="auto" w:fill="D9D9D9" w:themeFill="background1" w:themeFillShade="D9"/>
          </w:tcPr>
          <w:p w14:paraId="5CE59465" w14:textId="77777777" w:rsidR="00AB1534" w:rsidRPr="00CA63B4" w:rsidRDefault="00AB1534" w:rsidP="00271329">
            <w:pPr>
              <w:tabs>
                <w:tab w:val="left" w:pos="900"/>
              </w:tabs>
              <w:spacing w:line="276" w:lineRule="auto"/>
            </w:pPr>
            <w:r w:rsidRPr="00CA63B4">
              <w:t>Total Instructional Time</w:t>
            </w:r>
          </w:p>
        </w:tc>
        <w:tc>
          <w:tcPr>
            <w:tcW w:w="5935" w:type="dxa"/>
          </w:tcPr>
          <w:p w14:paraId="6E7ABBA8" w14:textId="77777777" w:rsidR="00AB1534" w:rsidRPr="00CA63B4" w:rsidRDefault="00AB1534" w:rsidP="00271329">
            <w:pPr>
              <w:tabs>
                <w:tab w:val="left" w:pos="900"/>
              </w:tabs>
              <w:spacing w:line="276" w:lineRule="auto"/>
            </w:pPr>
          </w:p>
        </w:tc>
      </w:tr>
    </w:tbl>
    <w:p w14:paraId="01F13CD7" w14:textId="77777777" w:rsidR="00AB1534" w:rsidRPr="00CA63B4" w:rsidRDefault="00AB1534" w:rsidP="00AB1534">
      <w:pPr>
        <w:tabs>
          <w:tab w:val="left" w:pos="1500"/>
        </w:tabs>
        <w:spacing w:line="276" w:lineRule="auto"/>
      </w:pPr>
    </w:p>
    <w:p w14:paraId="1EB7C106" w14:textId="77777777" w:rsidR="00E178A7" w:rsidRPr="00CA63B4" w:rsidRDefault="009A20BB" w:rsidP="00AB1534">
      <w:pPr>
        <w:pStyle w:val="ListParagraph"/>
        <w:numPr>
          <w:ilvl w:val="0"/>
          <w:numId w:val="10"/>
        </w:numPr>
        <w:tabs>
          <w:tab w:val="left" w:pos="1500"/>
        </w:tabs>
        <w:spacing w:line="276" w:lineRule="auto"/>
      </w:pPr>
      <w:r w:rsidRPr="00CA63B4">
        <w:t>Overvi</w:t>
      </w:r>
      <w:r w:rsidR="00FF29D8" w:rsidRPr="00CA63B4">
        <w:t xml:space="preserve">ew of ICMC and relationship to </w:t>
      </w:r>
      <w:r w:rsidRPr="00CA63B4">
        <w:t xml:space="preserve">ENE; Demonstration of ENE talk at ICMC (See </w:t>
      </w:r>
      <w:r w:rsidR="00FF29D8" w:rsidRPr="00CA63B4">
        <w:t xml:space="preserve">Manual, SENE </w:t>
      </w:r>
      <w:r w:rsidRPr="00CA63B4">
        <w:t>Day 1, Part 2)</w:t>
      </w:r>
    </w:p>
    <w:tbl>
      <w:tblPr>
        <w:tblStyle w:val="TableGrid"/>
        <w:tblW w:w="0" w:type="auto"/>
        <w:tblInd w:w="445" w:type="dxa"/>
        <w:tblLook w:val="04A0" w:firstRow="1" w:lastRow="0" w:firstColumn="1" w:lastColumn="0" w:noHBand="0" w:noVBand="1"/>
      </w:tblPr>
      <w:tblGrid>
        <w:gridCol w:w="2970"/>
        <w:gridCol w:w="5935"/>
      </w:tblGrid>
      <w:tr w:rsidR="00E178A7" w:rsidRPr="00CA63B4" w14:paraId="66012B5B" w14:textId="77777777" w:rsidTr="00012DB0">
        <w:trPr>
          <w:trHeight w:val="890"/>
        </w:trPr>
        <w:tc>
          <w:tcPr>
            <w:tcW w:w="2970" w:type="dxa"/>
            <w:shd w:val="clear" w:color="auto" w:fill="D9D9D9" w:themeFill="background1" w:themeFillShade="D9"/>
          </w:tcPr>
          <w:p w14:paraId="0A74D083" w14:textId="77777777" w:rsidR="00E178A7" w:rsidRPr="00CA63B4" w:rsidRDefault="00E178A7" w:rsidP="00271329">
            <w:pPr>
              <w:tabs>
                <w:tab w:val="left" w:pos="900"/>
              </w:tabs>
              <w:spacing w:line="276" w:lineRule="auto"/>
            </w:pPr>
            <w:r w:rsidRPr="00CA63B4">
              <w:t>Name of Segment(s)</w:t>
            </w:r>
          </w:p>
        </w:tc>
        <w:tc>
          <w:tcPr>
            <w:tcW w:w="5935" w:type="dxa"/>
          </w:tcPr>
          <w:p w14:paraId="3E6FE717" w14:textId="77777777" w:rsidR="00E178A7" w:rsidRPr="00CA63B4" w:rsidRDefault="00E178A7" w:rsidP="00271329">
            <w:pPr>
              <w:tabs>
                <w:tab w:val="left" w:pos="900"/>
              </w:tabs>
              <w:spacing w:line="276" w:lineRule="auto"/>
            </w:pPr>
          </w:p>
        </w:tc>
      </w:tr>
      <w:tr w:rsidR="00E178A7" w:rsidRPr="00CA63B4" w14:paraId="146EDF8B" w14:textId="77777777" w:rsidTr="00012DB0">
        <w:tc>
          <w:tcPr>
            <w:tcW w:w="2970" w:type="dxa"/>
            <w:shd w:val="clear" w:color="auto" w:fill="D9D9D9" w:themeFill="background1" w:themeFillShade="D9"/>
          </w:tcPr>
          <w:p w14:paraId="55E91F45" w14:textId="77777777" w:rsidR="00E178A7" w:rsidRPr="00CA63B4" w:rsidRDefault="00E178A7" w:rsidP="00271329">
            <w:pPr>
              <w:tabs>
                <w:tab w:val="left" w:pos="900"/>
              </w:tabs>
              <w:spacing w:line="276" w:lineRule="auto"/>
            </w:pPr>
            <w:r w:rsidRPr="00CA63B4">
              <w:t>Total Instructional Time</w:t>
            </w:r>
          </w:p>
        </w:tc>
        <w:tc>
          <w:tcPr>
            <w:tcW w:w="5935" w:type="dxa"/>
          </w:tcPr>
          <w:p w14:paraId="6B617268" w14:textId="77777777" w:rsidR="00E178A7" w:rsidRPr="00CA63B4" w:rsidRDefault="00E178A7" w:rsidP="00271329">
            <w:pPr>
              <w:tabs>
                <w:tab w:val="left" w:pos="900"/>
              </w:tabs>
              <w:spacing w:line="276" w:lineRule="auto"/>
            </w:pPr>
          </w:p>
        </w:tc>
      </w:tr>
    </w:tbl>
    <w:p w14:paraId="7C82905D" w14:textId="77777777" w:rsidR="00E178A7" w:rsidRPr="00CA63B4" w:rsidRDefault="00E178A7" w:rsidP="00E178A7">
      <w:pPr>
        <w:tabs>
          <w:tab w:val="left" w:pos="1500"/>
        </w:tabs>
        <w:spacing w:line="276" w:lineRule="auto"/>
      </w:pPr>
    </w:p>
    <w:p w14:paraId="37E93AD1" w14:textId="77777777" w:rsidR="009A20BB" w:rsidRPr="00CA63B4" w:rsidRDefault="009A20BB" w:rsidP="00AB1534">
      <w:pPr>
        <w:pStyle w:val="ListParagraph"/>
        <w:numPr>
          <w:ilvl w:val="0"/>
          <w:numId w:val="10"/>
        </w:numPr>
        <w:tabs>
          <w:tab w:val="left" w:pos="1500"/>
        </w:tabs>
        <w:spacing w:line="276" w:lineRule="auto"/>
      </w:pPr>
      <w:r w:rsidRPr="00CA63B4">
        <w:t xml:space="preserve">Introduction to, description of, and demonstration of each of the phases of SENE (minimum 3 hours of instruction) (See </w:t>
      </w:r>
      <w:r w:rsidR="00FF29D8" w:rsidRPr="00CA63B4">
        <w:t>Manual, SENE</w:t>
      </w:r>
      <w:r w:rsidRPr="00CA63B4">
        <w:t xml:space="preserve"> Day 1, Part 3</w:t>
      </w:r>
      <w:r w:rsidR="00E178A7" w:rsidRPr="00CA63B4">
        <w:t xml:space="preserve"> &amp; 5;</w:t>
      </w:r>
      <w:r w:rsidRPr="00CA63B4">
        <w:t xml:space="preserve"> Day 2, Part 4)</w:t>
      </w:r>
    </w:p>
    <w:tbl>
      <w:tblPr>
        <w:tblStyle w:val="TableGrid"/>
        <w:tblW w:w="0" w:type="auto"/>
        <w:tblInd w:w="445" w:type="dxa"/>
        <w:tblLook w:val="04A0" w:firstRow="1" w:lastRow="0" w:firstColumn="1" w:lastColumn="0" w:noHBand="0" w:noVBand="1"/>
      </w:tblPr>
      <w:tblGrid>
        <w:gridCol w:w="2970"/>
        <w:gridCol w:w="5935"/>
      </w:tblGrid>
      <w:tr w:rsidR="00E178A7" w:rsidRPr="00CA63B4" w14:paraId="3A3B5955" w14:textId="77777777" w:rsidTr="00012DB0">
        <w:trPr>
          <w:trHeight w:val="890"/>
        </w:trPr>
        <w:tc>
          <w:tcPr>
            <w:tcW w:w="2970" w:type="dxa"/>
            <w:shd w:val="clear" w:color="auto" w:fill="D9D9D9" w:themeFill="background1" w:themeFillShade="D9"/>
          </w:tcPr>
          <w:p w14:paraId="098247A9" w14:textId="77777777" w:rsidR="00E178A7" w:rsidRPr="00CA63B4" w:rsidRDefault="00E178A7" w:rsidP="00271329">
            <w:pPr>
              <w:tabs>
                <w:tab w:val="left" w:pos="900"/>
              </w:tabs>
              <w:spacing w:line="276" w:lineRule="auto"/>
            </w:pPr>
            <w:r w:rsidRPr="00CA63B4">
              <w:t>Name of Segment(s)</w:t>
            </w:r>
          </w:p>
        </w:tc>
        <w:tc>
          <w:tcPr>
            <w:tcW w:w="5935" w:type="dxa"/>
          </w:tcPr>
          <w:p w14:paraId="6603C8CD" w14:textId="77777777" w:rsidR="00E178A7" w:rsidRPr="00CA63B4" w:rsidRDefault="00E178A7" w:rsidP="00271329">
            <w:pPr>
              <w:tabs>
                <w:tab w:val="left" w:pos="900"/>
              </w:tabs>
              <w:spacing w:line="276" w:lineRule="auto"/>
            </w:pPr>
          </w:p>
        </w:tc>
      </w:tr>
      <w:tr w:rsidR="00E178A7" w:rsidRPr="00CA63B4" w14:paraId="643D931B" w14:textId="77777777" w:rsidTr="00012DB0">
        <w:tc>
          <w:tcPr>
            <w:tcW w:w="2970" w:type="dxa"/>
            <w:shd w:val="clear" w:color="auto" w:fill="D9D9D9" w:themeFill="background1" w:themeFillShade="D9"/>
          </w:tcPr>
          <w:p w14:paraId="11DEEB32" w14:textId="77777777" w:rsidR="00E178A7" w:rsidRPr="00CA63B4" w:rsidRDefault="00E178A7" w:rsidP="00271329">
            <w:pPr>
              <w:tabs>
                <w:tab w:val="left" w:pos="900"/>
              </w:tabs>
              <w:spacing w:line="276" w:lineRule="auto"/>
            </w:pPr>
            <w:r w:rsidRPr="00CA63B4">
              <w:t>Total Instructional Time</w:t>
            </w:r>
          </w:p>
        </w:tc>
        <w:tc>
          <w:tcPr>
            <w:tcW w:w="5935" w:type="dxa"/>
          </w:tcPr>
          <w:p w14:paraId="2FF1A46C" w14:textId="77777777" w:rsidR="00E178A7" w:rsidRPr="00CA63B4" w:rsidRDefault="00E178A7" w:rsidP="00271329">
            <w:pPr>
              <w:tabs>
                <w:tab w:val="left" w:pos="900"/>
              </w:tabs>
              <w:spacing w:line="276" w:lineRule="auto"/>
            </w:pPr>
          </w:p>
        </w:tc>
      </w:tr>
    </w:tbl>
    <w:p w14:paraId="294164C7" w14:textId="77777777" w:rsidR="00E178A7" w:rsidRPr="00CA63B4" w:rsidRDefault="00E178A7" w:rsidP="00E178A7">
      <w:pPr>
        <w:tabs>
          <w:tab w:val="left" w:pos="1500"/>
        </w:tabs>
        <w:spacing w:line="276" w:lineRule="auto"/>
      </w:pPr>
    </w:p>
    <w:p w14:paraId="4CC3E455" w14:textId="77777777" w:rsidR="009A20BB" w:rsidRPr="00CA63B4" w:rsidRDefault="009A20BB" w:rsidP="00AB1534">
      <w:pPr>
        <w:pStyle w:val="ListParagraph"/>
        <w:numPr>
          <w:ilvl w:val="0"/>
          <w:numId w:val="10"/>
        </w:numPr>
        <w:tabs>
          <w:tab w:val="left" w:pos="1500"/>
        </w:tabs>
        <w:spacing w:line="276" w:lineRule="auto"/>
      </w:pPr>
      <w:r w:rsidRPr="00CA63B4">
        <w:t xml:space="preserve">Opportunity for participants to role-play each of the phases of SENE (minimum </w:t>
      </w:r>
      <w:r w:rsidR="00FF29D8" w:rsidRPr="00CA63B4">
        <w:t>3</w:t>
      </w:r>
      <w:r w:rsidRPr="00CA63B4">
        <w:t xml:space="preserve"> hours of </w:t>
      </w:r>
      <w:r w:rsidR="00FF29D8" w:rsidRPr="00CA63B4">
        <w:t>roll play</w:t>
      </w:r>
      <w:r w:rsidRPr="00CA63B4">
        <w:t>)</w:t>
      </w:r>
    </w:p>
    <w:tbl>
      <w:tblPr>
        <w:tblStyle w:val="TableGrid"/>
        <w:tblW w:w="0" w:type="auto"/>
        <w:tblInd w:w="445" w:type="dxa"/>
        <w:tblLook w:val="04A0" w:firstRow="1" w:lastRow="0" w:firstColumn="1" w:lastColumn="0" w:noHBand="0" w:noVBand="1"/>
      </w:tblPr>
      <w:tblGrid>
        <w:gridCol w:w="2970"/>
        <w:gridCol w:w="5935"/>
      </w:tblGrid>
      <w:tr w:rsidR="00E178A7" w:rsidRPr="00CA63B4" w14:paraId="62899109" w14:textId="77777777" w:rsidTr="00012DB0">
        <w:trPr>
          <w:trHeight w:val="890"/>
        </w:trPr>
        <w:tc>
          <w:tcPr>
            <w:tcW w:w="2970" w:type="dxa"/>
            <w:shd w:val="clear" w:color="auto" w:fill="D9D9D9" w:themeFill="background1" w:themeFillShade="D9"/>
          </w:tcPr>
          <w:p w14:paraId="121B7A02" w14:textId="77777777" w:rsidR="00E178A7" w:rsidRPr="00CA63B4" w:rsidRDefault="00E178A7" w:rsidP="00271329">
            <w:pPr>
              <w:tabs>
                <w:tab w:val="left" w:pos="900"/>
              </w:tabs>
              <w:spacing w:line="276" w:lineRule="auto"/>
            </w:pPr>
            <w:r w:rsidRPr="00CA63B4">
              <w:t>Name of Segment(s)</w:t>
            </w:r>
          </w:p>
        </w:tc>
        <w:tc>
          <w:tcPr>
            <w:tcW w:w="5935" w:type="dxa"/>
          </w:tcPr>
          <w:p w14:paraId="43244C22" w14:textId="77777777" w:rsidR="00E178A7" w:rsidRPr="00CA63B4" w:rsidRDefault="00E178A7" w:rsidP="00271329">
            <w:pPr>
              <w:tabs>
                <w:tab w:val="left" w:pos="900"/>
              </w:tabs>
              <w:spacing w:line="276" w:lineRule="auto"/>
            </w:pPr>
          </w:p>
        </w:tc>
      </w:tr>
      <w:tr w:rsidR="00E178A7" w:rsidRPr="00CA63B4" w14:paraId="35AA3243" w14:textId="77777777" w:rsidTr="00012DB0">
        <w:tc>
          <w:tcPr>
            <w:tcW w:w="2970" w:type="dxa"/>
            <w:shd w:val="clear" w:color="auto" w:fill="D9D9D9" w:themeFill="background1" w:themeFillShade="D9"/>
          </w:tcPr>
          <w:p w14:paraId="528DFA8F" w14:textId="77777777" w:rsidR="00E178A7" w:rsidRPr="00CA63B4" w:rsidRDefault="00E178A7" w:rsidP="00271329">
            <w:pPr>
              <w:tabs>
                <w:tab w:val="left" w:pos="900"/>
              </w:tabs>
              <w:spacing w:line="276" w:lineRule="auto"/>
            </w:pPr>
            <w:r w:rsidRPr="00CA63B4">
              <w:t>Total Instructional Time</w:t>
            </w:r>
          </w:p>
        </w:tc>
        <w:tc>
          <w:tcPr>
            <w:tcW w:w="5935" w:type="dxa"/>
          </w:tcPr>
          <w:p w14:paraId="2BD21631" w14:textId="77777777" w:rsidR="00E178A7" w:rsidRPr="00CA63B4" w:rsidRDefault="00E178A7" w:rsidP="00271329">
            <w:pPr>
              <w:tabs>
                <w:tab w:val="left" w:pos="900"/>
              </w:tabs>
              <w:spacing w:line="276" w:lineRule="auto"/>
            </w:pPr>
          </w:p>
        </w:tc>
      </w:tr>
    </w:tbl>
    <w:p w14:paraId="5D5713B9" w14:textId="77777777" w:rsidR="00E178A7" w:rsidRPr="00CA63B4" w:rsidRDefault="00E178A7"/>
    <w:p w14:paraId="709C82CF" w14:textId="77777777" w:rsidR="009A20BB" w:rsidRPr="00CA63B4" w:rsidRDefault="009A20BB" w:rsidP="00AB1534">
      <w:pPr>
        <w:pStyle w:val="ListParagraph"/>
        <w:numPr>
          <w:ilvl w:val="0"/>
          <w:numId w:val="10"/>
        </w:numPr>
        <w:tabs>
          <w:tab w:val="left" w:pos="1500"/>
        </w:tabs>
        <w:spacing w:line="276" w:lineRule="auto"/>
      </w:pPr>
      <w:r w:rsidRPr="00CA63B4">
        <w:t xml:space="preserve">Discussion of ethical issues associated with SENE (minimum 1 hour of instruction) (See </w:t>
      </w:r>
      <w:r w:rsidR="00FF29D8" w:rsidRPr="00CA63B4">
        <w:t>Manual, SENE</w:t>
      </w:r>
      <w:r w:rsidRPr="00CA63B4">
        <w:t xml:space="preserve"> Day 1, Part 6)</w:t>
      </w:r>
    </w:p>
    <w:tbl>
      <w:tblPr>
        <w:tblStyle w:val="TableGrid"/>
        <w:tblW w:w="0" w:type="auto"/>
        <w:tblInd w:w="445" w:type="dxa"/>
        <w:tblLook w:val="04A0" w:firstRow="1" w:lastRow="0" w:firstColumn="1" w:lastColumn="0" w:noHBand="0" w:noVBand="1"/>
      </w:tblPr>
      <w:tblGrid>
        <w:gridCol w:w="2970"/>
        <w:gridCol w:w="5935"/>
      </w:tblGrid>
      <w:tr w:rsidR="00E178A7" w:rsidRPr="00CA63B4" w14:paraId="725C856D" w14:textId="77777777" w:rsidTr="00012DB0">
        <w:trPr>
          <w:trHeight w:val="890"/>
        </w:trPr>
        <w:tc>
          <w:tcPr>
            <w:tcW w:w="2970" w:type="dxa"/>
            <w:shd w:val="clear" w:color="auto" w:fill="D9D9D9" w:themeFill="background1" w:themeFillShade="D9"/>
          </w:tcPr>
          <w:p w14:paraId="3F5340E7" w14:textId="77777777" w:rsidR="00E178A7" w:rsidRPr="00CA63B4" w:rsidRDefault="00E178A7" w:rsidP="00271329">
            <w:pPr>
              <w:tabs>
                <w:tab w:val="left" w:pos="900"/>
              </w:tabs>
              <w:spacing w:line="276" w:lineRule="auto"/>
            </w:pPr>
            <w:r w:rsidRPr="00CA63B4">
              <w:t>Name of Segment(s)</w:t>
            </w:r>
          </w:p>
        </w:tc>
        <w:tc>
          <w:tcPr>
            <w:tcW w:w="5935" w:type="dxa"/>
          </w:tcPr>
          <w:p w14:paraId="77EDA193" w14:textId="77777777" w:rsidR="00E178A7" w:rsidRPr="00CA63B4" w:rsidRDefault="00E178A7" w:rsidP="00271329">
            <w:pPr>
              <w:tabs>
                <w:tab w:val="left" w:pos="900"/>
              </w:tabs>
              <w:spacing w:line="276" w:lineRule="auto"/>
            </w:pPr>
          </w:p>
        </w:tc>
      </w:tr>
      <w:tr w:rsidR="00E178A7" w:rsidRPr="00CA63B4" w14:paraId="6A2D1082" w14:textId="77777777" w:rsidTr="00012DB0">
        <w:tc>
          <w:tcPr>
            <w:tcW w:w="2970" w:type="dxa"/>
            <w:shd w:val="clear" w:color="auto" w:fill="D9D9D9" w:themeFill="background1" w:themeFillShade="D9"/>
          </w:tcPr>
          <w:p w14:paraId="62779EB5" w14:textId="77777777" w:rsidR="00E178A7" w:rsidRPr="00CA63B4" w:rsidRDefault="00E178A7" w:rsidP="00271329">
            <w:pPr>
              <w:tabs>
                <w:tab w:val="left" w:pos="900"/>
              </w:tabs>
              <w:spacing w:line="276" w:lineRule="auto"/>
            </w:pPr>
            <w:r w:rsidRPr="00CA63B4">
              <w:t>Total Instructional Time</w:t>
            </w:r>
          </w:p>
        </w:tc>
        <w:tc>
          <w:tcPr>
            <w:tcW w:w="5935" w:type="dxa"/>
          </w:tcPr>
          <w:p w14:paraId="22106630" w14:textId="77777777" w:rsidR="00E178A7" w:rsidRPr="00CA63B4" w:rsidRDefault="00E178A7" w:rsidP="00271329">
            <w:pPr>
              <w:tabs>
                <w:tab w:val="left" w:pos="900"/>
              </w:tabs>
              <w:spacing w:line="276" w:lineRule="auto"/>
            </w:pPr>
          </w:p>
        </w:tc>
      </w:tr>
    </w:tbl>
    <w:p w14:paraId="5DDF3998" w14:textId="77777777" w:rsidR="00393630" w:rsidRPr="00CA63B4" w:rsidRDefault="00393630" w:rsidP="00393630">
      <w:pPr>
        <w:pStyle w:val="ListParagraph"/>
        <w:tabs>
          <w:tab w:val="left" w:pos="1500"/>
        </w:tabs>
        <w:spacing w:line="276" w:lineRule="auto"/>
        <w:ind w:left="810"/>
      </w:pPr>
    </w:p>
    <w:p w14:paraId="57B16B69" w14:textId="77777777" w:rsidR="00E178A7" w:rsidRPr="00CA63B4" w:rsidRDefault="00E178A7" w:rsidP="00AB1534">
      <w:pPr>
        <w:pStyle w:val="ListParagraph"/>
        <w:numPr>
          <w:ilvl w:val="0"/>
          <w:numId w:val="10"/>
        </w:numPr>
        <w:tabs>
          <w:tab w:val="left" w:pos="1500"/>
        </w:tabs>
        <w:spacing w:line="276" w:lineRule="auto"/>
      </w:pPr>
      <w:r w:rsidRPr="00CA63B4">
        <w:lastRenderedPageBreak/>
        <w:t>I</w:t>
      </w:r>
      <w:r w:rsidR="009A20BB" w:rsidRPr="00CA63B4">
        <w:t>nstruction on special issues in SENE</w:t>
      </w:r>
      <w:r w:rsidRPr="00CA63B4">
        <w:t>, including domestic violence</w:t>
      </w:r>
      <w:r w:rsidR="009A20BB" w:rsidRPr="00CA63B4">
        <w:t xml:space="preserve"> (See </w:t>
      </w:r>
      <w:r w:rsidR="00FF29D8" w:rsidRPr="00CA63B4">
        <w:t xml:space="preserve">Manual, SENE </w:t>
      </w:r>
      <w:r w:rsidR="009A20BB" w:rsidRPr="00CA63B4">
        <w:t>Day 2, Part 2 &amp; 3)</w:t>
      </w:r>
    </w:p>
    <w:tbl>
      <w:tblPr>
        <w:tblStyle w:val="TableGrid"/>
        <w:tblW w:w="0" w:type="auto"/>
        <w:tblInd w:w="445" w:type="dxa"/>
        <w:tblLook w:val="04A0" w:firstRow="1" w:lastRow="0" w:firstColumn="1" w:lastColumn="0" w:noHBand="0" w:noVBand="1"/>
      </w:tblPr>
      <w:tblGrid>
        <w:gridCol w:w="2970"/>
        <w:gridCol w:w="5935"/>
      </w:tblGrid>
      <w:tr w:rsidR="00E178A7" w:rsidRPr="00CA63B4" w14:paraId="6631EBAE" w14:textId="77777777" w:rsidTr="00012DB0">
        <w:trPr>
          <w:trHeight w:val="890"/>
        </w:trPr>
        <w:tc>
          <w:tcPr>
            <w:tcW w:w="2970" w:type="dxa"/>
            <w:shd w:val="clear" w:color="auto" w:fill="D9D9D9" w:themeFill="background1" w:themeFillShade="D9"/>
          </w:tcPr>
          <w:p w14:paraId="4C728A43" w14:textId="77777777" w:rsidR="00E178A7" w:rsidRPr="00CA63B4" w:rsidRDefault="00E178A7" w:rsidP="00271329">
            <w:pPr>
              <w:tabs>
                <w:tab w:val="left" w:pos="900"/>
              </w:tabs>
              <w:spacing w:line="276" w:lineRule="auto"/>
            </w:pPr>
            <w:r w:rsidRPr="00CA63B4">
              <w:t>Name of Segment(s)</w:t>
            </w:r>
          </w:p>
        </w:tc>
        <w:tc>
          <w:tcPr>
            <w:tcW w:w="5935" w:type="dxa"/>
          </w:tcPr>
          <w:p w14:paraId="612F147D" w14:textId="77777777" w:rsidR="00E178A7" w:rsidRPr="00CA63B4" w:rsidRDefault="00E178A7" w:rsidP="00271329">
            <w:pPr>
              <w:tabs>
                <w:tab w:val="left" w:pos="900"/>
              </w:tabs>
              <w:spacing w:line="276" w:lineRule="auto"/>
            </w:pPr>
          </w:p>
        </w:tc>
      </w:tr>
      <w:tr w:rsidR="00E178A7" w:rsidRPr="00CA63B4" w14:paraId="01F58BBC" w14:textId="77777777" w:rsidTr="00012DB0">
        <w:tc>
          <w:tcPr>
            <w:tcW w:w="2970" w:type="dxa"/>
            <w:shd w:val="clear" w:color="auto" w:fill="D9D9D9" w:themeFill="background1" w:themeFillShade="D9"/>
          </w:tcPr>
          <w:p w14:paraId="242B5E1C" w14:textId="77777777" w:rsidR="00E178A7" w:rsidRPr="00CA63B4" w:rsidRDefault="00E178A7" w:rsidP="00271329">
            <w:pPr>
              <w:tabs>
                <w:tab w:val="left" w:pos="900"/>
              </w:tabs>
              <w:spacing w:line="276" w:lineRule="auto"/>
            </w:pPr>
            <w:r w:rsidRPr="00CA63B4">
              <w:t>Total Instructional Time</w:t>
            </w:r>
          </w:p>
        </w:tc>
        <w:tc>
          <w:tcPr>
            <w:tcW w:w="5935" w:type="dxa"/>
          </w:tcPr>
          <w:p w14:paraId="2EC6213A" w14:textId="77777777" w:rsidR="00E178A7" w:rsidRPr="00CA63B4" w:rsidRDefault="00E178A7" w:rsidP="00271329">
            <w:pPr>
              <w:tabs>
                <w:tab w:val="left" w:pos="900"/>
              </w:tabs>
              <w:spacing w:line="276" w:lineRule="auto"/>
            </w:pPr>
          </w:p>
        </w:tc>
      </w:tr>
      <w:tr w:rsidR="00E178A7" w:rsidRPr="00CA63B4" w14:paraId="4B65FC7F" w14:textId="77777777" w:rsidTr="00D007BF">
        <w:trPr>
          <w:trHeight w:val="1322"/>
        </w:trPr>
        <w:tc>
          <w:tcPr>
            <w:tcW w:w="2970" w:type="dxa"/>
            <w:shd w:val="clear" w:color="auto" w:fill="D9D9D9" w:themeFill="background1" w:themeFillShade="D9"/>
          </w:tcPr>
          <w:p w14:paraId="43FE60B9" w14:textId="77777777" w:rsidR="00E178A7" w:rsidRPr="00CA63B4" w:rsidRDefault="00E178A7" w:rsidP="00271329">
            <w:pPr>
              <w:tabs>
                <w:tab w:val="left" w:pos="900"/>
              </w:tabs>
              <w:spacing w:line="276" w:lineRule="auto"/>
            </w:pPr>
            <w:r w:rsidRPr="00CA63B4">
              <w:t>Identify special issues to be discussed</w:t>
            </w:r>
          </w:p>
        </w:tc>
        <w:tc>
          <w:tcPr>
            <w:tcW w:w="5935" w:type="dxa"/>
          </w:tcPr>
          <w:p w14:paraId="10D1603F" w14:textId="77777777" w:rsidR="00E178A7" w:rsidRPr="00CA63B4" w:rsidRDefault="00E178A7" w:rsidP="00271329">
            <w:pPr>
              <w:tabs>
                <w:tab w:val="left" w:pos="900"/>
              </w:tabs>
              <w:spacing w:line="276" w:lineRule="auto"/>
            </w:pPr>
          </w:p>
        </w:tc>
      </w:tr>
    </w:tbl>
    <w:p w14:paraId="2294630A" w14:textId="77777777" w:rsidR="00E178A7" w:rsidRPr="00CA63B4" w:rsidRDefault="00E178A7" w:rsidP="00E178A7">
      <w:pPr>
        <w:tabs>
          <w:tab w:val="left" w:pos="1500"/>
        </w:tabs>
        <w:spacing w:line="276" w:lineRule="auto"/>
      </w:pPr>
    </w:p>
    <w:p w14:paraId="31A83460" w14:textId="77777777" w:rsidR="009A20BB" w:rsidRPr="00CA63B4" w:rsidRDefault="009A20BB" w:rsidP="00AB1534">
      <w:pPr>
        <w:pStyle w:val="ListParagraph"/>
        <w:numPr>
          <w:ilvl w:val="0"/>
          <w:numId w:val="10"/>
        </w:numPr>
        <w:tabs>
          <w:tab w:val="left" w:pos="1500"/>
        </w:tabs>
        <w:spacing w:line="276" w:lineRule="auto"/>
      </w:pPr>
      <w:r w:rsidRPr="00CA63B4">
        <w:t>Instruction on how to become listed on ENE Provider Rosters</w:t>
      </w:r>
    </w:p>
    <w:tbl>
      <w:tblPr>
        <w:tblStyle w:val="TableGrid"/>
        <w:tblW w:w="0" w:type="auto"/>
        <w:tblInd w:w="445" w:type="dxa"/>
        <w:tblLook w:val="04A0" w:firstRow="1" w:lastRow="0" w:firstColumn="1" w:lastColumn="0" w:noHBand="0" w:noVBand="1"/>
      </w:tblPr>
      <w:tblGrid>
        <w:gridCol w:w="2970"/>
        <w:gridCol w:w="5935"/>
      </w:tblGrid>
      <w:tr w:rsidR="00E178A7" w:rsidRPr="00CA63B4" w14:paraId="7846D9EC" w14:textId="77777777" w:rsidTr="00012DB0">
        <w:trPr>
          <w:trHeight w:val="890"/>
        </w:trPr>
        <w:tc>
          <w:tcPr>
            <w:tcW w:w="2970" w:type="dxa"/>
            <w:shd w:val="clear" w:color="auto" w:fill="D9D9D9" w:themeFill="background1" w:themeFillShade="D9"/>
          </w:tcPr>
          <w:p w14:paraId="1CEE1421" w14:textId="77777777" w:rsidR="00E178A7" w:rsidRPr="00CA63B4" w:rsidRDefault="00E178A7" w:rsidP="00271329">
            <w:pPr>
              <w:tabs>
                <w:tab w:val="left" w:pos="900"/>
              </w:tabs>
              <w:spacing w:line="276" w:lineRule="auto"/>
            </w:pPr>
            <w:r w:rsidRPr="00CA63B4">
              <w:t>Name of Segment(s)</w:t>
            </w:r>
          </w:p>
        </w:tc>
        <w:tc>
          <w:tcPr>
            <w:tcW w:w="5935" w:type="dxa"/>
          </w:tcPr>
          <w:p w14:paraId="7486F3E0" w14:textId="77777777" w:rsidR="00E178A7" w:rsidRPr="00CA63B4" w:rsidRDefault="00E178A7" w:rsidP="00271329">
            <w:pPr>
              <w:tabs>
                <w:tab w:val="left" w:pos="900"/>
              </w:tabs>
              <w:spacing w:line="276" w:lineRule="auto"/>
            </w:pPr>
          </w:p>
        </w:tc>
      </w:tr>
      <w:tr w:rsidR="00E178A7" w:rsidRPr="00CA63B4" w14:paraId="246603E7" w14:textId="77777777" w:rsidTr="00012DB0">
        <w:tc>
          <w:tcPr>
            <w:tcW w:w="2970" w:type="dxa"/>
            <w:shd w:val="clear" w:color="auto" w:fill="D9D9D9" w:themeFill="background1" w:themeFillShade="D9"/>
          </w:tcPr>
          <w:p w14:paraId="5123352F" w14:textId="77777777" w:rsidR="00E178A7" w:rsidRPr="00CA63B4" w:rsidRDefault="00E178A7" w:rsidP="00271329">
            <w:pPr>
              <w:tabs>
                <w:tab w:val="left" w:pos="900"/>
              </w:tabs>
              <w:spacing w:line="276" w:lineRule="auto"/>
            </w:pPr>
            <w:r w:rsidRPr="00CA63B4">
              <w:t>Total Instructional Time</w:t>
            </w:r>
          </w:p>
        </w:tc>
        <w:tc>
          <w:tcPr>
            <w:tcW w:w="5935" w:type="dxa"/>
          </w:tcPr>
          <w:p w14:paraId="4EBC2F0E" w14:textId="77777777" w:rsidR="00E178A7" w:rsidRPr="00CA63B4" w:rsidRDefault="00E178A7" w:rsidP="00271329">
            <w:pPr>
              <w:tabs>
                <w:tab w:val="left" w:pos="900"/>
              </w:tabs>
              <w:spacing w:line="276" w:lineRule="auto"/>
            </w:pPr>
          </w:p>
        </w:tc>
      </w:tr>
    </w:tbl>
    <w:p w14:paraId="78B08A42" w14:textId="77777777" w:rsidR="00E178A7" w:rsidRPr="00CA63B4" w:rsidRDefault="00E178A7" w:rsidP="009A20BB">
      <w:pPr>
        <w:tabs>
          <w:tab w:val="left" w:pos="1500"/>
        </w:tabs>
        <w:spacing w:line="276" w:lineRule="auto"/>
      </w:pPr>
    </w:p>
    <w:p w14:paraId="27B501E9" w14:textId="77777777" w:rsidR="009A20BB" w:rsidRPr="00CA63B4" w:rsidRDefault="00F72FF5" w:rsidP="00CB6064">
      <w:pPr>
        <w:pStyle w:val="ListParagraph"/>
        <w:numPr>
          <w:ilvl w:val="0"/>
          <w:numId w:val="12"/>
        </w:numPr>
        <w:tabs>
          <w:tab w:val="left" w:pos="1500"/>
        </w:tabs>
        <w:spacing w:line="276" w:lineRule="auto"/>
      </w:pPr>
      <w:r w:rsidRPr="00CA63B4">
        <w:t>P</w:t>
      </w:r>
      <w:r w:rsidR="009A20BB" w:rsidRPr="00CA63B4">
        <w:t>rovide a copy of the written materials to be provided to trainees, which should include, at minimum, the following:</w:t>
      </w:r>
    </w:p>
    <w:p w14:paraId="66170BE7" w14:textId="77777777" w:rsidR="009A20BB" w:rsidRPr="00CA63B4" w:rsidRDefault="009A20BB" w:rsidP="00CB6064">
      <w:pPr>
        <w:tabs>
          <w:tab w:val="left" w:pos="1500"/>
        </w:tabs>
        <w:spacing w:line="276" w:lineRule="auto"/>
      </w:pPr>
    </w:p>
    <w:p w14:paraId="1D3088F8" w14:textId="7A6D3E22" w:rsidR="009A20BB" w:rsidRPr="00CA63B4" w:rsidRDefault="009A20BB" w:rsidP="00CB6064">
      <w:pPr>
        <w:pStyle w:val="ListParagraph"/>
        <w:numPr>
          <w:ilvl w:val="0"/>
          <w:numId w:val="11"/>
        </w:numPr>
        <w:tabs>
          <w:tab w:val="left" w:pos="1500"/>
        </w:tabs>
        <w:spacing w:line="276" w:lineRule="auto"/>
      </w:pPr>
      <w:r w:rsidRPr="00CA63B4">
        <w:t>Written description of each of the phases of SENE (</w:t>
      </w:r>
      <w:r w:rsidRPr="00CA63B4">
        <w:rPr>
          <w:i/>
        </w:rPr>
        <w:t xml:space="preserve">Recommend providing the descriptions in </w:t>
      </w:r>
      <w:r w:rsidR="000571C0">
        <w:t xml:space="preserve">SENE Course Outline, </w:t>
      </w:r>
      <w:r w:rsidR="000571C0">
        <w:rPr>
          <w:i/>
        </w:rPr>
        <w:t xml:space="preserve">in </w:t>
      </w:r>
      <w:r w:rsidR="000571C0">
        <w:t>Manual</w:t>
      </w:r>
      <w:r w:rsidRPr="00CA63B4">
        <w:t>)</w:t>
      </w:r>
      <w:r w:rsidR="00AB1534" w:rsidRPr="00CA63B4">
        <w:t>;</w:t>
      </w:r>
    </w:p>
    <w:p w14:paraId="6A0342B8" w14:textId="77777777" w:rsidR="009A20BB" w:rsidRPr="00CA63B4" w:rsidRDefault="009A20BB" w:rsidP="00CB6064">
      <w:pPr>
        <w:pStyle w:val="ListParagraph"/>
        <w:numPr>
          <w:ilvl w:val="0"/>
          <w:numId w:val="11"/>
        </w:numPr>
        <w:tabs>
          <w:tab w:val="left" w:pos="1500"/>
        </w:tabs>
        <w:spacing w:line="276" w:lineRule="auto"/>
      </w:pPr>
      <w:r w:rsidRPr="00CA63B4">
        <w:t>Sample forms used for ENEs (</w:t>
      </w:r>
      <w:r w:rsidRPr="00CA63B4">
        <w:rPr>
          <w:i/>
        </w:rPr>
        <w:t xml:space="preserve">Recommend providing forms available on </w:t>
      </w:r>
      <w:hyperlink r:id="rId12" w:history="1">
        <w:r w:rsidRPr="00CA63B4">
          <w:rPr>
            <w:rStyle w:val="Hyperlink"/>
            <w:i/>
          </w:rPr>
          <w:t>http://mncourts.gov/Help-Topics/ENE-ECM.aspx</w:t>
        </w:r>
      </w:hyperlink>
      <w:r w:rsidRPr="00CA63B4">
        <w:rPr>
          <w:i/>
        </w:rPr>
        <w:t xml:space="preserve"> under County Information or Provider Information</w:t>
      </w:r>
      <w:r w:rsidRPr="00CA63B4">
        <w:t>)</w:t>
      </w:r>
      <w:r w:rsidR="00AB1534" w:rsidRPr="00CA63B4">
        <w:t>; and</w:t>
      </w:r>
    </w:p>
    <w:p w14:paraId="1A2388A1" w14:textId="77777777" w:rsidR="009A20BB" w:rsidRPr="00CA63B4" w:rsidRDefault="009A20BB" w:rsidP="00CB6064">
      <w:pPr>
        <w:pStyle w:val="ListParagraph"/>
        <w:numPr>
          <w:ilvl w:val="0"/>
          <w:numId w:val="11"/>
        </w:numPr>
        <w:tabs>
          <w:tab w:val="left" w:pos="1500"/>
        </w:tabs>
        <w:spacing w:line="276" w:lineRule="auto"/>
      </w:pPr>
      <w:r w:rsidRPr="00CA63B4">
        <w:t>Current versions of statutes and rules relevant to SENEs</w:t>
      </w:r>
      <w:r w:rsidR="00AB1534" w:rsidRPr="00CA63B4">
        <w:t>.</w:t>
      </w:r>
    </w:p>
    <w:p w14:paraId="2D5DE0DF" w14:textId="1C43FFD7" w:rsidR="00F72FF5" w:rsidRDefault="00E178A7" w:rsidP="00F72FF5">
      <w:pPr>
        <w:pStyle w:val="ListParagraph"/>
        <w:numPr>
          <w:ilvl w:val="0"/>
          <w:numId w:val="12"/>
        </w:numPr>
        <w:tabs>
          <w:tab w:val="left" w:pos="1500"/>
        </w:tabs>
        <w:spacing w:line="276" w:lineRule="auto"/>
      </w:pPr>
      <w:r w:rsidRPr="00CA63B4">
        <w:t>Total instructional time for complete course:_______________ hours</w:t>
      </w:r>
    </w:p>
    <w:p w14:paraId="6EE7186D" w14:textId="77777777" w:rsidR="00D007BF" w:rsidRPr="00CA63B4" w:rsidRDefault="00D007BF" w:rsidP="00D007BF">
      <w:pPr>
        <w:tabs>
          <w:tab w:val="left" w:pos="1500"/>
        </w:tabs>
        <w:spacing w:line="276" w:lineRule="auto"/>
      </w:pPr>
    </w:p>
    <w:p w14:paraId="6670EDA2" w14:textId="32082EF1" w:rsidR="00F72FF5" w:rsidRPr="00CA63B4" w:rsidRDefault="00F72FF5" w:rsidP="00F72FF5">
      <w:r w:rsidRPr="00CA63B4">
        <w:t>Applicant Signature:</w:t>
      </w:r>
      <w:r w:rsidR="00EA17DF">
        <w:t xml:space="preserve"> </w:t>
      </w:r>
      <w:r w:rsidRPr="00CA63B4">
        <w:t>_____________________________</w:t>
      </w:r>
      <w:r w:rsidR="001B3A6B">
        <w:t xml:space="preserve">_____________ </w:t>
      </w:r>
      <w:r w:rsidR="008D6FDF">
        <w:t xml:space="preserve"> </w:t>
      </w:r>
      <w:r w:rsidR="001B3A6B">
        <w:t xml:space="preserve"> Date:</w:t>
      </w:r>
      <w:r w:rsidR="008D6FDF">
        <w:t xml:space="preserve"> </w:t>
      </w:r>
      <w:r w:rsidR="001B3A6B">
        <w:t>____________</w:t>
      </w:r>
      <w:r w:rsidRPr="00CA63B4">
        <w:t>_</w:t>
      </w:r>
    </w:p>
    <w:p w14:paraId="1559454F" w14:textId="77777777" w:rsidR="009A3F3B" w:rsidRPr="00CA63B4" w:rsidRDefault="00F72FF5" w:rsidP="009A3F3B">
      <w:pPr>
        <w:jc w:val="center"/>
      </w:pPr>
      <w:r w:rsidRPr="00CA63B4">
        <w:rPr>
          <w:noProof/>
        </w:rPr>
        <mc:AlternateContent>
          <mc:Choice Requires="wps">
            <w:drawing>
              <wp:anchor distT="0" distB="0" distL="114300" distR="114300" simplePos="0" relativeHeight="251664384" behindDoc="0" locked="0" layoutInCell="1" allowOverlap="1" wp14:anchorId="7AFF7DB8" wp14:editId="0D8B5D0E">
                <wp:simplePos x="0" y="0"/>
                <wp:positionH relativeFrom="column">
                  <wp:posOffset>0</wp:posOffset>
                </wp:positionH>
                <wp:positionV relativeFrom="paragraph">
                  <wp:posOffset>151765</wp:posOffset>
                </wp:positionV>
                <wp:extent cx="6050280" cy="20497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6050280" cy="20497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0B431" id="Rectangle 14" o:spid="_x0000_s1026" style="position:absolute;margin-left:0;margin-top:11.95pt;width:476.4pt;height:16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" filled="f" strokecolor="black [3213]"/>
            </w:pict>
          </mc:Fallback>
        </mc:AlternateContent>
      </w:r>
    </w:p>
    <w:p w14:paraId="1CC498EE" w14:textId="77777777" w:rsidR="00F72FF5" w:rsidRPr="00CA63B4" w:rsidRDefault="00F72FF5" w:rsidP="009A3F3B">
      <w:pPr>
        <w:jc w:val="center"/>
        <w:rPr>
          <w:b/>
        </w:rPr>
      </w:pPr>
      <w:r w:rsidRPr="00CA63B4">
        <w:rPr>
          <w:b/>
        </w:rPr>
        <w:t xml:space="preserve">Complete this form and submit it with supporting materials to: </w:t>
      </w:r>
    </w:p>
    <w:p w14:paraId="02B03222" w14:textId="3C7FE26C" w:rsidR="003F1650" w:rsidRDefault="003F1650" w:rsidP="009A3F3B">
      <w:pPr>
        <w:jc w:val="center"/>
      </w:pPr>
      <w:r>
        <w:t>Angel Lussier</w:t>
      </w:r>
    </w:p>
    <w:p w14:paraId="3D2BA2E6" w14:textId="77777777" w:rsidR="00F72FF5" w:rsidRPr="00CA63B4" w:rsidRDefault="009A3F3B" w:rsidP="009A3F3B">
      <w:pPr>
        <w:jc w:val="center"/>
      </w:pPr>
      <w:r w:rsidRPr="00CA63B4">
        <w:t>State Family ECM/ENE Program Manager</w:t>
      </w:r>
    </w:p>
    <w:p w14:paraId="3BDF25EC" w14:textId="77777777" w:rsidR="003F1650" w:rsidRPr="000F6923" w:rsidRDefault="003F1650" w:rsidP="003F1650">
      <w:pPr>
        <w:ind w:right="350"/>
        <w:contextualSpacing/>
        <w:jc w:val="center"/>
        <w:rPr>
          <w:szCs w:val="28"/>
        </w:rPr>
      </w:pPr>
      <w:r w:rsidRPr="000F6923">
        <w:rPr>
          <w:szCs w:val="28"/>
        </w:rPr>
        <w:t>Court Services Division</w:t>
      </w:r>
    </w:p>
    <w:p w14:paraId="7ABEA32D" w14:textId="77777777" w:rsidR="003F1650" w:rsidRPr="000F6923" w:rsidRDefault="003F1650" w:rsidP="003F1650">
      <w:pPr>
        <w:ind w:right="350"/>
        <w:contextualSpacing/>
        <w:jc w:val="center"/>
        <w:rPr>
          <w:szCs w:val="28"/>
        </w:rPr>
      </w:pPr>
      <w:r w:rsidRPr="000F6923">
        <w:rPr>
          <w:szCs w:val="28"/>
        </w:rPr>
        <w:t>State Court Administrator's Office</w:t>
      </w:r>
    </w:p>
    <w:p w14:paraId="7E86EA62" w14:textId="77777777" w:rsidR="003F1650" w:rsidRPr="000F6923" w:rsidRDefault="003F1650" w:rsidP="003F1650">
      <w:pPr>
        <w:ind w:right="350"/>
        <w:contextualSpacing/>
        <w:jc w:val="center"/>
        <w:rPr>
          <w:szCs w:val="28"/>
        </w:rPr>
      </w:pPr>
      <w:r w:rsidRPr="000F6923">
        <w:rPr>
          <w:szCs w:val="28"/>
        </w:rPr>
        <w:t>Minnesota Judicial Center</w:t>
      </w:r>
    </w:p>
    <w:p w14:paraId="18DAA751" w14:textId="77777777" w:rsidR="003F1650" w:rsidRPr="000F6923" w:rsidRDefault="003F1650" w:rsidP="003F1650">
      <w:pPr>
        <w:ind w:right="350"/>
        <w:contextualSpacing/>
        <w:jc w:val="center"/>
        <w:rPr>
          <w:szCs w:val="28"/>
        </w:rPr>
      </w:pPr>
      <w:r w:rsidRPr="000F6923">
        <w:rPr>
          <w:szCs w:val="28"/>
        </w:rPr>
        <w:t>25 Rev. Dr. Martin Luther King, Jr. Blvd.</w:t>
      </w:r>
    </w:p>
    <w:p w14:paraId="17518FB1" w14:textId="77777777" w:rsidR="003F1650" w:rsidRPr="000F6923" w:rsidRDefault="003F1650" w:rsidP="003F1650">
      <w:pPr>
        <w:ind w:right="350"/>
        <w:contextualSpacing/>
        <w:jc w:val="center"/>
        <w:rPr>
          <w:szCs w:val="28"/>
        </w:rPr>
      </w:pPr>
      <w:r w:rsidRPr="000F6923">
        <w:rPr>
          <w:szCs w:val="28"/>
        </w:rPr>
        <w:t>St. Paul, MN 55155</w:t>
      </w:r>
    </w:p>
    <w:p w14:paraId="470D3B02" w14:textId="67590769" w:rsidR="009A3F3B" w:rsidRPr="00CA63B4" w:rsidRDefault="00F72FF5" w:rsidP="00F72FF5">
      <w:pPr>
        <w:jc w:val="center"/>
      </w:pPr>
      <w:r w:rsidRPr="00CA63B4">
        <w:t xml:space="preserve">Or by email to </w:t>
      </w:r>
      <w:hyperlink r:id="rId13" w:history="1">
        <w:r w:rsidRPr="00CA63B4">
          <w:rPr>
            <w:rStyle w:val="Hyperlink"/>
          </w:rPr>
          <w:t>Angela.Lussier@courts.state.mn.us</w:t>
        </w:r>
      </w:hyperlink>
      <w:r w:rsidR="003F1650">
        <w:t>.</w:t>
      </w:r>
    </w:p>
    <w:p w14:paraId="619D8767" w14:textId="77777777" w:rsidR="001F29E2" w:rsidRPr="00CA63B4" w:rsidRDefault="00F72FF5" w:rsidP="00F72FF5">
      <w:pPr>
        <w:jc w:val="center"/>
        <w:rPr>
          <w:b/>
        </w:rPr>
      </w:pPr>
      <w:r w:rsidRPr="00CA63B4">
        <w:rPr>
          <w:b/>
        </w:rPr>
        <w:t xml:space="preserve">Applications must be received at least thirty (30) days before the scheduled course date.  </w:t>
      </w:r>
    </w:p>
    <w:p w14:paraId="736065CA" w14:textId="77777777" w:rsidR="001F29E2" w:rsidRPr="00CA63B4" w:rsidRDefault="001F29E2" w:rsidP="001F29E2">
      <w:pPr>
        <w:jc w:val="center"/>
        <w:rPr>
          <w:sz w:val="32"/>
          <w:szCs w:val="32"/>
        </w:rPr>
      </w:pPr>
      <w:r w:rsidRPr="00CA63B4">
        <w:rPr>
          <w:b/>
        </w:rPr>
        <w:br w:type="page"/>
      </w:r>
      <w:r w:rsidRPr="00CA63B4">
        <w:rPr>
          <w:noProof/>
          <w:sz w:val="32"/>
          <w:szCs w:val="32"/>
        </w:rPr>
        <w:lastRenderedPageBreak/>
        <mc:AlternateContent>
          <mc:Choice Requires="wps">
            <w:drawing>
              <wp:anchor distT="0" distB="0" distL="114300" distR="114300" simplePos="0" relativeHeight="251666432" behindDoc="0" locked="0" layoutInCell="1" allowOverlap="1" wp14:anchorId="70CE4924" wp14:editId="28C28E07">
                <wp:simplePos x="0" y="0"/>
                <wp:positionH relativeFrom="column">
                  <wp:posOffset>0</wp:posOffset>
                </wp:positionH>
                <wp:positionV relativeFrom="paragraph">
                  <wp:posOffset>0</wp:posOffset>
                </wp:positionV>
                <wp:extent cx="5943600" cy="553024"/>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5943600" cy="55302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634F" id="Rectangle 15" o:spid="_x0000_s1026" style="position:absolute;margin-left:0;margin-top:0;width:468pt;height:4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" filled="f" strokecolor="windowText" strokeweight="2pt"/>
            </w:pict>
          </mc:Fallback>
        </mc:AlternateContent>
      </w:r>
      <w:r w:rsidRPr="00CA63B4">
        <w:rPr>
          <w:sz w:val="32"/>
          <w:szCs w:val="32"/>
        </w:rPr>
        <w:t>Application</w:t>
      </w:r>
    </w:p>
    <w:p w14:paraId="542DDB63" w14:textId="77777777" w:rsidR="001F29E2" w:rsidRPr="00CA63B4" w:rsidRDefault="001F29E2" w:rsidP="001F29E2">
      <w:pPr>
        <w:jc w:val="center"/>
        <w:rPr>
          <w:sz w:val="32"/>
          <w:szCs w:val="32"/>
        </w:rPr>
      </w:pPr>
      <w:r w:rsidRPr="00CA63B4">
        <w:rPr>
          <w:sz w:val="32"/>
          <w:szCs w:val="32"/>
        </w:rPr>
        <w:t>Initial FENE Provider Training Course</w:t>
      </w:r>
    </w:p>
    <w:p w14:paraId="7E46391B" w14:textId="77777777" w:rsidR="001F29E2" w:rsidRPr="00CA63B4" w:rsidRDefault="001F29E2" w:rsidP="001F29E2">
      <w:pPr>
        <w:rPr>
          <w:sz w:val="32"/>
          <w:szCs w:val="32"/>
        </w:rPr>
      </w:pPr>
    </w:p>
    <w:p w14:paraId="6709C056" w14:textId="77777777" w:rsidR="001F29E2" w:rsidRPr="00CA63B4" w:rsidRDefault="001F29E2" w:rsidP="001F29E2">
      <w:pPr>
        <w:pStyle w:val="ListParagraph"/>
        <w:numPr>
          <w:ilvl w:val="0"/>
          <w:numId w:val="13"/>
        </w:numPr>
        <w:rPr>
          <w:b/>
        </w:rPr>
      </w:pPr>
      <w:r w:rsidRPr="00CA63B4">
        <w:rPr>
          <w:b/>
        </w:rPr>
        <w:t>Applicant Information</w:t>
      </w:r>
    </w:p>
    <w:p w14:paraId="7C248312" w14:textId="77777777" w:rsidR="001F29E2" w:rsidRPr="00CA63B4" w:rsidRDefault="001F29E2" w:rsidP="001F29E2"/>
    <w:tbl>
      <w:tblPr>
        <w:tblStyle w:val="TableGrid"/>
        <w:tblW w:w="9355" w:type="dxa"/>
        <w:tblLook w:val="04A0" w:firstRow="1" w:lastRow="0" w:firstColumn="1" w:lastColumn="0" w:noHBand="0" w:noVBand="1"/>
      </w:tblPr>
      <w:tblGrid>
        <w:gridCol w:w="2605"/>
        <w:gridCol w:w="6750"/>
      </w:tblGrid>
      <w:tr w:rsidR="001F29E2" w:rsidRPr="00CA63B4" w14:paraId="3C62014B" w14:textId="77777777" w:rsidTr="008723B0">
        <w:trPr>
          <w:trHeight w:val="485"/>
        </w:trPr>
        <w:tc>
          <w:tcPr>
            <w:tcW w:w="2605" w:type="dxa"/>
            <w:shd w:val="clear" w:color="auto" w:fill="D9D9D9" w:themeFill="background1" w:themeFillShade="D9"/>
          </w:tcPr>
          <w:p w14:paraId="707F5AC3" w14:textId="2F324D6D" w:rsidR="00D86C5D" w:rsidRPr="00CA63B4" w:rsidRDefault="00D86C5D" w:rsidP="00271329">
            <w:r w:rsidRPr="00CA63B4">
              <w:t xml:space="preserve">Applicant </w:t>
            </w:r>
            <w:r w:rsidR="001F29E2" w:rsidRPr="00CA63B4">
              <w:t>Name</w:t>
            </w:r>
          </w:p>
        </w:tc>
        <w:tc>
          <w:tcPr>
            <w:tcW w:w="6750" w:type="dxa"/>
          </w:tcPr>
          <w:p w14:paraId="60C9E4F9" w14:textId="77777777" w:rsidR="001F29E2" w:rsidRPr="00CA63B4" w:rsidRDefault="001F29E2" w:rsidP="00271329"/>
        </w:tc>
      </w:tr>
      <w:tr w:rsidR="00D86C5D" w:rsidRPr="00CA63B4" w14:paraId="3F531B32" w14:textId="77777777" w:rsidTr="008723B0">
        <w:trPr>
          <w:trHeight w:val="467"/>
        </w:trPr>
        <w:tc>
          <w:tcPr>
            <w:tcW w:w="2605" w:type="dxa"/>
            <w:shd w:val="clear" w:color="auto" w:fill="D9D9D9" w:themeFill="background1" w:themeFillShade="D9"/>
          </w:tcPr>
          <w:p w14:paraId="16D8761C" w14:textId="77777777" w:rsidR="00D86C5D" w:rsidRPr="00CA63B4" w:rsidRDefault="00D86C5D" w:rsidP="00271329">
            <w:r w:rsidRPr="00CA63B4">
              <w:t>Sponsor Organization</w:t>
            </w:r>
          </w:p>
        </w:tc>
        <w:tc>
          <w:tcPr>
            <w:tcW w:w="6750" w:type="dxa"/>
          </w:tcPr>
          <w:p w14:paraId="0937DE2D" w14:textId="77777777" w:rsidR="00D86C5D" w:rsidRPr="00CA63B4" w:rsidRDefault="00D86C5D" w:rsidP="00271329"/>
        </w:tc>
      </w:tr>
      <w:tr w:rsidR="001F29E2" w:rsidRPr="00CA63B4" w14:paraId="18BCA400" w14:textId="77777777" w:rsidTr="00193D92">
        <w:trPr>
          <w:trHeight w:val="562"/>
        </w:trPr>
        <w:tc>
          <w:tcPr>
            <w:tcW w:w="2605" w:type="dxa"/>
            <w:shd w:val="clear" w:color="auto" w:fill="D9D9D9" w:themeFill="background1" w:themeFillShade="D9"/>
          </w:tcPr>
          <w:p w14:paraId="72472580" w14:textId="77777777" w:rsidR="001F29E2" w:rsidRPr="00CA63B4" w:rsidRDefault="001F29E2" w:rsidP="00271329">
            <w:r w:rsidRPr="00CA63B4">
              <w:t>Address</w:t>
            </w:r>
          </w:p>
        </w:tc>
        <w:tc>
          <w:tcPr>
            <w:tcW w:w="6750" w:type="dxa"/>
          </w:tcPr>
          <w:p w14:paraId="2E76A5A0" w14:textId="77777777" w:rsidR="001F29E2" w:rsidRPr="00CA63B4" w:rsidRDefault="001F29E2" w:rsidP="00271329"/>
        </w:tc>
      </w:tr>
      <w:tr w:rsidR="001F29E2" w:rsidRPr="00CA63B4" w14:paraId="0C293336" w14:textId="77777777" w:rsidTr="00193D92">
        <w:trPr>
          <w:trHeight w:val="562"/>
        </w:trPr>
        <w:tc>
          <w:tcPr>
            <w:tcW w:w="2605" w:type="dxa"/>
            <w:shd w:val="clear" w:color="auto" w:fill="D9D9D9" w:themeFill="background1" w:themeFillShade="D9"/>
          </w:tcPr>
          <w:p w14:paraId="17EC424F" w14:textId="77777777" w:rsidR="001F29E2" w:rsidRPr="00CA63B4" w:rsidRDefault="001F29E2" w:rsidP="00271329">
            <w:r w:rsidRPr="00CA63B4">
              <w:t>City/State/Zip</w:t>
            </w:r>
          </w:p>
        </w:tc>
        <w:tc>
          <w:tcPr>
            <w:tcW w:w="6750" w:type="dxa"/>
          </w:tcPr>
          <w:p w14:paraId="5DB88DEA" w14:textId="77777777" w:rsidR="001F29E2" w:rsidRPr="00CA63B4" w:rsidRDefault="001F29E2" w:rsidP="00271329"/>
        </w:tc>
      </w:tr>
      <w:tr w:rsidR="001F29E2" w:rsidRPr="00CA63B4" w14:paraId="12F3B069" w14:textId="77777777" w:rsidTr="00EA17DF">
        <w:trPr>
          <w:trHeight w:val="562"/>
        </w:trPr>
        <w:tc>
          <w:tcPr>
            <w:tcW w:w="2605" w:type="dxa"/>
            <w:tcBorders>
              <w:bottom w:val="single" w:sz="4" w:space="0" w:color="auto"/>
            </w:tcBorders>
            <w:shd w:val="clear" w:color="auto" w:fill="D9D9D9" w:themeFill="background1" w:themeFillShade="D9"/>
          </w:tcPr>
          <w:p w14:paraId="239E52FE" w14:textId="77777777" w:rsidR="001F29E2" w:rsidRPr="00CA63B4" w:rsidRDefault="001F29E2" w:rsidP="00271329">
            <w:r w:rsidRPr="00CA63B4">
              <w:t>Telephone</w:t>
            </w:r>
          </w:p>
        </w:tc>
        <w:tc>
          <w:tcPr>
            <w:tcW w:w="6750" w:type="dxa"/>
          </w:tcPr>
          <w:p w14:paraId="0BE2B2D8" w14:textId="77777777" w:rsidR="001F29E2" w:rsidRPr="00CA63B4" w:rsidRDefault="001F29E2" w:rsidP="00271329"/>
        </w:tc>
      </w:tr>
      <w:tr w:rsidR="001F29E2" w:rsidRPr="00CA63B4" w14:paraId="6452B819" w14:textId="77777777" w:rsidTr="00D52EDD">
        <w:trPr>
          <w:trHeight w:val="404"/>
        </w:trPr>
        <w:tc>
          <w:tcPr>
            <w:tcW w:w="2605" w:type="dxa"/>
            <w:tcBorders>
              <w:bottom w:val="single" w:sz="4" w:space="0" w:color="auto"/>
            </w:tcBorders>
            <w:shd w:val="clear" w:color="auto" w:fill="D9D9D9" w:themeFill="background1" w:themeFillShade="D9"/>
          </w:tcPr>
          <w:p w14:paraId="29C35881" w14:textId="77777777" w:rsidR="001F29E2" w:rsidRPr="00CA63B4" w:rsidRDefault="001F29E2" w:rsidP="00271329">
            <w:r w:rsidRPr="00CA63B4">
              <w:t>Email</w:t>
            </w:r>
          </w:p>
        </w:tc>
        <w:tc>
          <w:tcPr>
            <w:tcW w:w="6750" w:type="dxa"/>
          </w:tcPr>
          <w:p w14:paraId="462714B8" w14:textId="77777777" w:rsidR="001F29E2" w:rsidRPr="00CA63B4" w:rsidRDefault="001F29E2" w:rsidP="00271329"/>
        </w:tc>
      </w:tr>
    </w:tbl>
    <w:p w14:paraId="546D8E71" w14:textId="77777777" w:rsidR="001F29E2" w:rsidRPr="00CA63B4" w:rsidRDefault="001F29E2" w:rsidP="001F29E2"/>
    <w:p w14:paraId="09FE6C75" w14:textId="77777777" w:rsidR="001F29E2" w:rsidRPr="00CA63B4" w:rsidRDefault="001F29E2" w:rsidP="001F29E2">
      <w:pPr>
        <w:pStyle w:val="ListParagraph"/>
        <w:numPr>
          <w:ilvl w:val="0"/>
          <w:numId w:val="13"/>
        </w:numPr>
        <w:rPr>
          <w:b/>
        </w:rPr>
      </w:pPr>
      <w:r w:rsidRPr="00CA63B4">
        <w:rPr>
          <w:b/>
        </w:rPr>
        <w:t>Course Information</w:t>
      </w:r>
    </w:p>
    <w:p w14:paraId="00936B19" w14:textId="77777777" w:rsidR="001F29E2" w:rsidRPr="00CA63B4" w:rsidRDefault="001F29E2" w:rsidP="001F29E2"/>
    <w:tbl>
      <w:tblPr>
        <w:tblStyle w:val="TableGrid"/>
        <w:tblW w:w="9355" w:type="dxa"/>
        <w:tblLook w:val="04A0" w:firstRow="1" w:lastRow="0" w:firstColumn="1" w:lastColumn="0" w:noHBand="0" w:noVBand="1"/>
      </w:tblPr>
      <w:tblGrid>
        <w:gridCol w:w="2605"/>
        <w:gridCol w:w="6750"/>
      </w:tblGrid>
      <w:tr w:rsidR="001F29E2" w:rsidRPr="00CA63B4" w14:paraId="7F65D420" w14:textId="77777777" w:rsidTr="00D82B13">
        <w:trPr>
          <w:trHeight w:val="531"/>
        </w:trPr>
        <w:tc>
          <w:tcPr>
            <w:tcW w:w="2605" w:type="dxa"/>
            <w:shd w:val="clear" w:color="auto" w:fill="D9D9D9" w:themeFill="background1" w:themeFillShade="D9"/>
          </w:tcPr>
          <w:p w14:paraId="3280401A" w14:textId="77777777" w:rsidR="001F29E2" w:rsidRPr="00CA63B4" w:rsidRDefault="001F29E2" w:rsidP="00271329">
            <w:r w:rsidRPr="00CA63B4">
              <w:t>Course Title</w:t>
            </w:r>
          </w:p>
        </w:tc>
        <w:tc>
          <w:tcPr>
            <w:tcW w:w="6750" w:type="dxa"/>
          </w:tcPr>
          <w:p w14:paraId="7D27EAC0" w14:textId="77777777" w:rsidR="001F29E2" w:rsidRPr="00CA63B4" w:rsidRDefault="001F29E2" w:rsidP="00193D92">
            <w:pPr>
              <w:ind w:left="36"/>
            </w:pPr>
          </w:p>
        </w:tc>
      </w:tr>
      <w:tr w:rsidR="001F29E2" w:rsidRPr="00CA63B4" w14:paraId="2493C122" w14:textId="77777777" w:rsidTr="00D82B13">
        <w:trPr>
          <w:trHeight w:val="756"/>
        </w:trPr>
        <w:tc>
          <w:tcPr>
            <w:tcW w:w="2605" w:type="dxa"/>
            <w:shd w:val="clear" w:color="auto" w:fill="D9D9D9" w:themeFill="background1" w:themeFillShade="D9"/>
          </w:tcPr>
          <w:p w14:paraId="0087C857" w14:textId="77777777" w:rsidR="001F29E2" w:rsidRPr="00CA63B4" w:rsidRDefault="001F29E2" w:rsidP="00271329">
            <w:r w:rsidRPr="00CA63B4">
              <w:t>Date(s)</w:t>
            </w:r>
            <w:r w:rsidR="00D86C5D" w:rsidRPr="00CA63B4">
              <w:t xml:space="preserve"> and Times</w:t>
            </w:r>
          </w:p>
        </w:tc>
        <w:tc>
          <w:tcPr>
            <w:tcW w:w="6750" w:type="dxa"/>
          </w:tcPr>
          <w:p w14:paraId="741D56B1" w14:textId="77777777" w:rsidR="001F29E2" w:rsidRPr="00CA63B4" w:rsidRDefault="001F29E2" w:rsidP="00271329"/>
        </w:tc>
      </w:tr>
      <w:tr w:rsidR="001F29E2" w:rsidRPr="00CA63B4" w14:paraId="42D97428" w14:textId="77777777" w:rsidTr="00D82B13">
        <w:trPr>
          <w:trHeight w:val="756"/>
        </w:trPr>
        <w:tc>
          <w:tcPr>
            <w:tcW w:w="2605" w:type="dxa"/>
            <w:shd w:val="clear" w:color="auto" w:fill="D9D9D9" w:themeFill="background1" w:themeFillShade="D9"/>
          </w:tcPr>
          <w:p w14:paraId="53650BE5" w14:textId="77777777" w:rsidR="001F29E2" w:rsidRPr="00CA63B4" w:rsidRDefault="001F29E2" w:rsidP="00271329">
            <w:r w:rsidRPr="00CA63B4">
              <w:t>Location</w:t>
            </w:r>
          </w:p>
        </w:tc>
        <w:tc>
          <w:tcPr>
            <w:tcW w:w="6750" w:type="dxa"/>
          </w:tcPr>
          <w:p w14:paraId="66862229" w14:textId="77777777" w:rsidR="001F29E2" w:rsidRPr="00CA63B4" w:rsidRDefault="001F29E2" w:rsidP="00271329"/>
        </w:tc>
      </w:tr>
      <w:tr w:rsidR="001F29E2" w:rsidRPr="00CA63B4" w14:paraId="1BCD817D" w14:textId="77777777" w:rsidTr="00D52EDD">
        <w:trPr>
          <w:trHeight w:val="476"/>
        </w:trPr>
        <w:tc>
          <w:tcPr>
            <w:tcW w:w="2605" w:type="dxa"/>
            <w:shd w:val="clear" w:color="auto" w:fill="D9D9D9" w:themeFill="background1" w:themeFillShade="D9"/>
          </w:tcPr>
          <w:p w14:paraId="2B4A06A3" w14:textId="77777777" w:rsidR="001F29E2" w:rsidRPr="00CA63B4" w:rsidRDefault="001F29E2" w:rsidP="00271329">
            <w:r w:rsidRPr="00CA63B4">
              <w:t>Cost</w:t>
            </w:r>
          </w:p>
        </w:tc>
        <w:tc>
          <w:tcPr>
            <w:tcW w:w="6750" w:type="dxa"/>
          </w:tcPr>
          <w:p w14:paraId="51ED6877" w14:textId="77777777" w:rsidR="001F29E2" w:rsidRPr="00CA63B4" w:rsidRDefault="001F29E2" w:rsidP="00271329"/>
        </w:tc>
      </w:tr>
    </w:tbl>
    <w:p w14:paraId="35ED4D3C" w14:textId="77777777" w:rsidR="001F29E2" w:rsidRPr="00CA63B4" w:rsidRDefault="001F29E2" w:rsidP="001F29E2"/>
    <w:p w14:paraId="6BB8D2CE" w14:textId="77777777" w:rsidR="001F29E2" w:rsidRPr="00CA63B4" w:rsidRDefault="001F29E2" w:rsidP="001F29E2">
      <w:pPr>
        <w:pStyle w:val="ListParagraph"/>
        <w:numPr>
          <w:ilvl w:val="0"/>
          <w:numId w:val="13"/>
        </w:numPr>
        <w:tabs>
          <w:tab w:val="left" w:pos="1500"/>
        </w:tabs>
        <w:spacing w:line="276" w:lineRule="auto"/>
        <w:rPr>
          <w:b/>
        </w:rPr>
      </w:pPr>
      <w:r w:rsidRPr="00CA63B4">
        <w:rPr>
          <w:b/>
        </w:rPr>
        <w:t>Faculty/Trainers</w:t>
      </w:r>
    </w:p>
    <w:p w14:paraId="2C7C2B23" w14:textId="77777777" w:rsidR="001F29E2" w:rsidRPr="00CA63B4" w:rsidRDefault="001F29E2" w:rsidP="001F29E2">
      <w:pPr>
        <w:pStyle w:val="ListParagraph"/>
        <w:tabs>
          <w:tab w:val="left" w:pos="1500"/>
        </w:tabs>
        <w:spacing w:line="276" w:lineRule="auto"/>
        <w:rPr>
          <w:b/>
        </w:rPr>
      </w:pPr>
    </w:p>
    <w:p w14:paraId="4DC99C89" w14:textId="5BC25BDA" w:rsidR="001F29E2" w:rsidRPr="00CA63B4" w:rsidRDefault="001F29E2" w:rsidP="00CB6064">
      <w:pPr>
        <w:tabs>
          <w:tab w:val="left" w:pos="1500"/>
        </w:tabs>
        <w:spacing w:line="276" w:lineRule="auto"/>
      </w:pPr>
      <w:r w:rsidRPr="00CA63B4">
        <w:t xml:space="preserve">For each of the individuals who will present instruction at the proposed Initial SENE provider training, please provide the individual’s name and qualifications, </w:t>
      </w:r>
      <w:r w:rsidR="001E298A" w:rsidRPr="00CA63B4">
        <w:t>in terms of applicable experience as ENE provider or judicial officer, and any relevant licensures or certifications.</w:t>
      </w:r>
      <w:r w:rsidR="00AD58FA" w:rsidRPr="00CA63B4">
        <w:t xml:space="preserve"> (Attach additional sheets as necessary for other faculty/trainers/panel members.)</w:t>
      </w:r>
    </w:p>
    <w:p w14:paraId="4A4AA8F0" w14:textId="77777777" w:rsidR="00AD58FA" w:rsidRPr="00CA63B4" w:rsidRDefault="00AD58FA" w:rsidP="00AD58FA">
      <w:pPr>
        <w:tabs>
          <w:tab w:val="left" w:pos="1500"/>
        </w:tabs>
        <w:spacing w:line="276" w:lineRule="auto"/>
      </w:pPr>
    </w:p>
    <w:tbl>
      <w:tblPr>
        <w:tblStyle w:val="TableGrid"/>
        <w:tblW w:w="9398" w:type="dxa"/>
        <w:tblCellMar>
          <w:top w:w="216" w:type="dxa"/>
          <w:left w:w="115" w:type="dxa"/>
          <w:right w:w="115" w:type="dxa"/>
        </w:tblCellMar>
        <w:tblLook w:val="04A0" w:firstRow="1" w:lastRow="0" w:firstColumn="1" w:lastColumn="0" w:noHBand="0" w:noVBand="1"/>
      </w:tblPr>
      <w:tblGrid>
        <w:gridCol w:w="3130"/>
        <w:gridCol w:w="6268"/>
      </w:tblGrid>
      <w:tr w:rsidR="001F29E2" w:rsidRPr="00CA63B4" w14:paraId="1B0D7404" w14:textId="77777777" w:rsidTr="00CC4549">
        <w:trPr>
          <w:trHeight w:val="287"/>
        </w:trPr>
        <w:tc>
          <w:tcPr>
            <w:tcW w:w="3130" w:type="dxa"/>
            <w:shd w:val="clear" w:color="auto" w:fill="D9D9D9" w:themeFill="background1" w:themeFillShade="D9"/>
          </w:tcPr>
          <w:p w14:paraId="4A87085D" w14:textId="77777777" w:rsidR="001F29E2" w:rsidRPr="00CA63B4" w:rsidRDefault="001F29E2" w:rsidP="00271329">
            <w:r w:rsidRPr="00CA63B4">
              <w:t>Name</w:t>
            </w:r>
          </w:p>
        </w:tc>
        <w:tc>
          <w:tcPr>
            <w:tcW w:w="6268" w:type="dxa"/>
            <w:shd w:val="clear" w:color="auto" w:fill="D9D9D9" w:themeFill="background1" w:themeFillShade="D9"/>
          </w:tcPr>
          <w:p w14:paraId="3958B466" w14:textId="77777777" w:rsidR="001F29E2" w:rsidRPr="00CA63B4" w:rsidRDefault="001F29E2" w:rsidP="00271329">
            <w:r w:rsidRPr="00CA63B4">
              <w:t>Qualifications</w:t>
            </w:r>
          </w:p>
        </w:tc>
      </w:tr>
      <w:tr w:rsidR="001F29E2" w:rsidRPr="00CA63B4" w14:paraId="05B3ECCC" w14:textId="77777777" w:rsidTr="00CC4549">
        <w:trPr>
          <w:trHeight w:val="693"/>
        </w:trPr>
        <w:tc>
          <w:tcPr>
            <w:tcW w:w="3130" w:type="dxa"/>
          </w:tcPr>
          <w:p w14:paraId="6E287173" w14:textId="77777777" w:rsidR="001F29E2" w:rsidRPr="00CA63B4" w:rsidRDefault="001F29E2" w:rsidP="00271329"/>
        </w:tc>
        <w:tc>
          <w:tcPr>
            <w:tcW w:w="6268" w:type="dxa"/>
          </w:tcPr>
          <w:p w14:paraId="14DF905A" w14:textId="7BA569A6" w:rsidR="00AD58FA" w:rsidRPr="00CA63B4" w:rsidRDefault="00DE15A6" w:rsidP="00AD58FA">
            <w:pPr>
              <w:pStyle w:val="ListParagraph"/>
              <w:numPr>
                <w:ilvl w:val="0"/>
                <w:numId w:val="35"/>
              </w:numPr>
            </w:pPr>
            <w:r>
              <w:t xml:space="preserve">Lead Trainer: </w:t>
            </w:r>
            <w:r>
              <w:sym w:font="Wingdings 2" w:char="F030"/>
            </w:r>
            <w:r>
              <w:t xml:space="preserve"> Yes </w:t>
            </w:r>
            <w:r>
              <w:sym w:font="Wingdings 2" w:char="F030"/>
            </w:r>
            <w:r w:rsidR="00AD58FA" w:rsidRPr="00CA63B4">
              <w:t xml:space="preserve"> No</w:t>
            </w:r>
          </w:p>
          <w:p w14:paraId="20954B3B" w14:textId="75140107" w:rsidR="00271329" w:rsidRPr="00CA63B4" w:rsidRDefault="00271329" w:rsidP="00AD58FA">
            <w:pPr>
              <w:pStyle w:val="ListParagraph"/>
              <w:numPr>
                <w:ilvl w:val="0"/>
                <w:numId w:val="35"/>
              </w:numPr>
            </w:pPr>
            <w:r w:rsidRPr="00CA63B4">
              <w:t>Rule</w:t>
            </w:r>
            <w:r w:rsidR="00DE15A6">
              <w:t xml:space="preserve"> 114 Qualified Mediator: </w:t>
            </w:r>
            <w:r w:rsidR="00DE15A6">
              <w:sym w:font="Wingdings 2" w:char="F030"/>
            </w:r>
            <w:r w:rsidR="00DE15A6">
              <w:t xml:space="preserve"> Yes </w:t>
            </w:r>
            <w:r w:rsidR="00DE15A6">
              <w:sym w:font="Wingdings 2" w:char="F030"/>
            </w:r>
            <w:r w:rsidRPr="00CA63B4">
              <w:t xml:space="preserve"> No</w:t>
            </w:r>
          </w:p>
          <w:p w14:paraId="1A73D30E" w14:textId="785C54F7" w:rsidR="00271329" w:rsidRPr="00CA63B4" w:rsidRDefault="00DE15A6" w:rsidP="00AD58FA">
            <w:pPr>
              <w:pStyle w:val="ListParagraph"/>
              <w:numPr>
                <w:ilvl w:val="0"/>
                <w:numId w:val="35"/>
              </w:numPr>
            </w:pPr>
            <w:r>
              <w:t xml:space="preserve">Rule 114 Qualified Evaluator: </w:t>
            </w:r>
            <w:r>
              <w:sym w:font="Wingdings 2" w:char="F030"/>
            </w:r>
            <w:r>
              <w:t xml:space="preserve"> Yes </w:t>
            </w:r>
            <w:r>
              <w:sym w:font="Wingdings 2" w:char="F030"/>
            </w:r>
            <w:r w:rsidR="00271329" w:rsidRPr="00CA63B4">
              <w:t xml:space="preserve"> No</w:t>
            </w:r>
          </w:p>
          <w:p w14:paraId="31BF9E3A" w14:textId="6A19F000" w:rsidR="009C144C" w:rsidRPr="00CA63B4" w:rsidRDefault="00AD58FA" w:rsidP="009C144C">
            <w:pPr>
              <w:pStyle w:val="ListParagraph"/>
              <w:numPr>
                <w:ilvl w:val="0"/>
                <w:numId w:val="35"/>
              </w:numPr>
            </w:pPr>
            <w:r w:rsidRPr="00CA63B4">
              <w:t>Current Judicial Off</w:t>
            </w:r>
            <w:r w:rsidR="00DE15A6">
              <w:t xml:space="preserve">icer: </w:t>
            </w:r>
            <w:r w:rsidR="00DE15A6">
              <w:sym w:font="Wingdings 2" w:char="F030"/>
            </w:r>
            <w:r w:rsidR="00DE15A6">
              <w:t xml:space="preserve"> Yes </w:t>
            </w:r>
            <w:r w:rsidR="00DE15A6">
              <w:sym w:font="Wingdings 2" w:char="F030"/>
            </w:r>
            <w:r w:rsidRPr="00CA63B4">
              <w:t xml:space="preserve"> No</w:t>
            </w:r>
          </w:p>
          <w:p w14:paraId="68747189" w14:textId="77777777" w:rsidR="00271329" w:rsidRPr="00CA63B4" w:rsidRDefault="00271329" w:rsidP="00AD58FA">
            <w:pPr>
              <w:pStyle w:val="ListParagraph"/>
              <w:numPr>
                <w:ilvl w:val="0"/>
                <w:numId w:val="35"/>
              </w:numPr>
            </w:pPr>
            <w:r w:rsidRPr="00CA63B4">
              <w:lastRenderedPageBreak/>
              <w:t>Earliest SENE Training Dates and Location:</w:t>
            </w:r>
          </w:p>
          <w:p w14:paraId="5634907A" w14:textId="3F6D0476" w:rsidR="00271329" w:rsidRPr="00CA63B4" w:rsidRDefault="00271329" w:rsidP="00271329">
            <w:r w:rsidRPr="00CA63B4">
              <w:t>_______________________________________________</w:t>
            </w:r>
            <w:r w:rsidR="00193D92">
              <w:t>_</w:t>
            </w:r>
          </w:p>
          <w:p w14:paraId="39976DE4" w14:textId="22FBAE13" w:rsidR="00271329" w:rsidRPr="00CA63B4" w:rsidRDefault="00271329" w:rsidP="00271329">
            <w:r w:rsidRPr="00CA63B4">
              <w:t>This training wa</w:t>
            </w:r>
            <w:r w:rsidR="00DE15A6">
              <w:t xml:space="preserve">s completed as a </w:t>
            </w:r>
            <w:r w:rsidR="00DE15A6">
              <w:sym w:font="Wingdings 2" w:char="F030"/>
            </w:r>
            <w:r w:rsidR="00DE15A6">
              <w:t xml:space="preserve"> participant </w:t>
            </w:r>
            <w:r w:rsidR="00DE15A6">
              <w:sym w:font="Wingdings 2" w:char="F030"/>
            </w:r>
            <w:r w:rsidRPr="00CA63B4">
              <w:t xml:space="preserve"> instructor</w:t>
            </w:r>
          </w:p>
          <w:p w14:paraId="015F87F1" w14:textId="77777777" w:rsidR="00271329" w:rsidRPr="00CA63B4" w:rsidRDefault="00271329" w:rsidP="00271329"/>
          <w:p w14:paraId="48EEE04C" w14:textId="77777777" w:rsidR="00271329" w:rsidRPr="00CA63B4" w:rsidRDefault="00271329" w:rsidP="00AD58FA">
            <w:pPr>
              <w:pStyle w:val="ListParagraph"/>
              <w:numPr>
                <w:ilvl w:val="0"/>
                <w:numId w:val="35"/>
              </w:numPr>
            </w:pPr>
            <w:r w:rsidRPr="00CA63B4">
              <w:t>Earliest FENE Training Date and Location:</w:t>
            </w:r>
          </w:p>
          <w:p w14:paraId="0F1FA2D9" w14:textId="77777777" w:rsidR="00271329" w:rsidRPr="00CA63B4" w:rsidRDefault="00271329" w:rsidP="00271329">
            <w:r w:rsidRPr="00CA63B4">
              <w:t>_______________________________________________</w:t>
            </w:r>
          </w:p>
          <w:p w14:paraId="4BB7189A" w14:textId="638CC571" w:rsidR="00271329" w:rsidRPr="00CA63B4" w:rsidRDefault="00271329" w:rsidP="00271329">
            <w:r w:rsidRPr="00CA63B4">
              <w:t>Th</w:t>
            </w:r>
            <w:r w:rsidR="00DE15A6">
              <w:t xml:space="preserve">is training was completed as a </w:t>
            </w:r>
            <w:r w:rsidR="00DE15A6">
              <w:sym w:font="Wingdings 2" w:char="F030"/>
            </w:r>
            <w:r w:rsidR="00DE15A6">
              <w:t xml:space="preserve"> participant </w:t>
            </w:r>
            <w:r w:rsidR="00DE15A6">
              <w:sym w:font="Wingdings 2" w:char="F030"/>
            </w:r>
            <w:r w:rsidRPr="00CA63B4">
              <w:t xml:space="preserve"> instructor</w:t>
            </w:r>
          </w:p>
          <w:p w14:paraId="773F5BC4" w14:textId="77777777" w:rsidR="00AD58FA" w:rsidRPr="00CA63B4" w:rsidRDefault="00AD58FA" w:rsidP="00271329"/>
          <w:p w14:paraId="4A37A782" w14:textId="77777777" w:rsidR="00271329" w:rsidRPr="00CA63B4" w:rsidRDefault="00271329" w:rsidP="00AD58FA">
            <w:pPr>
              <w:pStyle w:val="ListParagraph"/>
              <w:numPr>
                <w:ilvl w:val="0"/>
                <w:numId w:val="35"/>
              </w:numPr>
            </w:pPr>
            <w:r w:rsidRPr="00CA63B4">
              <w:t>Current ENE rosters listed on:__________________</w:t>
            </w:r>
          </w:p>
          <w:p w14:paraId="5421FEB7" w14:textId="77777777" w:rsidR="00271329" w:rsidRPr="00CA63B4" w:rsidRDefault="00271329" w:rsidP="00271329">
            <w:pPr>
              <w:pStyle w:val="ListParagraph"/>
            </w:pPr>
            <w:r w:rsidRPr="00CA63B4">
              <w:t>__________________________________________</w:t>
            </w:r>
          </w:p>
          <w:p w14:paraId="3735A02D" w14:textId="77777777" w:rsidR="00271329" w:rsidRPr="00CA63B4" w:rsidRDefault="00271329" w:rsidP="00193D92">
            <w:pPr>
              <w:pStyle w:val="ListParagraph"/>
              <w:ind w:right="295"/>
            </w:pPr>
            <w:r w:rsidRPr="00CA63B4">
              <w:t>__________________________________________</w:t>
            </w:r>
          </w:p>
          <w:p w14:paraId="1F4EB531" w14:textId="6C83748F" w:rsidR="00271329" w:rsidRPr="00CA63B4" w:rsidRDefault="00271329" w:rsidP="00AD58FA">
            <w:pPr>
              <w:pStyle w:val="ListParagraph"/>
              <w:numPr>
                <w:ilvl w:val="0"/>
                <w:numId w:val="35"/>
              </w:numPr>
            </w:pPr>
            <w:r w:rsidRPr="00CA63B4">
              <w:t>Number of court-ordered/court-appointed SENEs performed</w:t>
            </w:r>
            <w:r w:rsidR="000727A6" w:rsidRPr="00CA63B4">
              <w:t xml:space="preserve"> in the last five (5) years</w:t>
            </w:r>
            <w:r w:rsidRPr="00CA63B4">
              <w:t>:__________</w:t>
            </w:r>
            <w:r w:rsidR="00193D92">
              <w:t>___</w:t>
            </w:r>
          </w:p>
          <w:p w14:paraId="2989E049" w14:textId="24B54D3A" w:rsidR="00271329" w:rsidRPr="00CA63B4" w:rsidRDefault="00271329" w:rsidP="00AD58FA">
            <w:pPr>
              <w:pStyle w:val="ListParagraph"/>
              <w:numPr>
                <w:ilvl w:val="0"/>
                <w:numId w:val="35"/>
              </w:numPr>
            </w:pPr>
            <w:r w:rsidRPr="00CA63B4">
              <w:t>Number of court-ordered/court-appointed FENEs performed</w:t>
            </w:r>
            <w:r w:rsidR="000727A6" w:rsidRPr="00CA63B4">
              <w:t xml:space="preserve"> in the last five (5) years</w:t>
            </w:r>
            <w:r w:rsidRPr="00CA63B4">
              <w:t>:___________</w:t>
            </w:r>
            <w:r w:rsidR="00193D92">
              <w:t>__</w:t>
            </w:r>
          </w:p>
          <w:p w14:paraId="38EABC80" w14:textId="57346653" w:rsidR="00AD58FA" w:rsidRPr="00CA63B4" w:rsidRDefault="00AD58FA" w:rsidP="00AD58FA">
            <w:pPr>
              <w:pStyle w:val="ListParagraph"/>
              <w:numPr>
                <w:ilvl w:val="0"/>
                <w:numId w:val="35"/>
              </w:numPr>
            </w:pPr>
            <w:r w:rsidRPr="00CA63B4">
              <w:t>Performed multiple ICMCs in the last five (5</w:t>
            </w:r>
            <w:r w:rsidR="00DE15A6">
              <w:t xml:space="preserve">) years as a judicial officer? </w:t>
            </w:r>
            <w:r w:rsidR="00DE15A6">
              <w:sym w:font="Wingdings 2" w:char="F030"/>
            </w:r>
            <w:r w:rsidRPr="00CA63B4">
              <w:t xml:space="preserve"> Yes </w:t>
            </w:r>
            <w:r w:rsidR="00DE15A6">
              <w:sym w:font="Wingdings 2" w:char="F030"/>
            </w:r>
            <w:r w:rsidRPr="00CA63B4">
              <w:t xml:space="preserve"> No</w:t>
            </w:r>
          </w:p>
          <w:p w14:paraId="296E0EF0" w14:textId="77777777" w:rsidR="00271329" w:rsidRPr="00CA63B4" w:rsidRDefault="00271329" w:rsidP="00AD58FA">
            <w:pPr>
              <w:pStyle w:val="ListParagraph"/>
              <w:numPr>
                <w:ilvl w:val="0"/>
                <w:numId w:val="35"/>
              </w:numPr>
            </w:pPr>
            <w:r w:rsidRPr="00CA63B4">
              <w:t>Relevant licensures and certifications:___________</w:t>
            </w:r>
          </w:p>
          <w:p w14:paraId="7E3FCC6C" w14:textId="77777777" w:rsidR="00271329" w:rsidRPr="00CA63B4" w:rsidRDefault="00271329" w:rsidP="00271329">
            <w:pPr>
              <w:pStyle w:val="ListParagraph"/>
            </w:pPr>
            <w:r w:rsidRPr="00CA63B4">
              <w:t>__________________________________________</w:t>
            </w:r>
          </w:p>
          <w:p w14:paraId="7092571F" w14:textId="77777777" w:rsidR="00271329" w:rsidRPr="00CA63B4" w:rsidRDefault="00271329" w:rsidP="00271329">
            <w:pPr>
              <w:pStyle w:val="ListParagraph"/>
            </w:pPr>
            <w:r w:rsidRPr="00CA63B4">
              <w:t>__________________________________________</w:t>
            </w:r>
          </w:p>
          <w:p w14:paraId="39254543" w14:textId="77777777" w:rsidR="00271329" w:rsidRPr="00CA63B4" w:rsidRDefault="00271329" w:rsidP="00271329">
            <w:pPr>
              <w:pStyle w:val="ListParagraph"/>
            </w:pPr>
            <w:r w:rsidRPr="00CA63B4">
              <w:t>__________________________________________</w:t>
            </w:r>
          </w:p>
          <w:p w14:paraId="65DEDEB3" w14:textId="77777777" w:rsidR="00271329" w:rsidRPr="00CA63B4" w:rsidRDefault="00271329" w:rsidP="00271329">
            <w:pPr>
              <w:pStyle w:val="ListParagraph"/>
            </w:pPr>
            <w:r w:rsidRPr="00CA63B4">
              <w:t>__________________________________________</w:t>
            </w:r>
          </w:p>
          <w:p w14:paraId="0C5BBAD7" w14:textId="5A60676F" w:rsidR="001F29E2" w:rsidRPr="00CA63B4" w:rsidRDefault="00C108DA" w:rsidP="00271329">
            <w:r w:rsidRPr="00CA63B4">
              <w:t xml:space="preserve">            </w:t>
            </w:r>
            <w:r w:rsidR="00271329" w:rsidRPr="00CA63B4">
              <w:t>__________________________________________</w:t>
            </w:r>
            <w:r w:rsidR="00193D92">
              <w:t>_</w:t>
            </w:r>
          </w:p>
          <w:p w14:paraId="4CADE80C" w14:textId="09328DA0" w:rsidR="00AD58FA" w:rsidRPr="00CA63B4" w:rsidRDefault="00AD58FA" w:rsidP="00AD58FA">
            <w:pPr>
              <w:pStyle w:val="ListParagraph"/>
              <w:numPr>
                <w:ilvl w:val="0"/>
                <w:numId w:val="35"/>
              </w:numPr>
            </w:pPr>
            <w:r w:rsidRPr="00CA63B4">
              <w:t>Portions of training</w:t>
            </w:r>
            <w:r w:rsidR="00193D92">
              <w:t xml:space="preserve"> will be conducting: __________</w:t>
            </w:r>
          </w:p>
          <w:p w14:paraId="46ABF1B8" w14:textId="77777777" w:rsidR="00AD58FA" w:rsidRPr="00CA63B4" w:rsidRDefault="00AD58FA" w:rsidP="00AD58FA">
            <w:pPr>
              <w:pStyle w:val="ListParagraph"/>
            </w:pPr>
            <w:r w:rsidRPr="00CA63B4">
              <w:t>__________________________________________</w:t>
            </w:r>
          </w:p>
          <w:p w14:paraId="4D65061F" w14:textId="77777777" w:rsidR="00AD58FA" w:rsidRPr="00CA63B4" w:rsidRDefault="00AD58FA" w:rsidP="00AD58FA">
            <w:pPr>
              <w:pStyle w:val="ListParagraph"/>
            </w:pPr>
            <w:r w:rsidRPr="00CA63B4">
              <w:t>__________________________________________</w:t>
            </w:r>
          </w:p>
          <w:p w14:paraId="37A8AAC7" w14:textId="77777777" w:rsidR="00AD58FA" w:rsidRPr="00CA63B4" w:rsidRDefault="00AD58FA" w:rsidP="00AD58FA">
            <w:pPr>
              <w:pStyle w:val="ListParagraph"/>
            </w:pPr>
            <w:r w:rsidRPr="00CA63B4">
              <w:t>__________________________________________</w:t>
            </w:r>
          </w:p>
          <w:p w14:paraId="5CAC7420" w14:textId="77777777" w:rsidR="00AD58FA" w:rsidRPr="00CA63B4" w:rsidRDefault="00AD58FA" w:rsidP="00AD58FA">
            <w:pPr>
              <w:pStyle w:val="ListParagraph"/>
            </w:pPr>
            <w:r w:rsidRPr="00CA63B4">
              <w:t>__________________________________________</w:t>
            </w:r>
          </w:p>
          <w:p w14:paraId="32125E2F" w14:textId="7AAB4B37" w:rsidR="00AD58FA" w:rsidRPr="00CA63B4" w:rsidRDefault="00AD58FA" w:rsidP="00AD58FA">
            <w:r w:rsidRPr="00CA63B4">
              <w:t xml:space="preserve">           </w:t>
            </w:r>
            <w:r w:rsidR="00193D92">
              <w:t xml:space="preserve"> </w:t>
            </w:r>
            <w:r w:rsidRPr="00CA63B4">
              <w:t xml:space="preserve"> __________________________________________</w:t>
            </w:r>
            <w:r w:rsidR="00D560FA">
              <w:br/>
            </w:r>
          </w:p>
        </w:tc>
      </w:tr>
      <w:tr w:rsidR="001F29E2" w:rsidRPr="00CA63B4" w14:paraId="252942FE" w14:textId="77777777" w:rsidTr="00CC4549">
        <w:trPr>
          <w:trHeight w:val="693"/>
        </w:trPr>
        <w:tc>
          <w:tcPr>
            <w:tcW w:w="3130" w:type="dxa"/>
          </w:tcPr>
          <w:p w14:paraId="628FF8AB" w14:textId="77777777" w:rsidR="001F29E2" w:rsidRPr="00CA63B4" w:rsidRDefault="001F29E2" w:rsidP="00271329"/>
        </w:tc>
        <w:tc>
          <w:tcPr>
            <w:tcW w:w="6268" w:type="dxa"/>
          </w:tcPr>
          <w:p w14:paraId="32EB0B2C" w14:textId="6B90DAE3" w:rsidR="00AD58FA" w:rsidRPr="00CA63B4" w:rsidRDefault="00DE15A6" w:rsidP="00CB6064">
            <w:pPr>
              <w:pStyle w:val="ListParagraph"/>
              <w:numPr>
                <w:ilvl w:val="0"/>
                <w:numId w:val="29"/>
              </w:numPr>
              <w:spacing w:line="276" w:lineRule="auto"/>
            </w:pPr>
            <w:r>
              <w:t xml:space="preserve">Lead Trainer: </w:t>
            </w:r>
            <w:r>
              <w:sym w:font="Wingdings 2" w:char="F030"/>
            </w:r>
            <w:r>
              <w:t xml:space="preserve"> Yes </w:t>
            </w:r>
            <w:r>
              <w:sym w:font="Wingdings 2" w:char="F030"/>
            </w:r>
            <w:r w:rsidR="00AD58FA" w:rsidRPr="00CA63B4">
              <w:t xml:space="preserve"> No</w:t>
            </w:r>
          </w:p>
          <w:p w14:paraId="7E18776A" w14:textId="528C50CE" w:rsidR="00AD58FA" w:rsidRPr="00CA63B4" w:rsidRDefault="00AD58FA" w:rsidP="00CB6064">
            <w:pPr>
              <w:pStyle w:val="ListParagraph"/>
              <w:numPr>
                <w:ilvl w:val="0"/>
                <w:numId w:val="29"/>
              </w:numPr>
              <w:spacing w:line="276" w:lineRule="auto"/>
            </w:pPr>
            <w:r w:rsidRPr="00CA63B4">
              <w:t>Rule</w:t>
            </w:r>
            <w:r w:rsidR="00DE15A6">
              <w:t xml:space="preserve"> 114 Qualified Mediator: </w:t>
            </w:r>
            <w:r w:rsidR="00DE15A6">
              <w:sym w:font="Wingdings 2" w:char="F030"/>
            </w:r>
            <w:r w:rsidR="00DE15A6">
              <w:t xml:space="preserve"> Yes </w:t>
            </w:r>
            <w:r w:rsidR="00DE15A6">
              <w:sym w:font="Wingdings 2" w:char="F030"/>
            </w:r>
            <w:r w:rsidRPr="00CA63B4">
              <w:t xml:space="preserve"> No</w:t>
            </w:r>
          </w:p>
          <w:p w14:paraId="0BAA14F2" w14:textId="3A0424FB" w:rsidR="00AD58FA" w:rsidRPr="00CA63B4" w:rsidRDefault="00AD58FA" w:rsidP="00CB6064">
            <w:pPr>
              <w:pStyle w:val="ListParagraph"/>
              <w:numPr>
                <w:ilvl w:val="0"/>
                <w:numId w:val="29"/>
              </w:numPr>
              <w:spacing w:line="276" w:lineRule="auto"/>
            </w:pPr>
            <w:r w:rsidRPr="00CA63B4">
              <w:t xml:space="preserve">Rule </w:t>
            </w:r>
            <w:r w:rsidR="00DE15A6">
              <w:t xml:space="preserve">114 Qualified Evaluator: </w:t>
            </w:r>
            <w:r w:rsidR="00DE15A6">
              <w:sym w:font="Wingdings 2" w:char="F030"/>
            </w:r>
            <w:r w:rsidR="00DE15A6">
              <w:t xml:space="preserve"> Yes </w:t>
            </w:r>
            <w:r w:rsidR="00DE15A6">
              <w:sym w:font="Wingdings 2" w:char="F030"/>
            </w:r>
            <w:r w:rsidRPr="00CA63B4">
              <w:t xml:space="preserve"> No</w:t>
            </w:r>
          </w:p>
          <w:p w14:paraId="16F25013" w14:textId="7D8980D2" w:rsidR="00AD58FA" w:rsidRPr="00CA63B4" w:rsidRDefault="00AD58FA" w:rsidP="00CB6064">
            <w:pPr>
              <w:pStyle w:val="ListParagraph"/>
              <w:numPr>
                <w:ilvl w:val="0"/>
                <w:numId w:val="29"/>
              </w:numPr>
              <w:spacing w:line="276" w:lineRule="auto"/>
            </w:pPr>
            <w:r w:rsidRPr="00CA63B4">
              <w:t>C</w:t>
            </w:r>
            <w:r w:rsidR="00DE15A6">
              <w:t xml:space="preserve">urrent Judicial Officer: </w:t>
            </w:r>
            <w:r w:rsidR="00DE15A6">
              <w:sym w:font="Wingdings 2" w:char="F030"/>
            </w:r>
            <w:r w:rsidR="00DE15A6">
              <w:t xml:space="preserve"> Yes </w:t>
            </w:r>
            <w:r w:rsidR="00DE15A6">
              <w:sym w:font="Wingdings 2" w:char="F030"/>
            </w:r>
            <w:r w:rsidRPr="00CA63B4">
              <w:t xml:space="preserve"> No</w:t>
            </w:r>
          </w:p>
          <w:p w14:paraId="68F6994E" w14:textId="77777777" w:rsidR="00AD58FA" w:rsidRPr="00CA63B4" w:rsidRDefault="00AD58FA" w:rsidP="00CB6064">
            <w:pPr>
              <w:pStyle w:val="ListParagraph"/>
              <w:numPr>
                <w:ilvl w:val="0"/>
                <w:numId w:val="29"/>
              </w:numPr>
              <w:spacing w:line="276" w:lineRule="auto"/>
            </w:pPr>
            <w:r w:rsidRPr="00CA63B4">
              <w:t>Earliest SENE Training Dates and Location:</w:t>
            </w:r>
          </w:p>
          <w:p w14:paraId="57642C36" w14:textId="5450F55D" w:rsidR="00AD58FA" w:rsidRPr="00CA63B4" w:rsidRDefault="00AD58FA" w:rsidP="00AD58FA">
            <w:r w:rsidRPr="00CA63B4">
              <w:t>_______________________________________________</w:t>
            </w:r>
            <w:r w:rsidR="00193D92">
              <w:t>_</w:t>
            </w:r>
          </w:p>
          <w:p w14:paraId="3900FC84" w14:textId="5614D636" w:rsidR="00AD58FA" w:rsidRPr="00CA63B4" w:rsidRDefault="00AD58FA" w:rsidP="00AD58FA">
            <w:r w:rsidRPr="00CA63B4">
              <w:t>This</w:t>
            </w:r>
            <w:r w:rsidR="00DE15A6">
              <w:t xml:space="preserve"> training was completed as a </w:t>
            </w:r>
            <w:r w:rsidR="00DE15A6">
              <w:sym w:font="Wingdings 2" w:char="F030"/>
            </w:r>
            <w:r w:rsidR="00DE15A6">
              <w:t xml:space="preserve"> participant </w:t>
            </w:r>
            <w:r w:rsidR="00DE15A6">
              <w:sym w:font="Wingdings 2" w:char="F030"/>
            </w:r>
            <w:r w:rsidRPr="00CA63B4">
              <w:t xml:space="preserve"> instructor</w:t>
            </w:r>
          </w:p>
          <w:p w14:paraId="75E4392E" w14:textId="77777777" w:rsidR="00AD58FA" w:rsidRPr="00CA63B4" w:rsidRDefault="00AD58FA" w:rsidP="00AD58FA"/>
          <w:p w14:paraId="4F7282C3" w14:textId="77777777" w:rsidR="00AD58FA" w:rsidRPr="00CA63B4" w:rsidRDefault="00AD58FA" w:rsidP="00AD58FA">
            <w:pPr>
              <w:pStyle w:val="ListParagraph"/>
              <w:numPr>
                <w:ilvl w:val="0"/>
                <w:numId w:val="29"/>
              </w:numPr>
            </w:pPr>
            <w:r w:rsidRPr="00CA63B4">
              <w:t>Earliest FENE Training Date and Location:</w:t>
            </w:r>
          </w:p>
          <w:p w14:paraId="770F3FCA" w14:textId="40E1CA1A" w:rsidR="00AD58FA" w:rsidRPr="00CA63B4" w:rsidRDefault="00AD58FA" w:rsidP="00AD58FA">
            <w:r w:rsidRPr="00CA63B4">
              <w:t>_______________________________________________</w:t>
            </w:r>
            <w:r w:rsidR="00193D92">
              <w:t>_</w:t>
            </w:r>
          </w:p>
          <w:p w14:paraId="1F0F1721" w14:textId="4B158220" w:rsidR="00AD58FA" w:rsidRPr="00CA63B4" w:rsidRDefault="00AD58FA" w:rsidP="00AD58FA">
            <w:r w:rsidRPr="00CA63B4">
              <w:t xml:space="preserve">This training was completed as a </w:t>
            </w:r>
            <w:r w:rsidR="00902215">
              <w:sym w:font="Wingdings 2" w:char="F030"/>
            </w:r>
            <w:r w:rsidRPr="00CA63B4">
              <w:t xml:space="preserve"> participant </w:t>
            </w:r>
            <w:r w:rsidR="00902215">
              <w:sym w:font="Wingdings 2" w:char="F030"/>
            </w:r>
            <w:r w:rsidRPr="00CA63B4">
              <w:t xml:space="preserve"> instructor</w:t>
            </w:r>
          </w:p>
          <w:p w14:paraId="4223ECC7" w14:textId="77777777" w:rsidR="00AD58FA" w:rsidRPr="00CA63B4" w:rsidRDefault="00AD58FA" w:rsidP="00AD58FA"/>
          <w:p w14:paraId="20F71273" w14:textId="77777777" w:rsidR="00AD58FA" w:rsidRPr="00CA63B4" w:rsidRDefault="00AD58FA" w:rsidP="00AD58FA">
            <w:pPr>
              <w:pStyle w:val="ListParagraph"/>
              <w:numPr>
                <w:ilvl w:val="0"/>
                <w:numId w:val="29"/>
              </w:numPr>
            </w:pPr>
            <w:r w:rsidRPr="00CA63B4">
              <w:t>Current ENE rosters listed on:__________________</w:t>
            </w:r>
          </w:p>
          <w:p w14:paraId="418B87DD" w14:textId="77777777" w:rsidR="00AD58FA" w:rsidRPr="00CA63B4" w:rsidRDefault="00AD58FA" w:rsidP="00AD58FA">
            <w:pPr>
              <w:pStyle w:val="ListParagraph"/>
            </w:pPr>
            <w:r w:rsidRPr="00CA63B4">
              <w:t>__________________________________________</w:t>
            </w:r>
          </w:p>
          <w:p w14:paraId="20E80B12" w14:textId="43965E45" w:rsidR="00AD58FA" w:rsidRPr="00CA63B4" w:rsidRDefault="00AD58FA" w:rsidP="00AD58FA">
            <w:pPr>
              <w:pStyle w:val="ListParagraph"/>
            </w:pPr>
            <w:r w:rsidRPr="00CA63B4">
              <w:t>__________________________________________</w:t>
            </w:r>
            <w:r w:rsidR="00D560FA">
              <w:br/>
            </w:r>
          </w:p>
          <w:p w14:paraId="00FD6698" w14:textId="1D2636C9" w:rsidR="00AD58FA" w:rsidRPr="00CA63B4" w:rsidRDefault="00AD58FA" w:rsidP="00AD58FA">
            <w:pPr>
              <w:pStyle w:val="ListParagraph"/>
              <w:numPr>
                <w:ilvl w:val="0"/>
                <w:numId w:val="29"/>
              </w:numPr>
            </w:pPr>
            <w:r w:rsidRPr="00CA63B4">
              <w:t>Number of court-ordered/court-appointed SENEs performed</w:t>
            </w:r>
            <w:r w:rsidR="000727A6" w:rsidRPr="00CA63B4">
              <w:t xml:space="preserve"> in the last five (5) years</w:t>
            </w:r>
            <w:r w:rsidRPr="00CA63B4">
              <w:t>:__________</w:t>
            </w:r>
            <w:r w:rsidR="00193D92">
              <w:t>___</w:t>
            </w:r>
          </w:p>
          <w:p w14:paraId="1455796A" w14:textId="5E1090CA" w:rsidR="00AD58FA" w:rsidRPr="00CA63B4" w:rsidRDefault="00AD58FA" w:rsidP="00AD58FA">
            <w:pPr>
              <w:pStyle w:val="ListParagraph"/>
              <w:numPr>
                <w:ilvl w:val="0"/>
                <w:numId w:val="29"/>
              </w:numPr>
            </w:pPr>
            <w:r w:rsidRPr="00CA63B4">
              <w:t>Number of court-ordered/court-appointed FENEs performed</w:t>
            </w:r>
            <w:r w:rsidR="000727A6" w:rsidRPr="00CA63B4">
              <w:t xml:space="preserve"> in the last five (5) years</w:t>
            </w:r>
            <w:r w:rsidRPr="00CA63B4">
              <w:t>:___________</w:t>
            </w:r>
            <w:r w:rsidR="00193D92">
              <w:t>__</w:t>
            </w:r>
          </w:p>
          <w:p w14:paraId="2E1F80B9" w14:textId="1CE97767" w:rsidR="00AD58FA" w:rsidRPr="00CA63B4" w:rsidRDefault="00AD58FA" w:rsidP="00AD58FA">
            <w:pPr>
              <w:pStyle w:val="ListParagraph"/>
              <w:numPr>
                <w:ilvl w:val="0"/>
                <w:numId w:val="29"/>
              </w:numPr>
            </w:pPr>
            <w:r w:rsidRPr="00CA63B4">
              <w:t>Performed multiple ICMCs in the last five (5) year</w:t>
            </w:r>
            <w:r w:rsidR="00DE15A6">
              <w:t xml:space="preserve">s as a judicial officer? </w:t>
            </w:r>
            <w:r w:rsidR="00DE15A6">
              <w:sym w:font="Wingdings 2" w:char="F030"/>
            </w:r>
            <w:r w:rsidR="00DE15A6">
              <w:t xml:space="preserve"> Yes </w:t>
            </w:r>
            <w:r w:rsidR="00DE15A6">
              <w:sym w:font="Wingdings 2" w:char="F030"/>
            </w:r>
            <w:r w:rsidRPr="00CA63B4">
              <w:t xml:space="preserve"> No</w:t>
            </w:r>
            <w:r w:rsidR="00D560FA">
              <w:br/>
            </w:r>
          </w:p>
          <w:p w14:paraId="0999F471" w14:textId="77777777" w:rsidR="00AD58FA" w:rsidRPr="00CA63B4" w:rsidRDefault="00AD58FA" w:rsidP="00AD58FA">
            <w:pPr>
              <w:pStyle w:val="ListParagraph"/>
              <w:numPr>
                <w:ilvl w:val="0"/>
                <w:numId w:val="29"/>
              </w:numPr>
            </w:pPr>
            <w:r w:rsidRPr="00CA63B4">
              <w:t>Relevant licensures and certifications:___________</w:t>
            </w:r>
          </w:p>
          <w:p w14:paraId="724349DC" w14:textId="77777777" w:rsidR="00AD58FA" w:rsidRPr="00CA63B4" w:rsidRDefault="00AD58FA" w:rsidP="00AD58FA">
            <w:pPr>
              <w:pStyle w:val="ListParagraph"/>
            </w:pPr>
            <w:r w:rsidRPr="00CA63B4">
              <w:t>__________________________________________</w:t>
            </w:r>
          </w:p>
          <w:p w14:paraId="1A7564F6" w14:textId="77777777" w:rsidR="00AD58FA" w:rsidRPr="00CA63B4" w:rsidRDefault="00AD58FA" w:rsidP="00AD58FA">
            <w:pPr>
              <w:pStyle w:val="ListParagraph"/>
            </w:pPr>
            <w:r w:rsidRPr="00CA63B4">
              <w:t>__________________________________________</w:t>
            </w:r>
          </w:p>
          <w:p w14:paraId="24AF001E" w14:textId="77777777" w:rsidR="00AD58FA" w:rsidRPr="00CA63B4" w:rsidRDefault="00AD58FA" w:rsidP="00AD58FA">
            <w:pPr>
              <w:pStyle w:val="ListParagraph"/>
            </w:pPr>
            <w:r w:rsidRPr="00CA63B4">
              <w:t>__________________________________________</w:t>
            </w:r>
          </w:p>
          <w:p w14:paraId="68A45510" w14:textId="77777777" w:rsidR="00AD58FA" w:rsidRPr="00CA63B4" w:rsidRDefault="00AD58FA" w:rsidP="00AD58FA">
            <w:pPr>
              <w:pStyle w:val="ListParagraph"/>
            </w:pPr>
            <w:r w:rsidRPr="00CA63B4">
              <w:t>__________________________________________</w:t>
            </w:r>
          </w:p>
          <w:p w14:paraId="036042AC" w14:textId="77C0DA4C" w:rsidR="00AD58FA" w:rsidRPr="00CA63B4" w:rsidRDefault="00AD58FA" w:rsidP="00AD58FA">
            <w:r w:rsidRPr="00CA63B4">
              <w:t xml:space="preserve">            </w:t>
            </w:r>
            <w:r w:rsidR="00193D92">
              <w:t xml:space="preserve"> </w:t>
            </w:r>
            <w:r w:rsidRPr="00CA63B4">
              <w:t>__________________________________________</w:t>
            </w:r>
            <w:r w:rsidR="00D560FA">
              <w:br/>
            </w:r>
          </w:p>
          <w:p w14:paraId="1EEA7DA1" w14:textId="66CB37BD" w:rsidR="00AD58FA" w:rsidRPr="00CA63B4" w:rsidRDefault="00AD58FA" w:rsidP="00AD58FA">
            <w:pPr>
              <w:pStyle w:val="ListParagraph"/>
              <w:numPr>
                <w:ilvl w:val="0"/>
                <w:numId w:val="29"/>
              </w:numPr>
            </w:pPr>
            <w:r w:rsidRPr="00CA63B4">
              <w:t>Portions of training</w:t>
            </w:r>
            <w:r w:rsidR="00193D92">
              <w:t xml:space="preserve"> will be conducting: __________</w:t>
            </w:r>
          </w:p>
          <w:p w14:paraId="24E2455C" w14:textId="77777777" w:rsidR="00AD58FA" w:rsidRPr="00CA63B4" w:rsidRDefault="00AD58FA" w:rsidP="00AD58FA">
            <w:pPr>
              <w:pStyle w:val="ListParagraph"/>
            </w:pPr>
            <w:r w:rsidRPr="00CA63B4">
              <w:t>__________________________________________</w:t>
            </w:r>
          </w:p>
          <w:p w14:paraId="178B92EC" w14:textId="77777777" w:rsidR="00AD58FA" w:rsidRPr="00CA63B4" w:rsidRDefault="00AD58FA" w:rsidP="00AD58FA">
            <w:pPr>
              <w:pStyle w:val="ListParagraph"/>
            </w:pPr>
            <w:r w:rsidRPr="00CA63B4">
              <w:t>__________________________________________</w:t>
            </w:r>
          </w:p>
          <w:p w14:paraId="6090198F" w14:textId="77777777" w:rsidR="00AD58FA" w:rsidRPr="00CA63B4" w:rsidRDefault="00AD58FA" w:rsidP="00AD58FA">
            <w:pPr>
              <w:pStyle w:val="ListParagraph"/>
            </w:pPr>
            <w:r w:rsidRPr="00CA63B4">
              <w:t>__________________________________________</w:t>
            </w:r>
          </w:p>
          <w:p w14:paraId="13317B23" w14:textId="77777777" w:rsidR="00AD58FA" w:rsidRPr="00CA63B4" w:rsidRDefault="00AD58FA" w:rsidP="00AD58FA">
            <w:pPr>
              <w:pStyle w:val="ListParagraph"/>
            </w:pPr>
            <w:r w:rsidRPr="00CA63B4">
              <w:t>__________________________________________</w:t>
            </w:r>
          </w:p>
          <w:p w14:paraId="4B916DAC" w14:textId="3C838747" w:rsidR="001F29E2" w:rsidRPr="00CA63B4" w:rsidRDefault="00193D92" w:rsidP="00AD58FA">
            <w:r>
              <w:t xml:space="preserve">             </w:t>
            </w:r>
            <w:r w:rsidR="00AD58FA" w:rsidRPr="00CA63B4">
              <w:t>_________________________________________</w:t>
            </w:r>
            <w:r>
              <w:t>_</w:t>
            </w:r>
            <w:r w:rsidR="00D560FA">
              <w:br/>
            </w:r>
          </w:p>
        </w:tc>
      </w:tr>
      <w:tr w:rsidR="001F29E2" w:rsidRPr="00CA63B4" w14:paraId="034B8A98" w14:textId="77777777" w:rsidTr="00CC4549">
        <w:trPr>
          <w:trHeight w:val="693"/>
        </w:trPr>
        <w:tc>
          <w:tcPr>
            <w:tcW w:w="3130" w:type="dxa"/>
          </w:tcPr>
          <w:p w14:paraId="3AFBC624" w14:textId="77777777" w:rsidR="001F29E2" w:rsidRPr="00CA63B4" w:rsidRDefault="001F29E2" w:rsidP="00271329"/>
        </w:tc>
        <w:tc>
          <w:tcPr>
            <w:tcW w:w="6268" w:type="dxa"/>
          </w:tcPr>
          <w:p w14:paraId="23D6C0DA" w14:textId="2874EB5F" w:rsidR="00AD58FA" w:rsidRPr="00CA63B4" w:rsidRDefault="00B671D3" w:rsidP="00CB6064">
            <w:pPr>
              <w:pStyle w:val="ListParagraph"/>
              <w:numPr>
                <w:ilvl w:val="0"/>
                <w:numId w:val="30"/>
              </w:numPr>
              <w:spacing w:line="276" w:lineRule="auto"/>
            </w:pPr>
            <w:r>
              <w:t xml:space="preserve">Lead Trainer: </w:t>
            </w:r>
            <w:r>
              <w:sym w:font="Wingdings 2" w:char="F030"/>
            </w:r>
            <w:r>
              <w:t xml:space="preserve"> Yes </w:t>
            </w:r>
            <w:r>
              <w:sym w:font="Wingdings 2" w:char="F030"/>
            </w:r>
            <w:r w:rsidR="00AD58FA" w:rsidRPr="00CA63B4">
              <w:t xml:space="preserve"> No</w:t>
            </w:r>
          </w:p>
          <w:p w14:paraId="00B120B3" w14:textId="78C908B5" w:rsidR="00AD58FA" w:rsidRPr="00CA63B4" w:rsidRDefault="00AD58FA" w:rsidP="00CB6064">
            <w:pPr>
              <w:pStyle w:val="ListParagraph"/>
              <w:numPr>
                <w:ilvl w:val="0"/>
                <w:numId w:val="30"/>
              </w:numPr>
              <w:spacing w:line="276" w:lineRule="auto"/>
            </w:pPr>
            <w:r w:rsidRPr="00CA63B4">
              <w:t>Rule</w:t>
            </w:r>
            <w:r w:rsidR="00B671D3">
              <w:t xml:space="preserve"> 114 Qualified Mediator: </w:t>
            </w:r>
            <w:r w:rsidR="00B671D3">
              <w:sym w:font="Wingdings 2" w:char="F030"/>
            </w:r>
            <w:r w:rsidR="00B671D3">
              <w:t xml:space="preserve"> Yes </w:t>
            </w:r>
            <w:r w:rsidR="00B671D3">
              <w:sym w:font="Wingdings 2" w:char="F030"/>
            </w:r>
            <w:r w:rsidRPr="00CA63B4">
              <w:t xml:space="preserve"> No</w:t>
            </w:r>
          </w:p>
          <w:p w14:paraId="26401AAB" w14:textId="502D2C76" w:rsidR="00AD58FA" w:rsidRPr="00CA63B4" w:rsidRDefault="00AD58FA" w:rsidP="00CB6064">
            <w:pPr>
              <w:pStyle w:val="ListParagraph"/>
              <w:numPr>
                <w:ilvl w:val="0"/>
                <w:numId w:val="30"/>
              </w:numPr>
              <w:spacing w:line="276" w:lineRule="auto"/>
            </w:pPr>
            <w:r w:rsidRPr="00CA63B4">
              <w:t xml:space="preserve">Rule </w:t>
            </w:r>
            <w:r w:rsidR="00B671D3">
              <w:t xml:space="preserve">114 Qualified Evaluator: </w:t>
            </w:r>
            <w:r w:rsidR="00B671D3">
              <w:sym w:font="Wingdings 2" w:char="F030"/>
            </w:r>
            <w:r w:rsidR="00B671D3">
              <w:t xml:space="preserve"> Yes </w:t>
            </w:r>
            <w:r w:rsidR="00B671D3">
              <w:sym w:font="Wingdings 2" w:char="F030"/>
            </w:r>
            <w:r w:rsidRPr="00CA63B4">
              <w:t xml:space="preserve"> No</w:t>
            </w:r>
          </w:p>
          <w:p w14:paraId="044BC8F9" w14:textId="76495EA5" w:rsidR="00AD58FA" w:rsidRPr="00CA63B4" w:rsidRDefault="00AD58FA" w:rsidP="00CB6064">
            <w:pPr>
              <w:pStyle w:val="ListParagraph"/>
              <w:numPr>
                <w:ilvl w:val="0"/>
                <w:numId w:val="30"/>
              </w:numPr>
              <w:spacing w:line="276" w:lineRule="auto"/>
            </w:pPr>
            <w:r w:rsidRPr="00CA63B4">
              <w:t>C</w:t>
            </w:r>
            <w:r w:rsidR="00B671D3">
              <w:t xml:space="preserve">urrent Judicial Officer: </w:t>
            </w:r>
            <w:r w:rsidR="00B671D3">
              <w:sym w:font="Wingdings 2" w:char="F030"/>
            </w:r>
            <w:r w:rsidR="00B671D3">
              <w:t xml:space="preserve"> Yes </w:t>
            </w:r>
            <w:r w:rsidR="00B671D3">
              <w:sym w:font="Wingdings 2" w:char="F030"/>
            </w:r>
            <w:r w:rsidRPr="00CA63B4">
              <w:t xml:space="preserve"> No</w:t>
            </w:r>
            <w:r w:rsidR="00D560FA">
              <w:br/>
            </w:r>
          </w:p>
          <w:p w14:paraId="6A69B5EF" w14:textId="77777777" w:rsidR="00AD58FA" w:rsidRPr="00CA63B4" w:rsidRDefault="00AD58FA" w:rsidP="00AD58FA">
            <w:pPr>
              <w:pStyle w:val="ListParagraph"/>
              <w:numPr>
                <w:ilvl w:val="0"/>
                <w:numId w:val="30"/>
              </w:numPr>
            </w:pPr>
            <w:r w:rsidRPr="00CA63B4">
              <w:t>Earliest SENE Training Dates and Location:</w:t>
            </w:r>
          </w:p>
          <w:p w14:paraId="7475803A" w14:textId="76DA8F28" w:rsidR="00AD58FA" w:rsidRPr="00CA63B4" w:rsidRDefault="00193D92" w:rsidP="00AD58FA">
            <w:r>
              <w:t xml:space="preserve">       </w:t>
            </w:r>
            <w:r w:rsidR="00AD58FA" w:rsidRPr="00CA63B4">
              <w:t>_______________</w:t>
            </w:r>
            <w:r>
              <w:t>______________________________</w:t>
            </w:r>
          </w:p>
          <w:p w14:paraId="5AC536E4" w14:textId="4279DD2A" w:rsidR="00AD58FA" w:rsidRPr="00CA63B4" w:rsidRDefault="00AD58FA" w:rsidP="00AD58FA">
            <w:r w:rsidRPr="00CA63B4">
              <w:t>This training was</w:t>
            </w:r>
            <w:r w:rsidR="00B671D3">
              <w:t xml:space="preserve"> completed as a </w:t>
            </w:r>
            <w:r w:rsidR="00B671D3">
              <w:sym w:font="Wingdings 2" w:char="F030"/>
            </w:r>
            <w:r w:rsidR="00B671D3">
              <w:t xml:space="preserve"> participant </w:t>
            </w:r>
            <w:r w:rsidR="00B671D3">
              <w:sym w:font="Wingdings 2" w:char="F030"/>
            </w:r>
            <w:r w:rsidRPr="00CA63B4">
              <w:t xml:space="preserve"> instructor</w:t>
            </w:r>
          </w:p>
          <w:p w14:paraId="5AD7B28D" w14:textId="77777777" w:rsidR="00AD58FA" w:rsidRPr="00CA63B4" w:rsidRDefault="00AD58FA" w:rsidP="00AD58FA"/>
          <w:p w14:paraId="1FE9B061" w14:textId="77777777" w:rsidR="00AD58FA" w:rsidRPr="00CA63B4" w:rsidRDefault="00AD58FA" w:rsidP="00AD58FA">
            <w:pPr>
              <w:pStyle w:val="ListParagraph"/>
              <w:numPr>
                <w:ilvl w:val="0"/>
                <w:numId w:val="30"/>
              </w:numPr>
            </w:pPr>
            <w:r w:rsidRPr="00CA63B4">
              <w:t>Earliest FENE Training Date and Location:</w:t>
            </w:r>
          </w:p>
          <w:p w14:paraId="632034F4" w14:textId="39B2EB97" w:rsidR="00AD58FA" w:rsidRPr="00CA63B4" w:rsidRDefault="00AD58FA" w:rsidP="00AD58FA">
            <w:r w:rsidRPr="00CA63B4">
              <w:t>_______________________________________________</w:t>
            </w:r>
            <w:r w:rsidR="00193D92">
              <w:t>_</w:t>
            </w:r>
          </w:p>
          <w:p w14:paraId="659C6BED" w14:textId="57A60BC1" w:rsidR="00AD58FA" w:rsidRPr="00CA63B4" w:rsidRDefault="00AD58FA" w:rsidP="00AD58FA">
            <w:r w:rsidRPr="00CA63B4">
              <w:t xml:space="preserve">This training was completed as a </w:t>
            </w:r>
            <w:r w:rsidR="00B671D3">
              <w:sym w:font="Wingdings 2" w:char="F030"/>
            </w:r>
            <w:r w:rsidR="00B671D3">
              <w:t xml:space="preserve"> participant </w:t>
            </w:r>
            <w:r w:rsidR="00B671D3">
              <w:sym w:font="Wingdings 2" w:char="F030"/>
            </w:r>
            <w:r w:rsidRPr="00CA63B4">
              <w:t xml:space="preserve"> instructor</w:t>
            </w:r>
          </w:p>
          <w:p w14:paraId="18319B6A" w14:textId="77777777" w:rsidR="00AD58FA" w:rsidRPr="00CA63B4" w:rsidRDefault="00AD58FA" w:rsidP="00AD58FA"/>
          <w:p w14:paraId="3CE54388" w14:textId="77777777" w:rsidR="00AD58FA" w:rsidRPr="00CA63B4" w:rsidRDefault="00AD58FA" w:rsidP="00AD58FA">
            <w:pPr>
              <w:pStyle w:val="ListParagraph"/>
              <w:numPr>
                <w:ilvl w:val="0"/>
                <w:numId w:val="30"/>
              </w:numPr>
            </w:pPr>
            <w:r w:rsidRPr="00CA63B4">
              <w:t>Current ENE rosters listed on:__________________</w:t>
            </w:r>
          </w:p>
          <w:p w14:paraId="425C897B" w14:textId="77777777" w:rsidR="00AD58FA" w:rsidRPr="00CA63B4" w:rsidRDefault="00AD58FA" w:rsidP="00AD58FA">
            <w:pPr>
              <w:pStyle w:val="ListParagraph"/>
            </w:pPr>
            <w:r w:rsidRPr="00CA63B4">
              <w:t>__________________________________________</w:t>
            </w:r>
          </w:p>
          <w:p w14:paraId="3A4E7E22" w14:textId="2004D5A7" w:rsidR="00AD58FA" w:rsidRPr="00CA63B4" w:rsidRDefault="00AD58FA" w:rsidP="00AD58FA">
            <w:pPr>
              <w:pStyle w:val="ListParagraph"/>
              <w:numPr>
                <w:ilvl w:val="0"/>
                <w:numId w:val="30"/>
              </w:numPr>
            </w:pPr>
            <w:r w:rsidRPr="00CA63B4">
              <w:lastRenderedPageBreak/>
              <w:t>Number of court-ordered/court-appointed SENEs performed</w:t>
            </w:r>
            <w:r w:rsidR="000727A6" w:rsidRPr="00CA63B4">
              <w:t xml:space="preserve"> in the last five (5) years</w:t>
            </w:r>
            <w:r w:rsidRPr="00CA63B4">
              <w:t>:__________</w:t>
            </w:r>
            <w:r w:rsidR="00193D92">
              <w:t>___</w:t>
            </w:r>
          </w:p>
          <w:p w14:paraId="7049A71B" w14:textId="74851A51" w:rsidR="00AD58FA" w:rsidRPr="00CA63B4" w:rsidRDefault="00AD58FA" w:rsidP="00AD58FA">
            <w:pPr>
              <w:pStyle w:val="ListParagraph"/>
              <w:numPr>
                <w:ilvl w:val="0"/>
                <w:numId w:val="30"/>
              </w:numPr>
            </w:pPr>
            <w:r w:rsidRPr="00CA63B4">
              <w:t>Number of court-ordered/court-appointed FENEs performed</w:t>
            </w:r>
            <w:r w:rsidR="000727A6" w:rsidRPr="00CA63B4">
              <w:t xml:space="preserve"> in the last five (5) years</w:t>
            </w:r>
            <w:r w:rsidRPr="00CA63B4">
              <w:t>:___________</w:t>
            </w:r>
            <w:r w:rsidR="00193D92">
              <w:t>__</w:t>
            </w:r>
          </w:p>
          <w:p w14:paraId="549C9EF5" w14:textId="44053FD5" w:rsidR="00AD58FA" w:rsidRPr="00CA63B4" w:rsidRDefault="00AD58FA" w:rsidP="00AD58FA">
            <w:pPr>
              <w:pStyle w:val="ListParagraph"/>
              <w:numPr>
                <w:ilvl w:val="0"/>
                <w:numId w:val="30"/>
              </w:numPr>
            </w:pPr>
            <w:r w:rsidRPr="00CA63B4">
              <w:t>Performed multiple ICMCs in the last five (5) years as a judici</w:t>
            </w:r>
            <w:r w:rsidR="00B671D3">
              <w:t xml:space="preserve">al officer? </w:t>
            </w:r>
            <w:r w:rsidR="00B671D3">
              <w:sym w:font="Wingdings 2" w:char="F030"/>
            </w:r>
            <w:r w:rsidR="00B671D3">
              <w:t xml:space="preserve"> Yes </w:t>
            </w:r>
            <w:r w:rsidR="00B671D3">
              <w:sym w:font="Wingdings 2" w:char="F030"/>
            </w:r>
            <w:r w:rsidRPr="00CA63B4">
              <w:t xml:space="preserve"> No</w:t>
            </w:r>
          </w:p>
          <w:p w14:paraId="178B096E" w14:textId="77777777" w:rsidR="00AD58FA" w:rsidRPr="00CA63B4" w:rsidRDefault="00AD58FA" w:rsidP="00AD58FA">
            <w:pPr>
              <w:pStyle w:val="ListParagraph"/>
              <w:numPr>
                <w:ilvl w:val="0"/>
                <w:numId w:val="30"/>
              </w:numPr>
            </w:pPr>
            <w:r w:rsidRPr="00CA63B4">
              <w:t>Relevant licensures and certifications:___________</w:t>
            </w:r>
          </w:p>
          <w:p w14:paraId="4BF56E11" w14:textId="77777777" w:rsidR="00AD58FA" w:rsidRPr="00CA63B4" w:rsidRDefault="00AD58FA" w:rsidP="00AD58FA">
            <w:pPr>
              <w:pStyle w:val="ListParagraph"/>
            </w:pPr>
            <w:r w:rsidRPr="00CA63B4">
              <w:t>__________________________________________</w:t>
            </w:r>
          </w:p>
          <w:p w14:paraId="218C695B" w14:textId="77777777" w:rsidR="00AD58FA" w:rsidRPr="00CA63B4" w:rsidRDefault="00AD58FA" w:rsidP="00AD58FA">
            <w:pPr>
              <w:pStyle w:val="ListParagraph"/>
            </w:pPr>
            <w:r w:rsidRPr="00CA63B4">
              <w:t>__________________________________________</w:t>
            </w:r>
          </w:p>
          <w:p w14:paraId="22B2801B" w14:textId="77777777" w:rsidR="00AD58FA" w:rsidRPr="00CA63B4" w:rsidRDefault="00AD58FA" w:rsidP="00AD58FA">
            <w:pPr>
              <w:pStyle w:val="ListParagraph"/>
            </w:pPr>
            <w:r w:rsidRPr="00CA63B4">
              <w:t>__________________________________________</w:t>
            </w:r>
          </w:p>
          <w:p w14:paraId="34E9608E" w14:textId="77777777" w:rsidR="00AD58FA" w:rsidRPr="00CA63B4" w:rsidRDefault="00AD58FA" w:rsidP="00AD58FA">
            <w:pPr>
              <w:pStyle w:val="ListParagraph"/>
            </w:pPr>
            <w:r w:rsidRPr="00CA63B4">
              <w:t>__________________________________________</w:t>
            </w:r>
          </w:p>
          <w:p w14:paraId="7829EBC5" w14:textId="113618F7" w:rsidR="00AD58FA" w:rsidRPr="00CA63B4" w:rsidRDefault="00AD58FA" w:rsidP="00AD58FA">
            <w:r w:rsidRPr="00CA63B4">
              <w:t xml:space="preserve">            </w:t>
            </w:r>
            <w:r w:rsidR="00193D92">
              <w:t xml:space="preserve"> </w:t>
            </w:r>
            <w:r w:rsidRPr="00CA63B4">
              <w:t>__________________________________________</w:t>
            </w:r>
          </w:p>
          <w:p w14:paraId="7B46C9A4" w14:textId="53F5A134" w:rsidR="00AD58FA" w:rsidRPr="00CA63B4" w:rsidRDefault="00AD58FA" w:rsidP="00AD58FA">
            <w:pPr>
              <w:pStyle w:val="ListParagraph"/>
              <w:numPr>
                <w:ilvl w:val="0"/>
                <w:numId w:val="30"/>
              </w:numPr>
            </w:pPr>
            <w:r w:rsidRPr="00CA63B4">
              <w:t>Portions of training</w:t>
            </w:r>
            <w:r w:rsidR="00193D92">
              <w:t xml:space="preserve"> will be conducting: __________</w:t>
            </w:r>
          </w:p>
          <w:p w14:paraId="65B29A21" w14:textId="77777777" w:rsidR="00AD58FA" w:rsidRPr="00CA63B4" w:rsidRDefault="00AD58FA" w:rsidP="00AD58FA">
            <w:pPr>
              <w:pStyle w:val="ListParagraph"/>
            </w:pPr>
            <w:r w:rsidRPr="00CA63B4">
              <w:t>__________________________________________</w:t>
            </w:r>
          </w:p>
          <w:p w14:paraId="0FCFC014" w14:textId="77777777" w:rsidR="00AD58FA" w:rsidRPr="00CA63B4" w:rsidRDefault="00AD58FA" w:rsidP="00AD58FA">
            <w:pPr>
              <w:pStyle w:val="ListParagraph"/>
            </w:pPr>
            <w:r w:rsidRPr="00CA63B4">
              <w:t>__________________________________________</w:t>
            </w:r>
          </w:p>
          <w:p w14:paraId="30087BCF" w14:textId="77777777" w:rsidR="00AD58FA" w:rsidRPr="00CA63B4" w:rsidRDefault="00AD58FA" w:rsidP="00AD58FA">
            <w:pPr>
              <w:pStyle w:val="ListParagraph"/>
            </w:pPr>
            <w:r w:rsidRPr="00CA63B4">
              <w:t>__________________________________________</w:t>
            </w:r>
          </w:p>
          <w:p w14:paraId="5082850C" w14:textId="77777777" w:rsidR="00AD58FA" w:rsidRPr="00CA63B4" w:rsidRDefault="00AD58FA" w:rsidP="00AD58FA">
            <w:pPr>
              <w:pStyle w:val="ListParagraph"/>
            </w:pPr>
            <w:r w:rsidRPr="00CA63B4">
              <w:t>__________________________________________</w:t>
            </w:r>
          </w:p>
          <w:p w14:paraId="445EC8D6" w14:textId="2894FA0C" w:rsidR="001F29E2" w:rsidRPr="00CA63B4" w:rsidRDefault="00AD58FA" w:rsidP="00AD58FA">
            <w:r w:rsidRPr="00CA63B4">
              <w:t xml:space="preserve">            </w:t>
            </w:r>
            <w:r w:rsidR="00193D92">
              <w:t xml:space="preserve"> </w:t>
            </w:r>
            <w:r w:rsidRPr="00CA63B4">
              <w:t>__________________________________________</w:t>
            </w:r>
            <w:r w:rsidR="00D560FA">
              <w:br/>
            </w:r>
          </w:p>
        </w:tc>
      </w:tr>
      <w:tr w:rsidR="001F29E2" w:rsidRPr="00CA63B4" w14:paraId="370F7646" w14:textId="77777777" w:rsidTr="00CC4549">
        <w:trPr>
          <w:trHeight w:val="693"/>
        </w:trPr>
        <w:tc>
          <w:tcPr>
            <w:tcW w:w="3130" w:type="dxa"/>
          </w:tcPr>
          <w:p w14:paraId="04109C53" w14:textId="77777777" w:rsidR="001F29E2" w:rsidRPr="00CA63B4" w:rsidRDefault="001F29E2" w:rsidP="00271329"/>
        </w:tc>
        <w:tc>
          <w:tcPr>
            <w:tcW w:w="6268" w:type="dxa"/>
          </w:tcPr>
          <w:p w14:paraId="6B656F7D" w14:textId="268A2AAA" w:rsidR="00AD58FA" w:rsidRPr="00CA63B4" w:rsidRDefault="007D0CA6" w:rsidP="00AD58FA">
            <w:pPr>
              <w:pStyle w:val="ListParagraph"/>
              <w:numPr>
                <w:ilvl w:val="0"/>
                <w:numId w:val="31"/>
              </w:numPr>
            </w:pPr>
            <w:r>
              <w:t xml:space="preserve">Lead Trainer: </w:t>
            </w:r>
            <w:r>
              <w:sym w:font="Wingdings 2" w:char="F030"/>
            </w:r>
            <w:r>
              <w:t xml:space="preserve"> Yes </w:t>
            </w:r>
            <w:r>
              <w:sym w:font="Wingdings 2" w:char="F030"/>
            </w:r>
            <w:r w:rsidR="00AD58FA" w:rsidRPr="00CA63B4">
              <w:t xml:space="preserve"> No</w:t>
            </w:r>
          </w:p>
          <w:p w14:paraId="2D72F4D7" w14:textId="0D1712CB" w:rsidR="00AD58FA" w:rsidRPr="00CA63B4" w:rsidRDefault="00AD58FA" w:rsidP="00AD58FA">
            <w:pPr>
              <w:pStyle w:val="ListParagraph"/>
              <w:numPr>
                <w:ilvl w:val="0"/>
                <w:numId w:val="31"/>
              </w:numPr>
            </w:pPr>
            <w:r w:rsidRPr="00CA63B4">
              <w:t>Rule</w:t>
            </w:r>
            <w:r w:rsidR="007D0CA6">
              <w:t xml:space="preserve"> 114 Qualified Mediator: </w:t>
            </w:r>
            <w:r w:rsidR="007D0CA6">
              <w:sym w:font="Wingdings 2" w:char="F030"/>
            </w:r>
            <w:r w:rsidR="007D0CA6">
              <w:t xml:space="preserve"> Yes </w:t>
            </w:r>
            <w:r w:rsidR="007D0CA6">
              <w:sym w:font="Wingdings 2" w:char="F030"/>
            </w:r>
            <w:r w:rsidRPr="00CA63B4">
              <w:t xml:space="preserve"> No</w:t>
            </w:r>
          </w:p>
          <w:p w14:paraId="2E279B45" w14:textId="4F95F3B4" w:rsidR="00AD58FA" w:rsidRPr="00CA63B4" w:rsidRDefault="007D0CA6" w:rsidP="00AD58FA">
            <w:pPr>
              <w:pStyle w:val="ListParagraph"/>
              <w:numPr>
                <w:ilvl w:val="0"/>
                <w:numId w:val="31"/>
              </w:numPr>
            </w:pPr>
            <w:r>
              <w:t xml:space="preserve">Rule 114 Qualified Evaluator: </w:t>
            </w:r>
            <w:r>
              <w:sym w:font="Wingdings 2" w:char="F030"/>
            </w:r>
            <w:r>
              <w:t xml:space="preserve"> Yes </w:t>
            </w:r>
            <w:r>
              <w:sym w:font="Wingdings 2" w:char="F030"/>
            </w:r>
            <w:r w:rsidR="00AD58FA" w:rsidRPr="00CA63B4">
              <w:t xml:space="preserve"> No</w:t>
            </w:r>
          </w:p>
          <w:p w14:paraId="407C84A0" w14:textId="74C05264" w:rsidR="00AD58FA" w:rsidRPr="00CA63B4" w:rsidRDefault="007D0CA6" w:rsidP="00AD58FA">
            <w:pPr>
              <w:pStyle w:val="ListParagraph"/>
              <w:numPr>
                <w:ilvl w:val="0"/>
                <w:numId w:val="31"/>
              </w:numPr>
            </w:pPr>
            <w:r>
              <w:t xml:space="preserve">Current Judicial Officer: </w:t>
            </w:r>
            <w:r>
              <w:sym w:font="Wingdings 2" w:char="F030"/>
            </w:r>
            <w:r>
              <w:t xml:space="preserve"> Yes </w:t>
            </w:r>
            <w:r>
              <w:sym w:font="Wingdings 2" w:char="F030"/>
            </w:r>
            <w:r w:rsidR="00AD58FA" w:rsidRPr="00CA63B4">
              <w:t xml:space="preserve"> No</w:t>
            </w:r>
          </w:p>
          <w:p w14:paraId="03F8D0CF" w14:textId="77777777" w:rsidR="00AD58FA" w:rsidRPr="00CA63B4" w:rsidRDefault="00AD58FA" w:rsidP="00AD58FA">
            <w:pPr>
              <w:pStyle w:val="ListParagraph"/>
              <w:numPr>
                <w:ilvl w:val="0"/>
                <w:numId w:val="31"/>
              </w:numPr>
            </w:pPr>
            <w:r w:rsidRPr="00CA63B4">
              <w:t>Earliest SENE Training Dates and Location:</w:t>
            </w:r>
          </w:p>
          <w:p w14:paraId="7B6F5123" w14:textId="1F2F7170" w:rsidR="00AD58FA" w:rsidRPr="00CA63B4" w:rsidRDefault="00193D92" w:rsidP="00AD58FA">
            <w:r>
              <w:t xml:space="preserve">             </w:t>
            </w:r>
            <w:r w:rsidR="00AD58FA" w:rsidRPr="00CA63B4">
              <w:t>____________</w:t>
            </w:r>
            <w:r>
              <w:t>______________________________</w:t>
            </w:r>
          </w:p>
          <w:p w14:paraId="7888B7E7" w14:textId="1883B79A" w:rsidR="00AD58FA" w:rsidRPr="00CA63B4" w:rsidRDefault="00AD58FA" w:rsidP="00AD58FA">
            <w:r w:rsidRPr="00CA63B4">
              <w:t xml:space="preserve">This training </w:t>
            </w:r>
            <w:r w:rsidR="007D0CA6">
              <w:t xml:space="preserve">was completed as a </w:t>
            </w:r>
            <w:r w:rsidR="007D0CA6">
              <w:sym w:font="Wingdings 2" w:char="F030"/>
            </w:r>
            <w:r w:rsidR="007D0CA6">
              <w:t xml:space="preserve"> participant </w:t>
            </w:r>
            <w:r w:rsidR="007D0CA6">
              <w:sym w:font="Wingdings 2" w:char="F030"/>
            </w:r>
            <w:r w:rsidRPr="00CA63B4">
              <w:t xml:space="preserve"> instructor</w:t>
            </w:r>
          </w:p>
          <w:p w14:paraId="3004136D" w14:textId="77777777" w:rsidR="00AD58FA" w:rsidRPr="00CA63B4" w:rsidRDefault="00AD58FA" w:rsidP="00AD58FA"/>
          <w:p w14:paraId="276A15D7" w14:textId="77777777" w:rsidR="00AD58FA" w:rsidRPr="00CA63B4" w:rsidRDefault="00AD58FA" w:rsidP="00AD58FA">
            <w:pPr>
              <w:pStyle w:val="ListParagraph"/>
              <w:numPr>
                <w:ilvl w:val="0"/>
                <w:numId w:val="31"/>
              </w:numPr>
            </w:pPr>
            <w:r w:rsidRPr="00CA63B4">
              <w:t>Earliest FENE Training Date and Location:</w:t>
            </w:r>
          </w:p>
          <w:p w14:paraId="2BD49965" w14:textId="16A73B27" w:rsidR="00AD58FA" w:rsidRPr="00CA63B4" w:rsidRDefault="00193D92" w:rsidP="00AD58FA">
            <w:r>
              <w:t xml:space="preserve">             </w:t>
            </w:r>
            <w:r w:rsidR="00AD58FA" w:rsidRPr="00CA63B4">
              <w:t>___________</w:t>
            </w:r>
            <w:r>
              <w:t>_______________________________</w:t>
            </w:r>
          </w:p>
          <w:p w14:paraId="160D8BB0" w14:textId="336B79EC" w:rsidR="00AD58FA" w:rsidRPr="00CA63B4" w:rsidRDefault="00AD58FA" w:rsidP="00AD58FA">
            <w:r w:rsidRPr="00CA63B4">
              <w:t>This training wa</w:t>
            </w:r>
            <w:r w:rsidR="007D0CA6">
              <w:t xml:space="preserve">s completed as a </w:t>
            </w:r>
            <w:r w:rsidR="007D0CA6">
              <w:sym w:font="Wingdings 2" w:char="F030"/>
            </w:r>
            <w:r w:rsidR="007D0CA6">
              <w:t xml:space="preserve"> participant </w:t>
            </w:r>
            <w:r w:rsidR="007D0CA6">
              <w:sym w:font="Wingdings 2" w:char="F030"/>
            </w:r>
            <w:r w:rsidRPr="00CA63B4">
              <w:t xml:space="preserve"> instructor</w:t>
            </w:r>
          </w:p>
          <w:p w14:paraId="722BDFB2" w14:textId="77777777" w:rsidR="00AD58FA" w:rsidRPr="00CA63B4" w:rsidRDefault="00AD58FA" w:rsidP="00AD58FA"/>
          <w:p w14:paraId="20B4AA2B" w14:textId="77777777" w:rsidR="00AD58FA" w:rsidRPr="00CA63B4" w:rsidRDefault="00AD58FA" w:rsidP="00AD58FA">
            <w:pPr>
              <w:pStyle w:val="ListParagraph"/>
              <w:numPr>
                <w:ilvl w:val="0"/>
                <w:numId w:val="31"/>
              </w:numPr>
            </w:pPr>
            <w:r w:rsidRPr="00CA63B4">
              <w:t>Current ENE rosters listed on:__________________</w:t>
            </w:r>
          </w:p>
          <w:p w14:paraId="4DF0F52F" w14:textId="77777777" w:rsidR="00AD58FA" w:rsidRPr="00CA63B4" w:rsidRDefault="00AD58FA" w:rsidP="00AD58FA">
            <w:pPr>
              <w:pStyle w:val="ListParagraph"/>
            </w:pPr>
            <w:r w:rsidRPr="00CA63B4">
              <w:t>__________________________________________</w:t>
            </w:r>
          </w:p>
          <w:p w14:paraId="440175CF" w14:textId="77777777" w:rsidR="003F1650" w:rsidRDefault="00AD58FA" w:rsidP="003F1650">
            <w:pPr>
              <w:pStyle w:val="ListParagraph"/>
            </w:pPr>
            <w:r w:rsidRPr="00CA63B4">
              <w:t>__________________________________________</w:t>
            </w:r>
            <w:r w:rsidR="00D560FA">
              <w:br/>
            </w:r>
          </w:p>
          <w:p w14:paraId="46F437F3" w14:textId="071150DF" w:rsidR="00AD58FA" w:rsidRPr="00CA63B4" w:rsidRDefault="00AD58FA" w:rsidP="003F1650">
            <w:pPr>
              <w:pStyle w:val="ListParagraph"/>
              <w:numPr>
                <w:ilvl w:val="0"/>
                <w:numId w:val="31"/>
              </w:numPr>
            </w:pPr>
            <w:r w:rsidRPr="00CA63B4">
              <w:t>Number of court-ordered/court-appointed SENEs performed</w:t>
            </w:r>
            <w:r w:rsidR="000727A6" w:rsidRPr="00CA63B4">
              <w:t xml:space="preserve"> in the last five (5) years</w:t>
            </w:r>
            <w:r w:rsidRPr="00CA63B4">
              <w:t>:__________</w:t>
            </w:r>
          </w:p>
          <w:p w14:paraId="22132D36" w14:textId="5D72B991" w:rsidR="00AD58FA" w:rsidRPr="00CA63B4" w:rsidRDefault="00AD58FA" w:rsidP="00AD58FA">
            <w:pPr>
              <w:pStyle w:val="ListParagraph"/>
              <w:numPr>
                <w:ilvl w:val="0"/>
                <w:numId w:val="31"/>
              </w:numPr>
            </w:pPr>
            <w:r w:rsidRPr="00CA63B4">
              <w:t>Number of court-ordered/court-appointed FENEs performed</w:t>
            </w:r>
            <w:r w:rsidR="000727A6" w:rsidRPr="00CA63B4">
              <w:t xml:space="preserve"> in the last five (5) years</w:t>
            </w:r>
            <w:r w:rsidRPr="00CA63B4">
              <w:t>:___________</w:t>
            </w:r>
            <w:r w:rsidR="00193D92">
              <w:t>__</w:t>
            </w:r>
          </w:p>
          <w:p w14:paraId="54BA327A" w14:textId="0F07A56C" w:rsidR="00AD58FA" w:rsidRPr="00CA63B4" w:rsidRDefault="00AD58FA" w:rsidP="00AD58FA">
            <w:pPr>
              <w:pStyle w:val="ListParagraph"/>
              <w:numPr>
                <w:ilvl w:val="0"/>
                <w:numId w:val="31"/>
              </w:numPr>
            </w:pPr>
            <w:r w:rsidRPr="00CA63B4">
              <w:t>Performed multiple ICMCs in the last five (5) year</w:t>
            </w:r>
            <w:r w:rsidR="007D0CA6">
              <w:t xml:space="preserve">s as a judicial officer? </w:t>
            </w:r>
            <w:r w:rsidR="007D0CA6">
              <w:sym w:font="Wingdings 2" w:char="F030"/>
            </w:r>
            <w:r w:rsidR="007D0CA6">
              <w:t xml:space="preserve"> Yes </w:t>
            </w:r>
            <w:r w:rsidR="007D0CA6">
              <w:sym w:font="Wingdings 2" w:char="F030"/>
            </w:r>
            <w:r w:rsidRPr="00CA63B4">
              <w:t xml:space="preserve"> No</w:t>
            </w:r>
            <w:r w:rsidR="00D560FA">
              <w:br/>
            </w:r>
          </w:p>
          <w:p w14:paraId="062F6590" w14:textId="77777777" w:rsidR="00AD58FA" w:rsidRPr="00CA63B4" w:rsidRDefault="00AD58FA" w:rsidP="00AD58FA">
            <w:pPr>
              <w:pStyle w:val="ListParagraph"/>
              <w:numPr>
                <w:ilvl w:val="0"/>
                <w:numId w:val="31"/>
              </w:numPr>
            </w:pPr>
            <w:r w:rsidRPr="00CA63B4">
              <w:lastRenderedPageBreak/>
              <w:t>Relevant licensures and certifications:___________</w:t>
            </w:r>
          </w:p>
          <w:p w14:paraId="635806B9" w14:textId="77777777" w:rsidR="00AD58FA" w:rsidRPr="00CA63B4" w:rsidRDefault="00AD58FA" w:rsidP="00AD58FA">
            <w:pPr>
              <w:pStyle w:val="ListParagraph"/>
            </w:pPr>
            <w:r w:rsidRPr="00CA63B4">
              <w:t>__________________________________________</w:t>
            </w:r>
          </w:p>
          <w:p w14:paraId="4306D700" w14:textId="77777777" w:rsidR="00AD58FA" w:rsidRPr="00CA63B4" w:rsidRDefault="00AD58FA" w:rsidP="00AD58FA">
            <w:pPr>
              <w:pStyle w:val="ListParagraph"/>
            </w:pPr>
            <w:r w:rsidRPr="00CA63B4">
              <w:t>__________________________________________</w:t>
            </w:r>
          </w:p>
          <w:p w14:paraId="7872F523" w14:textId="77777777" w:rsidR="00AD58FA" w:rsidRPr="00CA63B4" w:rsidRDefault="00AD58FA" w:rsidP="00AD58FA">
            <w:pPr>
              <w:pStyle w:val="ListParagraph"/>
            </w:pPr>
            <w:r w:rsidRPr="00CA63B4">
              <w:t>__________________________________________</w:t>
            </w:r>
          </w:p>
          <w:p w14:paraId="6D332D42" w14:textId="77777777" w:rsidR="00AD58FA" w:rsidRPr="00CA63B4" w:rsidRDefault="00AD58FA" w:rsidP="00AD58FA">
            <w:pPr>
              <w:pStyle w:val="ListParagraph"/>
            </w:pPr>
            <w:r w:rsidRPr="00CA63B4">
              <w:t>__________________________________________</w:t>
            </w:r>
          </w:p>
          <w:p w14:paraId="5F5C2C65" w14:textId="77F1B708" w:rsidR="00AD58FA" w:rsidRPr="00CA63B4" w:rsidRDefault="00AD58FA" w:rsidP="00AD58FA">
            <w:r w:rsidRPr="00CA63B4">
              <w:t xml:space="preserve">            </w:t>
            </w:r>
            <w:r w:rsidR="00193D92">
              <w:t xml:space="preserve"> </w:t>
            </w:r>
            <w:r w:rsidRPr="00CA63B4">
              <w:t>__________________________________________</w:t>
            </w:r>
            <w:r w:rsidR="00D560FA">
              <w:br/>
            </w:r>
          </w:p>
          <w:p w14:paraId="6E1FFC6D" w14:textId="77C56891" w:rsidR="00AD58FA" w:rsidRPr="00CA63B4" w:rsidRDefault="00AD58FA" w:rsidP="00AD58FA">
            <w:pPr>
              <w:pStyle w:val="ListParagraph"/>
              <w:numPr>
                <w:ilvl w:val="0"/>
                <w:numId w:val="31"/>
              </w:numPr>
            </w:pPr>
            <w:r w:rsidRPr="00CA63B4">
              <w:t>Portions of training</w:t>
            </w:r>
            <w:r w:rsidR="00193D92">
              <w:t xml:space="preserve"> will be conducting: __________</w:t>
            </w:r>
          </w:p>
          <w:p w14:paraId="5C23C45A" w14:textId="77777777" w:rsidR="00AD58FA" w:rsidRPr="00CA63B4" w:rsidRDefault="00AD58FA" w:rsidP="00AD58FA">
            <w:pPr>
              <w:pStyle w:val="ListParagraph"/>
            </w:pPr>
            <w:r w:rsidRPr="00CA63B4">
              <w:t>__________________________________________</w:t>
            </w:r>
          </w:p>
          <w:p w14:paraId="63309A1E" w14:textId="77777777" w:rsidR="00AD58FA" w:rsidRPr="00CA63B4" w:rsidRDefault="00AD58FA" w:rsidP="00AD58FA">
            <w:pPr>
              <w:pStyle w:val="ListParagraph"/>
            </w:pPr>
            <w:r w:rsidRPr="00CA63B4">
              <w:t>__________________________________________</w:t>
            </w:r>
          </w:p>
          <w:p w14:paraId="5A95608A" w14:textId="77777777" w:rsidR="00AD58FA" w:rsidRPr="00CA63B4" w:rsidRDefault="00AD58FA" w:rsidP="00AD58FA">
            <w:pPr>
              <w:pStyle w:val="ListParagraph"/>
            </w:pPr>
            <w:r w:rsidRPr="00CA63B4">
              <w:t>__________________________________________</w:t>
            </w:r>
          </w:p>
          <w:p w14:paraId="2FA580B3" w14:textId="77777777" w:rsidR="00AD58FA" w:rsidRPr="00CA63B4" w:rsidRDefault="00AD58FA" w:rsidP="00AD58FA">
            <w:pPr>
              <w:pStyle w:val="ListParagraph"/>
            </w:pPr>
            <w:r w:rsidRPr="00CA63B4">
              <w:t>__________________________________________</w:t>
            </w:r>
          </w:p>
          <w:p w14:paraId="54680EDF" w14:textId="22C84452" w:rsidR="001F29E2" w:rsidRPr="00CA63B4" w:rsidRDefault="00AD58FA" w:rsidP="00AD58FA">
            <w:r w:rsidRPr="00CA63B4">
              <w:t xml:space="preserve">            </w:t>
            </w:r>
            <w:r w:rsidR="00193D92">
              <w:t xml:space="preserve"> </w:t>
            </w:r>
            <w:r w:rsidRPr="00CA63B4">
              <w:t>__________________________________________</w:t>
            </w:r>
            <w:r w:rsidR="00D560FA">
              <w:br/>
            </w:r>
          </w:p>
        </w:tc>
      </w:tr>
    </w:tbl>
    <w:p w14:paraId="67393F88" w14:textId="77777777" w:rsidR="00C108DA" w:rsidRPr="00CA63B4" w:rsidRDefault="00C108DA" w:rsidP="00C108DA">
      <w:pPr>
        <w:pStyle w:val="ListParagraph"/>
        <w:rPr>
          <w:b/>
        </w:rPr>
      </w:pPr>
    </w:p>
    <w:p w14:paraId="1A473806" w14:textId="77777777" w:rsidR="001F29E2" w:rsidRPr="00CA63B4" w:rsidRDefault="001F29E2" w:rsidP="001F29E2">
      <w:pPr>
        <w:pStyle w:val="ListParagraph"/>
        <w:numPr>
          <w:ilvl w:val="0"/>
          <w:numId w:val="13"/>
        </w:numPr>
        <w:rPr>
          <w:b/>
        </w:rPr>
      </w:pPr>
      <w:r w:rsidRPr="00CA63B4">
        <w:rPr>
          <w:b/>
        </w:rPr>
        <w:t>Minimum Requirements</w:t>
      </w:r>
    </w:p>
    <w:p w14:paraId="393CFC12" w14:textId="77777777" w:rsidR="001F29E2" w:rsidRPr="00CA63B4" w:rsidRDefault="001F29E2" w:rsidP="001F29E2"/>
    <w:p w14:paraId="739F19B9" w14:textId="77777777" w:rsidR="001F29E2" w:rsidRPr="00CA63B4" w:rsidRDefault="001F29E2" w:rsidP="0004718B">
      <w:pPr>
        <w:pStyle w:val="ListParagraph"/>
        <w:numPr>
          <w:ilvl w:val="0"/>
          <w:numId w:val="14"/>
        </w:numPr>
      </w:pPr>
      <w:r w:rsidRPr="00CA63B4">
        <w:t xml:space="preserve">Please provide a proposed course agenda or outline along with this application. Course agenda should indicate the time allocations and subject matter of each segment of the course.  </w:t>
      </w:r>
    </w:p>
    <w:p w14:paraId="39AAD095" w14:textId="77777777" w:rsidR="001F29E2" w:rsidRPr="00CA63B4" w:rsidRDefault="001F29E2" w:rsidP="001F29E2">
      <w:pPr>
        <w:pStyle w:val="ListParagraph"/>
        <w:ind w:left="360"/>
      </w:pPr>
    </w:p>
    <w:p w14:paraId="6910C010" w14:textId="77777777" w:rsidR="001F29E2" w:rsidRPr="00CA63B4" w:rsidRDefault="0004718B" w:rsidP="0004718B">
      <w:pPr>
        <w:pStyle w:val="ListParagraph"/>
        <w:numPr>
          <w:ilvl w:val="0"/>
          <w:numId w:val="14"/>
        </w:numPr>
      </w:pPr>
      <w:r w:rsidRPr="00CA63B4">
        <w:t>Identify</w:t>
      </w:r>
      <w:r w:rsidR="001F29E2" w:rsidRPr="00CA63B4">
        <w:t xml:space="preserve"> the segments of the course agenda that satisfy each of the following requirements.  </w:t>
      </w:r>
    </w:p>
    <w:p w14:paraId="42A52125" w14:textId="77777777" w:rsidR="001F29E2" w:rsidRPr="00CA63B4" w:rsidRDefault="001F29E2" w:rsidP="001F29E2"/>
    <w:p w14:paraId="53F56188" w14:textId="77777777" w:rsidR="001F29E2" w:rsidRPr="00CA63B4" w:rsidRDefault="001F29E2" w:rsidP="00116B20">
      <w:pPr>
        <w:pStyle w:val="ListParagraph"/>
        <w:numPr>
          <w:ilvl w:val="0"/>
          <w:numId w:val="15"/>
        </w:numPr>
        <w:tabs>
          <w:tab w:val="left" w:pos="1500"/>
        </w:tabs>
        <w:spacing w:line="276" w:lineRule="auto"/>
      </w:pPr>
      <w:r w:rsidRPr="00CA63B4">
        <w:t xml:space="preserve">Introduction to, description of, and demonstration of each of the phases of FENE (minimum </w:t>
      </w:r>
      <w:r w:rsidR="00FF29D8" w:rsidRPr="00CA63B4">
        <w:t>2</w:t>
      </w:r>
      <w:r w:rsidRPr="00CA63B4">
        <w:t xml:space="preserve"> hours of instruction) (See </w:t>
      </w:r>
      <w:r w:rsidR="00FF29D8" w:rsidRPr="00CA63B4">
        <w:t>Manual, FENE</w:t>
      </w:r>
      <w:r w:rsidRPr="00CA63B4">
        <w:t xml:space="preserve"> Parts 2-8)</w:t>
      </w:r>
    </w:p>
    <w:tbl>
      <w:tblPr>
        <w:tblStyle w:val="TableGrid"/>
        <w:tblW w:w="0" w:type="auto"/>
        <w:tblInd w:w="445" w:type="dxa"/>
        <w:tblLook w:val="04A0" w:firstRow="1" w:lastRow="0" w:firstColumn="1" w:lastColumn="0" w:noHBand="0" w:noVBand="1"/>
      </w:tblPr>
      <w:tblGrid>
        <w:gridCol w:w="2970"/>
        <w:gridCol w:w="5935"/>
      </w:tblGrid>
      <w:tr w:rsidR="001F29E2" w:rsidRPr="00CA63B4" w14:paraId="6F1D44FA" w14:textId="77777777" w:rsidTr="000A7E36">
        <w:trPr>
          <w:trHeight w:val="746"/>
        </w:trPr>
        <w:tc>
          <w:tcPr>
            <w:tcW w:w="2970" w:type="dxa"/>
            <w:shd w:val="clear" w:color="auto" w:fill="D9D9D9" w:themeFill="background1" w:themeFillShade="D9"/>
            <w:vAlign w:val="center"/>
          </w:tcPr>
          <w:p w14:paraId="07AB7720" w14:textId="77777777" w:rsidR="001F29E2" w:rsidRPr="00CA63B4" w:rsidRDefault="001F29E2" w:rsidP="000A7E36">
            <w:pPr>
              <w:tabs>
                <w:tab w:val="left" w:pos="900"/>
              </w:tabs>
              <w:spacing w:line="276" w:lineRule="auto"/>
            </w:pPr>
            <w:r w:rsidRPr="00CA63B4">
              <w:t>Name of Segment(s)</w:t>
            </w:r>
          </w:p>
        </w:tc>
        <w:tc>
          <w:tcPr>
            <w:tcW w:w="5935" w:type="dxa"/>
          </w:tcPr>
          <w:p w14:paraId="5805BC7F" w14:textId="77777777" w:rsidR="001F29E2" w:rsidRPr="00CA63B4" w:rsidRDefault="001F29E2" w:rsidP="00271329">
            <w:pPr>
              <w:tabs>
                <w:tab w:val="left" w:pos="900"/>
              </w:tabs>
              <w:spacing w:line="276" w:lineRule="auto"/>
            </w:pPr>
          </w:p>
        </w:tc>
      </w:tr>
      <w:tr w:rsidR="001F29E2" w:rsidRPr="00CA63B4" w14:paraId="5F3F7F9A" w14:textId="77777777" w:rsidTr="000A7E36">
        <w:tc>
          <w:tcPr>
            <w:tcW w:w="2970" w:type="dxa"/>
            <w:shd w:val="clear" w:color="auto" w:fill="D9D9D9" w:themeFill="background1" w:themeFillShade="D9"/>
            <w:vAlign w:val="center"/>
          </w:tcPr>
          <w:p w14:paraId="50EC19CA" w14:textId="77777777" w:rsidR="001F29E2" w:rsidRPr="00CA63B4" w:rsidRDefault="001F29E2" w:rsidP="000A7E36">
            <w:pPr>
              <w:tabs>
                <w:tab w:val="left" w:pos="900"/>
              </w:tabs>
              <w:spacing w:line="276" w:lineRule="auto"/>
              <w:jc w:val="center"/>
            </w:pPr>
            <w:r w:rsidRPr="00CA63B4">
              <w:t>Total Instructional Time</w:t>
            </w:r>
          </w:p>
        </w:tc>
        <w:tc>
          <w:tcPr>
            <w:tcW w:w="5935" w:type="dxa"/>
          </w:tcPr>
          <w:p w14:paraId="0CA634AD" w14:textId="77777777" w:rsidR="001F29E2" w:rsidRPr="00CA63B4" w:rsidRDefault="001F29E2" w:rsidP="00271329">
            <w:pPr>
              <w:tabs>
                <w:tab w:val="left" w:pos="900"/>
              </w:tabs>
              <w:spacing w:line="276" w:lineRule="auto"/>
            </w:pPr>
          </w:p>
        </w:tc>
      </w:tr>
    </w:tbl>
    <w:p w14:paraId="220F1DF9" w14:textId="77777777" w:rsidR="001F29E2" w:rsidRPr="00CA63B4" w:rsidRDefault="001F29E2" w:rsidP="001F29E2">
      <w:pPr>
        <w:tabs>
          <w:tab w:val="left" w:pos="1500"/>
        </w:tabs>
        <w:spacing w:line="276" w:lineRule="auto"/>
      </w:pPr>
    </w:p>
    <w:p w14:paraId="38FDA9EE" w14:textId="77777777" w:rsidR="001F29E2" w:rsidRPr="00CA63B4" w:rsidRDefault="001F29E2" w:rsidP="00116B20">
      <w:pPr>
        <w:pStyle w:val="ListParagraph"/>
        <w:numPr>
          <w:ilvl w:val="0"/>
          <w:numId w:val="15"/>
        </w:numPr>
        <w:tabs>
          <w:tab w:val="left" w:pos="1500"/>
        </w:tabs>
        <w:spacing w:line="276" w:lineRule="auto"/>
      </w:pPr>
      <w:r w:rsidRPr="00CA63B4">
        <w:t xml:space="preserve">Opportunity for participants to role-play each of the phases of FENE (minimum </w:t>
      </w:r>
      <w:r w:rsidR="00FF29D8" w:rsidRPr="00CA63B4">
        <w:t>2</w:t>
      </w:r>
      <w:r w:rsidRPr="00CA63B4">
        <w:t xml:space="preserve"> hour</w:t>
      </w:r>
      <w:r w:rsidR="00FF29D8" w:rsidRPr="00CA63B4">
        <w:t>s of roll play</w:t>
      </w:r>
      <w:r w:rsidRPr="00CA63B4">
        <w:t>)</w:t>
      </w:r>
    </w:p>
    <w:tbl>
      <w:tblPr>
        <w:tblStyle w:val="TableGrid"/>
        <w:tblW w:w="0" w:type="auto"/>
        <w:tblInd w:w="445" w:type="dxa"/>
        <w:tblLook w:val="04A0" w:firstRow="1" w:lastRow="0" w:firstColumn="1" w:lastColumn="0" w:noHBand="0" w:noVBand="1"/>
      </w:tblPr>
      <w:tblGrid>
        <w:gridCol w:w="2970"/>
        <w:gridCol w:w="5935"/>
      </w:tblGrid>
      <w:tr w:rsidR="001F29E2" w:rsidRPr="00CA63B4" w14:paraId="6295F2BD" w14:textId="77777777" w:rsidTr="000A7E36">
        <w:trPr>
          <w:trHeight w:val="890"/>
        </w:trPr>
        <w:tc>
          <w:tcPr>
            <w:tcW w:w="2970" w:type="dxa"/>
            <w:shd w:val="clear" w:color="auto" w:fill="D9D9D9" w:themeFill="background1" w:themeFillShade="D9"/>
            <w:vAlign w:val="center"/>
          </w:tcPr>
          <w:p w14:paraId="766CEC72" w14:textId="77777777" w:rsidR="001F29E2" w:rsidRPr="00CA63B4" w:rsidRDefault="001F29E2" w:rsidP="000A7E36">
            <w:pPr>
              <w:tabs>
                <w:tab w:val="left" w:pos="900"/>
              </w:tabs>
              <w:spacing w:line="276" w:lineRule="auto"/>
            </w:pPr>
            <w:r w:rsidRPr="00CA63B4">
              <w:t>Name of Segment(s)</w:t>
            </w:r>
          </w:p>
        </w:tc>
        <w:tc>
          <w:tcPr>
            <w:tcW w:w="5935" w:type="dxa"/>
          </w:tcPr>
          <w:p w14:paraId="4BB7BB36" w14:textId="77777777" w:rsidR="001F29E2" w:rsidRPr="00CA63B4" w:rsidRDefault="001F29E2" w:rsidP="00271329">
            <w:pPr>
              <w:tabs>
                <w:tab w:val="left" w:pos="900"/>
              </w:tabs>
              <w:spacing w:line="276" w:lineRule="auto"/>
            </w:pPr>
          </w:p>
        </w:tc>
      </w:tr>
      <w:tr w:rsidR="001F29E2" w:rsidRPr="00CA63B4" w14:paraId="7BA1775B" w14:textId="77777777" w:rsidTr="00012DB0">
        <w:tc>
          <w:tcPr>
            <w:tcW w:w="2970" w:type="dxa"/>
            <w:shd w:val="clear" w:color="auto" w:fill="D9D9D9" w:themeFill="background1" w:themeFillShade="D9"/>
          </w:tcPr>
          <w:p w14:paraId="2D8E1A9F" w14:textId="77777777" w:rsidR="001F29E2" w:rsidRPr="00CA63B4" w:rsidRDefault="001F29E2" w:rsidP="00271329">
            <w:pPr>
              <w:tabs>
                <w:tab w:val="left" w:pos="900"/>
              </w:tabs>
              <w:spacing w:line="276" w:lineRule="auto"/>
            </w:pPr>
            <w:r w:rsidRPr="00CA63B4">
              <w:t>Total Instructional Time</w:t>
            </w:r>
          </w:p>
        </w:tc>
        <w:tc>
          <w:tcPr>
            <w:tcW w:w="5935" w:type="dxa"/>
          </w:tcPr>
          <w:p w14:paraId="3FA0170F" w14:textId="77777777" w:rsidR="001F29E2" w:rsidRPr="00CA63B4" w:rsidRDefault="001F29E2" w:rsidP="00271329">
            <w:pPr>
              <w:tabs>
                <w:tab w:val="left" w:pos="900"/>
              </w:tabs>
              <w:spacing w:line="276" w:lineRule="auto"/>
            </w:pPr>
          </w:p>
        </w:tc>
      </w:tr>
    </w:tbl>
    <w:p w14:paraId="7C6CE740" w14:textId="77777777" w:rsidR="00116B20" w:rsidRPr="00CA63B4" w:rsidRDefault="00116B20" w:rsidP="00116B20">
      <w:pPr>
        <w:pStyle w:val="ListParagraph"/>
        <w:tabs>
          <w:tab w:val="left" w:pos="1500"/>
        </w:tabs>
        <w:spacing w:line="276" w:lineRule="auto"/>
        <w:ind w:left="810"/>
      </w:pPr>
    </w:p>
    <w:p w14:paraId="78F07290" w14:textId="77777777" w:rsidR="001F29E2" w:rsidRPr="00CA63B4" w:rsidRDefault="001F29E2" w:rsidP="00116B20">
      <w:pPr>
        <w:pStyle w:val="ListParagraph"/>
        <w:numPr>
          <w:ilvl w:val="0"/>
          <w:numId w:val="15"/>
        </w:numPr>
        <w:tabs>
          <w:tab w:val="left" w:pos="1500"/>
        </w:tabs>
        <w:spacing w:line="276" w:lineRule="auto"/>
      </w:pPr>
      <w:r w:rsidRPr="00CA63B4">
        <w:t xml:space="preserve">Instruction on special issues in FENE, including ethical issues (See </w:t>
      </w:r>
      <w:r w:rsidR="00FF29D8" w:rsidRPr="00CA63B4">
        <w:t>Manual, FENE</w:t>
      </w:r>
      <w:r w:rsidRPr="00CA63B4">
        <w:t xml:space="preserve"> Parts 2-8)</w:t>
      </w:r>
    </w:p>
    <w:tbl>
      <w:tblPr>
        <w:tblStyle w:val="TableGrid"/>
        <w:tblW w:w="0" w:type="auto"/>
        <w:tblInd w:w="445" w:type="dxa"/>
        <w:tblLook w:val="04A0" w:firstRow="1" w:lastRow="0" w:firstColumn="1" w:lastColumn="0" w:noHBand="0" w:noVBand="1"/>
      </w:tblPr>
      <w:tblGrid>
        <w:gridCol w:w="2970"/>
        <w:gridCol w:w="5935"/>
      </w:tblGrid>
      <w:tr w:rsidR="001F29E2" w:rsidRPr="00CA63B4" w14:paraId="417D46A4" w14:textId="77777777" w:rsidTr="000A7E36">
        <w:trPr>
          <w:trHeight w:val="764"/>
        </w:trPr>
        <w:tc>
          <w:tcPr>
            <w:tcW w:w="2970" w:type="dxa"/>
            <w:shd w:val="clear" w:color="auto" w:fill="D9D9D9" w:themeFill="background1" w:themeFillShade="D9"/>
            <w:vAlign w:val="center"/>
          </w:tcPr>
          <w:p w14:paraId="3B68094E" w14:textId="77777777" w:rsidR="001F29E2" w:rsidRPr="00CA63B4" w:rsidRDefault="001F29E2" w:rsidP="000A7E36">
            <w:pPr>
              <w:tabs>
                <w:tab w:val="left" w:pos="900"/>
              </w:tabs>
              <w:spacing w:line="276" w:lineRule="auto"/>
            </w:pPr>
            <w:r w:rsidRPr="00CA63B4">
              <w:t>Name of Segment(s)</w:t>
            </w:r>
          </w:p>
        </w:tc>
        <w:tc>
          <w:tcPr>
            <w:tcW w:w="5935" w:type="dxa"/>
          </w:tcPr>
          <w:p w14:paraId="2139CD14" w14:textId="77777777" w:rsidR="001F29E2" w:rsidRPr="00CA63B4" w:rsidRDefault="001F29E2" w:rsidP="00271329">
            <w:pPr>
              <w:tabs>
                <w:tab w:val="left" w:pos="900"/>
              </w:tabs>
              <w:spacing w:line="276" w:lineRule="auto"/>
            </w:pPr>
          </w:p>
        </w:tc>
      </w:tr>
      <w:tr w:rsidR="001F29E2" w:rsidRPr="00CA63B4" w14:paraId="7D69FF1A" w14:textId="77777777" w:rsidTr="00012DB0">
        <w:tc>
          <w:tcPr>
            <w:tcW w:w="2970" w:type="dxa"/>
            <w:shd w:val="clear" w:color="auto" w:fill="D9D9D9" w:themeFill="background1" w:themeFillShade="D9"/>
          </w:tcPr>
          <w:p w14:paraId="7E0BDB44" w14:textId="77777777" w:rsidR="001F29E2" w:rsidRPr="00CA63B4" w:rsidRDefault="001F29E2" w:rsidP="00271329">
            <w:pPr>
              <w:tabs>
                <w:tab w:val="left" w:pos="900"/>
              </w:tabs>
              <w:spacing w:line="276" w:lineRule="auto"/>
            </w:pPr>
            <w:r w:rsidRPr="00CA63B4">
              <w:lastRenderedPageBreak/>
              <w:t>Total Instructional Time</w:t>
            </w:r>
          </w:p>
        </w:tc>
        <w:tc>
          <w:tcPr>
            <w:tcW w:w="5935" w:type="dxa"/>
          </w:tcPr>
          <w:p w14:paraId="27E7A9CE" w14:textId="77777777" w:rsidR="001F29E2" w:rsidRPr="00CA63B4" w:rsidRDefault="001F29E2" w:rsidP="00271329">
            <w:pPr>
              <w:tabs>
                <w:tab w:val="left" w:pos="900"/>
              </w:tabs>
              <w:spacing w:line="276" w:lineRule="auto"/>
            </w:pPr>
          </w:p>
        </w:tc>
      </w:tr>
      <w:tr w:rsidR="001F29E2" w:rsidRPr="00CA63B4" w14:paraId="006BE4FF" w14:textId="77777777" w:rsidTr="000A7E36">
        <w:trPr>
          <w:trHeight w:val="1529"/>
        </w:trPr>
        <w:tc>
          <w:tcPr>
            <w:tcW w:w="2970" w:type="dxa"/>
            <w:shd w:val="clear" w:color="auto" w:fill="D9D9D9" w:themeFill="background1" w:themeFillShade="D9"/>
            <w:vAlign w:val="center"/>
          </w:tcPr>
          <w:p w14:paraId="666C7C48" w14:textId="77777777" w:rsidR="001F29E2" w:rsidRPr="00CA63B4" w:rsidRDefault="001F29E2" w:rsidP="000A7E36">
            <w:pPr>
              <w:tabs>
                <w:tab w:val="left" w:pos="900"/>
              </w:tabs>
              <w:spacing w:line="276" w:lineRule="auto"/>
            </w:pPr>
            <w:r w:rsidRPr="00CA63B4">
              <w:t>Identify special issues to be discussed</w:t>
            </w:r>
          </w:p>
        </w:tc>
        <w:tc>
          <w:tcPr>
            <w:tcW w:w="5935" w:type="dxa"/>
          </w:tcPr>
          <w:p w14:paraId="6AE8CF76" w14:textId="77777777" w:rsidR="001F29E2" w:rsidRPr="00CA63B4" w:rsidRDefault="001F29E2" w:rsidP="00271329">
            <w:pPr>
              <w:tabs>
                <w:tab w:val="left" w:pos="900"/>
              </w:tabs>
              <w:spacing w:line="276" w:lineRule="auto"/>
            </w:pPr>
          </w:p>
        </w:tc>
      </w:tr>
    </w:tbl>
    <w:p w14:paraId="463CB951" w14:textId="77777777" w:rsidR="001F29E2" w:rsidRPr="00CA63B4" w:rsidRDefault="001F29E2" w:rsidP="001F29E2">
      <w:pPr>
        <w:tabs>
          <w:tab w:val="left" w:pos="1500"/>
        </w:tabs>
        <w:spacing w:line="276" w:lineRule="auto"/>
      </w:pPr>
    </w:p>
    <w:p w14:paraId="229E387D" w14:textId="77777777" w:rsidR="001F29E2" w:rsidRPr="00CA63B4" w:rsidRDefault="001F29E2" w:rsidP="00116B20">
      <w:pPr>
        <w:pStyle w:val="ListParagraph"/>
        <w:numPr>
          <w:ilvl w:val="0"/>
          <w:numId w:val="15"/>
        </w:numPr>
        <w:tabs>
          <w:tab w:val="left" w:pos="1500"/>
        </w:tabs>
        <w:spacing w:line="276" w:lineRule="auto"/>
      </w:pPr>
      <w:r w:rsidRPr="00CA63B4">
        <w:t>Instruction on how to become listed on ENE Provider Rosters</w:t>
      </w:r>
    </w:p>
    <w:tbl>
      <w:tblPr>
        <w:tblStyle w:val="TableGrid"/>
        <w:tblW w:w="0" w:type="auto"/>
        <w:tblInd w:w="445" w:type="dxa"/>
        <w:tblLook w:val="04A0" w:firstRow="1" w:lastRow="0" w:firstColumn="1" w:lastColumn="0" w:noHBand="0" w:noVBand="1"/>
      </w:tblPr>
      <w:tblGrid>
        <w:gridCol w:w="2970"/>
        <w:gridCol w:w="5935"/>
      </w:tblGrid>
      <w:tr w:rsidR="001F29E2" w:rsidRPr="00CA63B4" w14:paraId="3268A108" w14:textId="77777777" w:rsidTr="000A7E36">
        <w:trPr>
          <w:trHeight w:val="890"/>
        </w:trPr>
        <w:tc>
          <w:tcPr>
            <w:tcW w:w="2970" w:type="dxa"/>
            <w:shd w:val="clear" w:color="auto" w:fill="D9D9D9" w:themeFill="background1" w:themeFillShade="D9"/>
            <w:vAlign w:val="center"/>
          </w:tcPr>
          <w:p w14:paraId="2AE9CD1B" w14:textId="77777777" w:rsidR="001F29E2" w:rsidRPr="00CA63B4" w:rsidRDefault="001F29E2" w:rsidP="000A7E36">
            <w:pPr>
              <w:tabs>
                <w:tab w:val="left" w:pos="900"/>
              </w:tabs>
              <w:spacing w:line="276" w:lineRule="auto"/>
            </w:pPr>
            <w:r w:rsidRPr="00CA63B4">
              <w:t>Name of Segment(s)</w:t>
            </w:r>
          </w:p>
        </w:tc>
        <w:tc>
          <w:tcPr>
            <w:tcW w:w="5935" w:type="dxa"/>
          </w:tcPr>
          <w:p w14:paraId="666E5967" w14:textId="77777777" w:rsidR="001F29E2" w:rsidRPr="00CA63B4" w:rsidRDefault="001F29E2" w:rsidP="00271329">
            <w:pPr>
              <w:tabs>
                <w:tab w:val="left" w:pos="900"/>
              </w:tabs>
              <w:spacing w:line="276" w:lineRule="auto"/>
            </w:pPr>
          </w:p>
        </w:tc>
      </w:tr>
      <w:tr w:rsidR="001F29E2" w:rsidRPr="00CA63B4" w14:paraId="10497A8B" w14:textId="77777777" w:rsidTr="00012DB0">
        <w:tc>
          <w:tcPr>
            <w:tcW w:w="2970" w:type="dxa"/>
            <w:shd w:val="clear" w:color="auto" w:fill="D9D9D9" w:themeFill="background1" w:themeFillShade="D9"/>
          </w:tcPr>
          <w:p w14:paraId="72F676DC" w14:textId="77777777" w:rsidR="001F29E2" w:rsidRPr="00CA63B4" w:rsidRDefault="001F29E2" w:rsidP="00271329">
            <w:pPr>
              <w:tabs>
                <w:tab w:val="left" w:pos="900"/>
              </w:tabs>
              <w:spacing w:line="276" w:lineRule="auto"/>
            </w:pPr>
            <w:r w:rsidRPr="00CA63B4">
              <w:t>Total Instructional Time</w:t>
            </w:r>
          </w:p>
        </w:tc>
        <w:tc>
          <w:tcPr>
            <w:tcW w:w="5935" w:type="dxa"/>
          </w:tcPr>
          <w:p w14:paraId="743AD6A5" w14:textId="77777777" w:rsidR="001F29E2" w:rsidRPr="00CA63B4" w:rsidRDefault="001F29E2" w:rsidP="00271329">
            <w:pPr>
              <w:tabs>
                <w:tab w:val="left" w:pos="900"/>
              </w:tabs>
              <w:spacing w:line="276" w:lineRule="auto"/>
            </w:pPr>
          </w:p>
        </w:tc>
      </w:tr>
    </w:tbl>
    <w:p w14:paraId="6DEEF10C" w14:textId="77777777" w:rsidR="001F29E2" w:rsidRPr="00CA63B4" w:rsidRDefault="001F29E2" w:rsidP="001F29E2">
      <w:pPr>
        <w:tabs>
          <w:tab w:val="left" w:pos="1500"/>
        </w:tabs>
        <w:spacing w:line="276" w:lineRule="auto"/>
      </w:pPr>
    </w:p>
    <w:p w14:paraId="27C8ECDB" w14:textId="39E02CD0" w:rsidR="001F29E2" w:rsidRPr="00CA63B4" w:rsidRDefault="001F29E2" w:rsidP="00193D92">
      <w:pPr>
        <w:pStyle w:val="ListParagraph"/>
        <w:numPr>
          <w:ilvl w:val="0"/>
          <w:numId w:val="14"/>
        </w:numPr>
        <w:tabs>
          <w:tab w:val="left" w:pos="1500"/>
        </w:tabs>
        <w:spacing w:line="276" w:lineRule="auto"/>
      </w:pPr>
      <w:r w:rsidRPr="00CA63B4">
        <w:t>Provide a copy of the written materials to be provided to trainees, which should include, at minimum, the following:</w:t>
      </w:r>
    </w:p>
    <w:p w14:paraId="623343A8" w14:textId="16CB9FB4" w:rsidR="001F29E2" w:rsidRPr="00CA63B4" w:rsidRDefault="001F29E2" w:rsidP="00193D92">
      <w:pPr>
        <w:pStyle w:val="ListParagraph"/>
        <w:numPr>
          <w:ilvl w:val="0"/>
          <w:numId w:val="11"/>
        </w:numPr>
        <w:tabs>
          <w:tab w:val="left" w:pos="1500"/>
        </w:tabs>
        <w:spacing w:line="276" w:lineRule="auto"/>
      </w:pPr>
      <w:r w:rsidRPr="00CA63B4">
        <w:t>Written description of each of the phases of FENE (</w:t>
      </w:r>
      <w:r w:rsidRPr="00CA63B4">
        <w:rPr>
          <w:i/>
        </w:rPr>
        <w:t xml:space="preserve">Recommend providing the descriptions in </w:t>
      </w:r>
      <w:r w:rsidR="000571C0">
        <w:t xml:space="preserve">FENE Course Outline, </w:t>
      </w:r>
      <w:r w:rsidR="000571C0">
        <w:rPr>
          <w:i/>
        </w:rPr>
        <w:t>in Manual</w:t>
      </w:r>
      <w:r w:rsidRPr="00CA63B4">
        <w:t>)</w:t>
      </w:r>
      <w:r w:rsidR="00116B20" w:rsidRPr="00CA63B4">
        <w:t>;</w:t>
      </w:r>
    </w:p>
    <w:p w14:paraId="63B77A6B" w14:textId="77777777" w:rsidR="001F29E2" w:rsidRPr="00CA63B4" w:rsidRDefault="001F29E2" w:rsidP="00193D92">
      <w:pPr>
        <w:pStyle w:val="ListParagraph"/>
        <w:numPr>
          <w:ilvl w:val="0"/>
          <w:numId w:val="11"/>
        </w:numPr>
        <w:tabs>
          <w:tab w:val="left" w:pos="1500"/>
        </w:tabs>
        <w:spacing w:line="276" w:lineRule="auto"/>
      </w:pPr>
      <w:r w:rsidRPr="00CA63B4">
        <w:t>Sample forms used for FENEs (</w:t>
      </w:r>
      <w:r w:rsidRPr="00CA63B4">
        <w:rPr>
          <w:i/>
        </w:rPr>
        <w:t xml:space="preserve">Recommend providing forms available on </w:t>
      </w:r>
      <w:hyperlink r:id="rId14" w:history="1">
        <w:r w:rsidRPr="00CA63B4">
          <w:rPr>
            <w:rStyle w:val="Hyperlink"/>
            <w:i/>
          </w:rPr>
          <w:t>http://mncourts.gov/Help-Topics/ENE-ECM.aspx</w:t>
        </w:r>
      </w:hyperlink>
      <w:r w:rsidRPr="00CA63B4">
        <w:rPr>
          <w:i/>
        </w:rPr>
        <w:t xml:space="preserve"> under County Information or Provider Information</w:t>
      </w:r>
      <w:r w:rsidRPr="00CA63B4">
        <w:t>)</w:t>
      </w:r>
      <w:r w:rsidR="00116B20" w:rsidRPr="00CA63B4">
        <w:t>; and</w:t>
      </w:r>
    </w:p>
    <w:p w14:paraId="04477C4F" w14:textId="33C4BDB6" w:rsidR="001F29E2" w:rsidRPr="00CA63B4" w:rsidRDefault="001F29E2" w:rsidP="00193D92">
      <w:pPr>
        <w:pStyle w:val="ListParagraph"/>
        <w:numPr>
          <w:ilvl w:val="0"/>
          <w:numId w:val="11"/>
        </w:numPr>
        <w:tabs>
          <w:tab w:val="left" w:pos="1500"/>
        </w:tabs>
        <w:spacing w:line="276" w:lineRule="auto"/>
      </w:pPr>
      <w:r w:rsidRPr="00CA63B4">
        <w:t>Current versions of statutes and rules relevant to FENEs</w:t>
      </w:r>
      <w:r w:rsidR="00116B20" w:rsidRPr="00CA63B4">
        <w:t>.</w:t>
      </w:r>
    </w:p>
    <w:p w14:paraId="408D3258" w14:textId="3AD74CCE" w:rsidR="00D86C5D" w:rsidRPr="00CA63B4" w:rsidRDefault="001F29E2" w:rsidP="00193D92">
      <w:pPr>
        <w:pStyle w:val="ListParagraph"/>
        <w:numPr>
          <w:ilvl w:val="0"/>
          <w:numId w:val="14"/>
        </w:numPr>
        <w:tabs>
          <w:tab w:val="left" w:pos="1500"/>
        </w:tabs>
        <w:spacing w:line="276" w:lineRule="auto"/>
      </w:pPr>
      <w:r w:rsidRPr="00CA63B4">
        <w:t>Total instructional time for complete course:_______________ hours</w:t>
      </w:r>
    </w:p>
    <w:p w14:paraId="0BBD5DE0" w14:textId="6DF89F7C" w:rsidR="00F30FA7" w:rsidRPr="00CA63B4" w:rsidRDefault="00F30FA7" w:rsidP="00193D92">
      <w:pPr>
        <w:pStyle w:val="ListParagraph"/>
        <w:numPr>
          <w:ilvl w:val="0"/>
          <w:numId w:val="14"/>
        </w:numPr>
        <w:tabs>
          <w:tab w:val="left" w:pos="1500"/>
        </w:tabs>
        <w:spacing w:line="276" w:lineRule="auto"/>
      </w:pPr>
      <w:r w:rsidRPr="00CA63B4">
        <w:t>SENE Training Prerequisite:</w:t>
      </w:r>
    </w:p>
    <w:p w14:paraId="4159F6A5" w14:textId="4C9AE9E6" w:rsidR="00F30FA7" w:rsidRPr="00CA63B4" w:rsidRDefault="00F30FA7" w:rsidP="00193D92">
      <w:pPr>
        <w:pStyle w:val="ListParagraph"/>
        <w:numPr>
          <w:ilvl w:val="1"/>
          <w:numId w:val="14"/>
        </w:numPr>
        <w:tabs>
          <w:tab w:val="left" w:pos="1500"/>
        </w:tabs>
        <w:spacing w:line="276" w:lineRule="auto"/>
      </w:pPr>
      <w:r w:rsidRPr="00CA63B4">
        <w:t xml:space="preserve">This course will be presented along with Initial SENE Provider Training: </w:t>
      </w:r>
      <w:r w:rsidRPr="00CA63B4">
        <w:sym w:font="Wingdings 2" w:char="F030"/>
      </w:r>
      <w:r w:rsidRPr="00CA63B4">
        <w:t xml:space="preserve"> Yes. </w:t>
      </w:r>
      <w:r w:rsidRPr="00CA63B4">
        <w:sym w:font="Wingdings 2" w:char="F030"/>
      </w:r>
      <w:r w:rsidRPr="00CA63B4">
        <w:t xml:space="preserve"> No.</w:t>
      </w:r>
    </w:p>
    <w:p w14:paraId="7059B57A" w14:textId="040C91C1" w:rsidR="00D52EDD" w:rsidRDefault="00F30FA7" w:rsidP="00D52EDD">
      <w:pPr>
        <w:pStyle w:val="ListParagraph"/>
        <w:numPr>
          <w:ilvl w:val="1"/>
          <w:numId w:val="14"/>
        </w:numPr>
        <w:tabs>
          <w:tab w:val="left" w:pos="1500"/>
        </w:tabs>
        <w:spacing w:line="276" w:lineRule="auto"/>
      </w:pPr>
      <w:r w:rsidRPr="00CA63B4">
        <w:t xml:space="preserve">Attendees will be required to attend Initial SENE Provider Training presented prior to this FENE training or to provide proof of previously attended Initial SENE Provider Training: </w:t>
      </w:r>
      <w:r w:rsidRPr="00CA63B4">
        <w:sym w:font="Wingdings 2" w:char="F030"/>
      </w:r>
      <w:r w:rsidRPr="00CA63B4">
        <w:t xml:space="preserve"> Yes. </w:t>
      </w:r>
      <w:r w:rsidRPr="00CA63B4">
        <w:sym w:font="Wingdings 2" w:char="F030"/>
      </w:r>
      <w:r w:rsidRPr="00CA63B4">
        <w:t xml:space="preserve"> No.</w:t>
      </w:r>
    </w:p>
    <w:p w14:paraId="714046F7" w14:textId="77777777" w:rsidR="00D007BF" w:rsidRPr="00CA63B4" w:rsidRDefault="00D007BF" w:rsidP="00D007BF">
      <w:pPr>
        <w:tabs>
          <w:tab w:val="left" w:pos="1500"/>
        </w:tabs>
        <w:spacing w:line="276" w:lineRule="auto"/>
      </w:pPr>
    </w:p>
    <w:p w14:paraId="63E44775" w14:textId="51D32F89" w:rsidR="001F29E2" w:rsidRPr="00CA63B4" w:rsidRDefault="001B3A6B" w:rsidP="001F29E2">
      <w:r>
        <w:t xml:space="preserve">Applicant Signature: </w:t>
      </w:r>
      <w:r w:rsidR="001F29E2" w:rsidRPr="00CA63B4">
        <w:t>________________________________________</w:t>
      </w:r>
      <w:r w:rsidR="00193D92">
        <w:t>_Date:____________</w:t>
      </w:r>
    </w:p>
    <w:p w14:paraId="47964E63" w14:textId="77777777" w:rsidR="001F29E2" w:rsidRPr="00CA63B4" w:rsidRDefault="001F29E2" w:rsidP="001F29E2">
      <w:pPr>
        <w:jc w:val="center"/>
      </w:pPr>
      <w:r w:rsidRPr="00CA63B4">
        <w:rPr>
          <w:noProof/>
        </w:rPr>
        <mc:AlternateContent>
          <mc:Choice Requires="wps">
            <w:drawing>
              <wp:anchor distT="0" distB="0" distL="114300" distR="114300" simplePos="0" relativeHeight="251667456" behindDoc="0" locked="0" layoutInCell="1" allowOverlap="1" wp14:anchorId="0058C137" wp14:editId="5326CA0A">
                <wp:simplePos x="0" y="0"/>
                <wp:positionH relativeFrom="column">
                  <wp:posOffset>0</wp:posOffset>
                </wp:positionH>
                <wp:positionV relativeFrom="paragraph">
                  <wp:posOffset>152400</wp:posOffset>
                </wp:positionV>
                <wp:extent cx="6103620" cy="1653540"/>
                <wp:effectExtent l="0" t="0" r="11430" b="22860"/>
                <wp:wrapNone/>
                <wp:docPr id="16" name="Rectangle 16"/>
                <wp:cNvGraphicFramePr/>
                <a:graphic xmlns:a="http://schemas.openxmlformats.org/drawingml/2006/main">
                  <a:graphicData uri="http://schemas.microsoft.com/office/word/2010/wordprocessingShape">
                    <wps:wsp>
                      <wps:cNvSpPr/>
                      <wps:spPr>
                        <a:xfrm>
                          <a:off x="0" y="0"/>
                          <a:ext cx="6103620" cy="1653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1EAF9" id="Rectangle 16" o:spid="_x0000_s1026" style="position:absolute;margin-left:0;margin-top:12pt;width:480.6pt;height:13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" filled="f" strokecolor="black [3213]"/>
            </w:pict>
          </mc:Fallback>
        </mc:AlternateContent>
      </w:r>
    </w:p>
    <w:p w14:paraId="6C4A019B" w14:textId="77777777" w:rsidR="001F29E2" w:rsidRPr="00CA63B4" w:rsidRDefault="001F29E2" w:rsidP="001F29E2">
      <w:pPr>
        <w:jc w:val="center"/>
        <w:rPr>
          <w:b/>
        </w:rPr>
      </w:pPr>
      <w:r w:rsidRPr="00CA63B4">
        <w:rPr>
          <w:b/>
        </w:rPr>
        <w:t xml:space="preserve">Complete this form and submit it with supporting materials to: </w:t>
      </w:r>
    </w:p>
    <w:p w14:paraId="71AB2075" w14:textId="4D090E42" w:rsidR="003F1650" w:rsidRDefault="003F1650" w:rsidP="001F29E2">
      <w:pPr>
        <w:jc w:val="center"/>
      </w:pPr>
      <w:r>
        <w:t>Angel Lussier</w:t>
      </w:r>
    </w:p>
    <w:p w14:paraId="6E2C88BF" w14:textId="77777777" w:rsidR="001F29E2" w:rsidRPr="00CA63B4" w:rsidRDefault="001F29E2" w:rsidP="001F29E2">
      <w:pPr>
        <w:jc w:val="center"/>
      </w:pPr>
      <w:r w:rsidRPr="00CA63B4">
        <w:t>State Family ECM/ENE Program Manager</w:t>
      </w:r>
    </w:p>
    <w:p w14:paraId="72061899" w14:textId="41C6C395" w:rsidR="003F1650" w:rsidRDefault="003F1650" w:rsidP="003F1650">
      <w:pPr>
        <w:jc w:val="center"/>
      </w:pPr>
      <w:r>
        <w:t>Court Services Division - State Court Administrator's Office</w:t>
      </w:r>
    </w:p>
    <w:p w14:paraId="6EEA8FFA" w14:textId="77777777" w:rsidR="003F1650" w:rsidRDefault="003F1650" w:rsidP="003F1650">
      <w:pPr>
        <w:jc w:val="center"/>
      </w:pPr>
      <w:r>
        <w:t>Minnesota Judicial Center</w:t>
      </w:r>
    </w:p>
    <w:p w14:paraId="37A26753" w14:textId="77777777" w:rsidR="003F1650" w:rsidRDefault="003F1650" w:rsidP="003F1650">
      <w:pPr>
        <w:jc w:val="center"/>
      </w:pPr>
      <w:r>
        <w:t>25 Rev. Dr. Martin Luther King, Jr. Blvd.</w:t>
      </w:r>
    </w:p>
    <w:p w14:paraId="6C62BE94" w14:textId="77777777" w:rsidR="003F1650" w:rsidRDefault="003F1650" w:rsidP="003F1650">
      <w:pPr>
        <w:jc w:val="center"/>
      </w:pPr>
      <w:r>
        <w:t>St. Paul, MN 55155</w:t>
      </w:r>
    </w:p>
    <w:p w14:paraId="33CEFE0B" w14:textId="23363565" w:rsidR="001F29E2" w:rsidRDefault="003F1650" w:rsidP="003F1650">
      <w:pPr>
        <w:jc w:val="center"/>
      </w:pPr>
      <w:r>
        <w:t xml:space="preserve"> (651) 297-1741</w:t>
      </w:r>
      <w:r w:rsidR="001F29E2" w:rsidRPr="00CA63B4">
        <w:t xml:space="preserve">Or by email to </w:t>
      </w:r>
      <w:hyperlink r:id="rId15" w:history="1">
        <w:r w:rsidR="001F29E2" w:rsidRPr="00CA63B4">
          <w:rPr>
            <w:rStyle w:val="Hyperlink"/>
          </w:rPr>
          <w:t>Angela.Lussier@courts.state.mn.us</w:t>
        </w:r>
      </w:hyperlink>
      <w:r w:rsidR="00CA63B4">
        <w:t>.</w:t>
      </w:r>
    </w:p>
    <w:p w14:paraId="0480B356" w14:textId="77777777" w:rsidR="00CA63B4" w:rsidRPr="00CA63B4" w:rsidRDefault="00CA63B4" w:rsidP="001B3A6B">
      <w:pPr>
        <w:ind w:left="360"/>
        <w:jc w:val="center"/>
      </w:pPr>
    </w:p>
    <w:p w14:paraId="26F4A9F7" w14:textId="10D18450" w:rsidR="00F72FF5" w:rsidRPr="00FF29D8" w:rsidRDefault="001F29E2" w:rsidP="001B3A6B">
      <w:pPr>
        <w:ind w:left="180" w:right="180"/>
        <w:rPr>
          <w:b/>
        </w:rPr>
      </w:pPr>
      <w:r w:rsidRPr="00CA63B4">
        <w:rPr>
          <w:b/>
        </w:rPr>
        <w:t>Applications must be received at least thirty (30) days before the scheduled course date.</w:t>
      </w:r>
    </w:p>
    <w:sectPr w:rsidR="00F72FF5" w:rsidRPr="00FF29D8">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50A47" w14:textId="77777777" w:rsidR="009A76FC" w:rsidRDefault="009A76FC" w:rsidP="001F29E2">
      <w:r>
        <w:separator/>
      </w:r>
    </w:p>
  </w:endnote>
  <w:endnote w:type="continuationSeparator" w:id="0">
    <w:p w14:paraId="2EB0B07A" w14:textId="77777777" w:rsidR="009A76FC" w:rsidRDefault="009A76FC" w:rsidP="001F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A8EA" w14:textId="234607B2" w:rsidR="009A76FC" w:rsidRDefault="009A76FC" w:rsidP="00CA63B4">
    <w:pPr>
      <w:pStyle w:val="Footer"/>
    </w:pPr>
    <w:r>
      <w:rPr>
        <w:sz w:val="18"/>
      </w:rPr>
      <w:t>(</w:t>
    </w:r>
    <w:r w:rsidRPr="00CA63B4">
      <w:rPr>
        <w:sz w:val="18"/>
      </w:rPr>
      <w:t>Approved 3/8/17</w:t>
    </w:r>
    <w:r>
      <w:rPr>
        <w:sz w:val="18"/>
      </w:rPr>
      <w:t xml:space="preserve">)                                                  </w:t>
    </w:r>
    <w:r w:rsidRPr="00CA63B4">
      <w:rPr>
        <w:sz w:val="18"/>
      </w:rPr>
      <w:t xml:space="preserve">                                                                                                                                            </w:t>
    </w:r>
    <w:sdt>
      <w:sdtPr>
        <w:id w:val="-21292340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4C90">
          <w:rPr>
            <w:noProof/>
          </w:rPr>
          <w:t>1</w:t>
        </w:r>
        <w:r>
          <w:rPr>
            <w:noProof/>
          </w:rPr>
          <w:fldChar w:fldCharType="end"/>
        </w:r>
      </w:sdtContent>
    </w:sdt>
  </w:p>
  <w:p w14:paraId="0438062F" w14:textId="77777777" w:rsidR="009A76FC" w:rsidRPr="001F29E2" w:rsidRDefault="009A76FC" w:rsidP="001E298A">
    <w:pPr>
      <w:pStyle w:val="Footer"/>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56179" w14:textId="77777777" w:rsidR="009A76FC" w:rsidRDefault="009A76FC" w:rsidP="001F29E2">
      <w:r>
        <w:separator/>
      </w:r>
    </w:p>
  </w:footnote>
  <w:footnote w:type="continuationSeparator" w:id="0">
    <w:p w14:paraId="13335B74" w14:textId="77777777" w:rsidR="009A76FC" w:rsidRDefault="009A76FC" w:rsidP="001F29E2">
      <w:r>
        <w:continuationSeparator/>
      </w:r>
    </w:p>
  </w:footnote>
  <w:footnote w:id="1">
    <w:p w14:paraId="0F77289C" w14:textId="13DFD2E9" w:rsidR="009A76FC" w:rsidRDefault="009A76FC">
      <w:pPr>
        <w:pStyle w:val="FootnoteText"/>
      </w:pPr>
      <w:r>
        <w:rPr>
          <w:rStyle w:val="FootnoteReference"/>
        </w:rPr>
        <w:footnoteRef/>
      </w:r>
      <w:r>
        <w:t xml:space="preserve"> </w:t>
      </w:r>
      <w:r w:rsidRPr="00F737B8">
        <w:rPr>
          <w:sz w:val="18"/>
        </w:rPr>
        <w:t>For purposes of complying with proposed changes to Rule 114, training sponsors should document in their application and materials exactly how many minutes of this section are spent demonstrating the components of SENE.  It is recommend that 2 hours be demonstration or other experiential learning. This is in addition to the 3-hour roll play requirement.</w:t>
      </w:r>
    </w:p>
  </w:footnote>
  <w:footnote w:id="2">
    <w:p w14:paraId="732675DE" w14:textId="6BAD458E" w:rsidR="009A76FC" w:rsidRDefault="009A76FC">
      <w:pPr>
        <w:pStyle w:val="FootnoteText"/>
      </w:pPr>
      <w:r>
        <w:rPr>
          <w:rStyle w:val="FootnoteReference"/>
        </w:rPr>
        <w:footnoteRef/>
      </w:r>
      <w:r>
        <w:t xml:space="preserve"> </w:t>
      </w:r>
      <w:r w:rsidRPr="00F737B8">
        <w:rPr>
          <w:sz w:val="18"/>
        </w:rPr>
        <w:t xml:space="preserve">For purposes of complying with proposed changes to Rule 114, training sponsors should document in their application and materials exactly how many minutes of this section are spent demonstrating the components of </w:t>
      </w:r>
      <w:r>
        <w:rPr>
          <w:sz w:val="18"/>
        </w:rPr>
        <w:t>FENE.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8F0"/>
    <w:multiLevelType w:val="hybridMultilevel"/>
    <w:tmpl w:val="61349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D34340"/>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5443D"/>
    <w:multiLevelType w:val="hybridMultilevel"/>
    <w:tmpl w:val="5ADC4700"/>
    <w:lvl w:ilvl="0" w:tplc="6FDAA18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E9902B0"/>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B7347"/>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2243A"/>
    <w:multiLevelType w:val="hybridMultilevel"/>
    <w:tmpl w:val="094640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B029F1"/>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64601"/>
    <w:multiLevelType w:val="hybridMultilevel"/>
    <w:tmpl w:val="6CE62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35B97"/>
    <w:multiLevelType w:val="hybridMultilevel"/>
    <w:tmpl w:val="EDB8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37F32"/>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1DF7"/>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A60"/>
    <w:multiLevelType w:val="hybridMultilevel"/>
    <w:tmpl w:val="2C24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B58C6"/>
    <w:multiLevelType w:val="hybridMultilevel"/>
    <w:tmpl w:val="DE7E3FB0"/>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43E92"/>
    <w:multiLevelType w:val="hybridMultilevel"/>
    <w:tmpl w:val="526C9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B4428"/>
    <w:multiLevelType w:val="hybridMultilevel"/>
    <w:tmpl w:val="CE82FBFA"/>
    <w:lvl w:ilvl="0" w:tplc="2BCC78DA">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7440EC"/>
    <w:multiLevelType w:val="hybridMultilevel"/>
    <w:tmpl w:val="F26262CE"/>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33300"/>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122AA"/>
    <w:multiLevelType w:val="hybridMultilevel"/>
    <w:tmpl w:val="5ADC4700"/>
    <w:lvl w:ilvl="0" w:tplc="6FDAA18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E723814"/>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C4C73"/>
    <w:multiLevelType w:val="hybridMultilevel"/>
    <w:tmpl w:val="5ADC4700"/>
    <w:lvl w:ilvl="0" w:tplc="6FDAA18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4DA005E"/>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36B3C"/>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6647F"/>
    <w:multiLevelType w:val="hybridMultilevel"/>
    <w:tmpl w:val="BB08A99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EF32A2"/>
    <w:multiLevelType w:val="hybridMultilevel"/>
    <w:tmpl w:val="49FE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0645C"/>
    <w:multiLevelType w:val="hybridMultilevel"/>
    <w:tmpl w:val="D0F27A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92560"/>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35B8F"/>
    <w:multiLevelType w:val="hybridMultilevel"/>
    <w:tmpl w:val="5ADC4700"/>
    <w:lvl w:ilvl="0" w:tplc="6FDAA18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57045CC"/>
    <w:multiLevelType w:val="hybridMultilevel"/>
    <w:tmpl w:val="3AC8738A"/>
    <w:lvl w:ilvl="0" w:tplc="074A0EE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8CD3E04"/>
    <w:multiLevelType w:val="hybridMultilevel"/>
    <w:tmpl w:val="E57C6F8E"/>
    <w:lvl w:ilvl="0" w:tplc="955C6D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A66629"/>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CD3A71"/>
    <w:multiLevelType w:val="hybridMultilevel"/>
    <w:tmpl w:val="0C28A8BA"/>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01C3C"/>
    <w:multiLevelType w:val="hybridMultilevel"/>
    <w:tmpl w:val="7CAEB12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968E0"/>
    <w:multiLevelType w:val="hybridMultilevel"/>
    <w:tmpl w:val="E57C6F8E"/>
    <w:lvl w:ilvl="0" w:tplc="955C6D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3270D9"/>
    <w:multiLevelType w:val="hybridMultilevel"/>
    <w:tmpl w:val="1D244EA6"/>
    <w:lvl w:ilvl="0" w:tplc="F0D01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95AC7"/>
    <w:multiLevelType w:val="hybridMultilevel"/>
    <w:tmpl w:val="C82E1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A06C96"/>
    <w:multiLevelType w:val="hybridMultilevel"/>
    <w:tmpl w:val="09464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660DF4"/>
    <w:multiLevelType w:val="hybridMultilevel"/>
    <w:tmpl w:val="FDC61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C13AE"/>
    <w:multiLevelType w:val="hybridMultilevel"/>
    <w:tmpl w:val="5ADC4700"/>
    <w:lvl w:ilvl="0" w:tplc="6FDAA18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8"/>
  </w:num>
  <w:num w:numId="2">
    <w:abstractNumId w:val="23"/>
  </w:num>
  <w:num w:numId="3">
    <w:abstractNumId w:val="11"/>
  </w:num>
  <w:num w:numId="4">
    <w:abstractNumId w:val="7"/>
  </w:num>
  <w:num w:numId="5">
    <w:abstractNumId w:val="14"/>
  </w:num>
  <w:num w:numId="6">
    <w:abstractNumId w:val="22"/>
  </w:num>
  <w:num w:numId="7">
    <w:abstractNumId w:val="0"/>
  </w:num>
  <w:num w:numId="8">
    <w:abstractNumId w:val="34"/>
  </w:num>
  <w:num w:numId="9">
    <w:abstractNumId w:val="32"/>
  </w:num>
  <w:num w:numId="10">
    <w:abstractNumId w:val="37"/>
  </w:num>
  <w:num w:numId="11">
    <w:abstractNumId w:val="27"/>
  </w:num>
  <w:num w:numId="12">
    <w:abstractNumId w:val="35"/>
  </w:num>
  <w:num w:numId="13">
    <w:abstractNumId w:val="28"/>
  </w:num>
  <w:num w:numId="14">
    <w:abstractNumId w:val="5"/>
  </w:num>
  <w:num w:numId="15">
    <w:abstractNumId w:val="17"/>
  </w:num>
  <w:num w:numId="16">
    <w:abstractNumId w:val="26"/>
  </w:num>
  <w:num w:numId="17">
    <w:abstractNumId w:val="19"/>
  </w:num>
  <w:num w:numId="18">
    <w:abstractNumId w:val="2"/>
  </w:num>
  <w:num w:numId="19">
    <w:abstractNumId w:val="3"/>
  </w:num>
  <w:num w:numId="20">
    <w:abstractNumId w:val="30"/>
  </w:num>
  <w:num w:numId="21">
    <w:abstractNumId w:val="16"/>
  </w:num>
  <w:num w:numId="22">
    <w:abstractNumId w:val="20"/>
  </w:num>
  <w:num w:numId="23">
    <w:abstractNumId w:val="18"/>
  </w:num>
  <w:num w:numId="24">
    <w:abstractNumId w:val="4"/>
  </w:num>
  <w:num w:numId="25">
    <w:abstractNumId w:val="9"/>
  </w:num>
  <w:num w:numId="26">
    <w:abstractNumId w:val="25"/>
  </w:num>
  <w:num w:numId="27">
    <w:abstractNumId w:val="12"/>
  </w:num>
  <w:num w:numId="28">
    <w:abstractNumId w:val="15"/>
  </w:num>
  <w:num w:numId="29">
    <w:abstractNumId w:val="33"/>
  </w:num>
  <w:num w:numId="30">
    <w:abstractNumId w:val="29"/>
  </w:num>
  <w:num w:numId="31">
    <w:abstractNumId w:val="31"/>
  </w:num>
  <w:num w:numId="32">
    <w:abstractNumId w:val="1"/>
  </w:num>
  <w:num w:numId="33">
    <w:abstractNumId w:val="21"/>
  </w:num>
  <w:num w:numId="34">
    <w:abstractNumId w:val="6"/>
  </w:num>
  <w:num w:numId="35">
    <w:abstractNumId w:val="10"/>
  </w:num>
  <w:num w:numId="36">
    <w:abstractNumId w:val="13"/>
  </w:num>
  <w:num w:numId="37">
    <w:abstractNumId w:val="3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24"/>
    <w:rsid w:val="000114C5"/>
    <w:rsid w:val="00012DB0"/>
    <w:rsid w:val="000237C9"/>
    <w:rsid w:val="000258AB"/>
    <w:rsid w:val="000347BC"/>
    <w:rsid w:val="0004718B"/>
    <w:rsid w:val="00053D28"/>
    <w:rsid w:val="000571C0"/>
    <w:rsid w:val="000727A6"/>
    <w:rsid w:val="0007433A"/>
    <w:rsid w:val="00081865"/>
    <w:rsid w:val="000A6C44"/>
    <w:rsid w:val="000A7E36"/>
    <w:rsid w:val="000E1E7A"/>
    <w:rsid w:val="000E28FA"/>
    <w:rsid w:val="00111B03"/>
    <w:rsid w:val="00116B20"/>
    <w:rsid w:val="00173413"/>
    <w:rsid w:val="001842B0"/>
    <w:rsid w:val="00193D92"/>
    <w:rsid w:val="001A0370"/>
    <w:rsid w:val="001A12F4"/>
    <w:rsid w:val="001B3A6B"/>
    <w:rsid w:val="001C1C9A"/>
    <w:rsid w:val="001C6024"/>
    <w:rsid w:val="001E0648"/>
    <w:rsid w:val="001E298A"/>
    <w:rsid w:val="001F29E2"/>
    <w:rsid w:val="00203B6C"/>
    <w:rsid w:val="00205E55"/>
    <w:rsid w:val="002135DD"/>
    <w:rsid w:val="002259EC"/>
    <w:rsid w:val="002511BE"/>
    <w:rsid w:val="00255E62"/>
    <w:rsid w:val="00271329"/>
    <w:rsid w:val="002B7CE2"/>
    <w:rsid w:val="002C26F6"/>
    <w:rsid w:val="002E4C90"/>
    <w:rsid w:val="0033470B"/>
    <w:rsid w:val="00393630"/>
    <w:rsid w:val="00393A89"/>
    <w:rsid w:val="003C3389"/>
    <w:rsid w:val="003D29C3"/>
    <w:rsid w:val="003F1650"/>
    <w:rsid w:val="003F6A82"/>
    <w:rsid w:val="004260E0"/>
    <w:rsid w:val="00431C7A"/>
    <w:rsid w:val="004900C3"/>
    <w:rsid w:val="00491E1C"/>
    <w:rsid w:val="004B4491"/>
    <w:rsid w:val="004B6102"/>
    <w:rsid w:val="004F4922"/>
    <w:rsid w:val="00521349"/>
    <w:rsid w:val="005321DD"/>
    <w:rsid w:val="005B3A8F"/>
    <w:rsid w:val="005C5795"/>
    <w:rsid w:val="005E09D3"/>
    <w:rsid w:val="005F4F42"/>
    <w:rsid w:val="00624ED4"/>
    <w:rsid w:val="006513B7"/>
    <w:rsid w:val="006541EA"/>
    <w:rsid w:val="00655282"/>
    <w:rsid w:val="0065799A"/>
    <w:rsid w:val="006A5A9B"/>
    <w:rsid w:val="006E3917"/>
    <w:rsid w:val="006F5E86"/>
    <w:rsid w:val="0072256D"/>
    <w:rsid w:val="00754AA7"/>
    <w:rsid w:val="00783B71"/>
    <w:rsid w:val="007858B2"/>
    <w:rsid w:val="00797B13"/>
    <w:rsid w:val="007A50DE"/>
    <w:rsid w:val="007B1234"/>
    <w:rsid w:val="007B55A1"/>
    <w:rsid w:val="007C03F5"/>
    <w:rsid w:val="007D0CA6"/>
    <w:rsid w:val="00810787"/>
    <w:rsid w:val="00850D55"/>
    <w:rsid w:val="008544F5"/>
    <w:rsid w:val="008723B0"/>
    <w:rsid w:val="008922FE"/>
    <w:rsid w:val="008978B1"/>
    <w:rsid w:val="008B1E5D"/>
    <w:rsid w:val="008C39A5"/>
    <w:rsid w:val="008C7798"/>
    <w:rsid w:val="008D6FDF"/>
    <w:rsid w:val="008F43E4"/>
    <w:rsid w:val="00902215"/>
    <w:rsid w:val="009108D3"/>
    <w:rsid w:val="00917087"/>
    <w:rsid w:val="009669ED"/>
    <w:rsid w:val="00974682"/>
    <w:rsid w:val="009A20BB"/>
    <w:rsid w:val="009A3F3B"/>
    <w:rsid w:val="009A76FC"/>
    <w:rsid w:val="009C144C"/>
    <w:rsid w:val="009C37EA"/>
    <w:rsid w:val="009D2828"/>
    <w:rsid w:val="009E4B25"/>
    <w:rsid w:val="009E6964"/>
    <w:rsid w:val="009F471D"/>
    <w:rsid w:val="00A03C71"/>
    <w:rsid w:val="00A1202D"/>
    <w:rsid w:val="00A7065F"/>
    <w:rsid w:val="00AA6ED3"/>
    <w:rsid w:val="00AB1534"/>
    <w:rsid w:val="00AD58FA"/>
    <w:rsid w:val="00B21B2C"/>
    <w:rsid w:val="00B5399C"/>
    <w:rsid w:val="00B565B9"/>
    <w:rsid w:val="00B65F57"/>
    <w:rsid w:val="00B671D3"/>
    <w:rsid w:val="00B73439"/>
    <w:rsid w:val="00BD1484"/>
    <w:rsid w:val="00BE7439"/>
    <w:rsid w:val="00C108DA"/>
    <w:rsid w:val="00C93204"/>
    <w:rsid w:val="00CA63B4"/>
    <w:rsid w:val="00CB6064"/>
    <w:rsid w:val="00CC09A5"/>
    <w:rsid w:val="00CC4549"/>
    <w:rsid w:val="00CF582D"/>
    <w:rsid w:val="00D007BF"/>
    <w:rsid w:val="00D52EDD"/>
    <w:rsid w:val="00D560FA"/>
    <w:rsid w:val="00D61F05"/>
    <w:rsid w:val="00D63D28"/>
    <w:rsid w:val="00D82B13"/>
    <w:rsid w:val="00D86C5D"/>
    <w:rsid w:val="00D9020A"/>
    <w:rsid w:val="00DA6900"/>
    <w:rsid w:val="00DB7359"/>
    <w:rsid w:val="00DC62E5"/>
    <w:rsid w:val="00DE15A6"/>
    <w:rsid w:val="00DF087D"/>
    <w:rsid w:val="00DF18FA"/>
    <w:rsid w:val="00E05B24"/>
    <w:rsid w:val="00E178A7"/>
    <w:rsid w:val="00E65DF2"/>
    <w:rsid w:val="00E83F22"/>
    <w:rsid w:val="00E914D5"/>
    <w:rsid w:val="00EA17DF"/>
    <w:rsid w:val="00EA7F05"/>
    <w:rsid w:val="00F2351A"/>
    <w:rsid w:val="00F30FA7"/>
    <w:rsid w:val="00F44677"/>
    <w:rsid w:val="00F72FF5"/>
    <w:rsid w:val="00F82E48"/>
    <w:rsid w:val="00F84BEE"/>
    <w:rsid w:val="00F92751"/>
    <w:rsid w:val="00FA41F5"/>
    <w:rsid w:val="00FD002C"/>
    <w:rsid w:val="00FF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BC3E42"/>
  <w15:chartTrackingRefBased/>
  <w15:docId w15:val="{BFF1FCB4-3915-4394-BF88-26FC1A50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1F5"/>
    <w:rPr>
      <w:sz w:val="24"/>
      <w:szCs w:val="24"/>
    </w:rPr>
  </w:style>
  <w:style w:type="paragraph" w:styleId="Heading1">
    <w:name w:val="heading 1"/>
    <w:basedOn w:val="Normal"/>
    <w:next w:val="Normal"/>
    <w:link w:val="Heading1Char"/>
    <w:uiPriority w:val="9"/>
    <w:qFormat/>
    <w:rsid w:val="00FA41F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A41F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A41F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A41F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A41F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A41F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A41F5"/>
    <w:pPr>
      <w:spacing w:before="240" w:after="60"/>
      <w:outlineLvl w:val="6"/>
    </w:pPr>
  </w:style>
  <w:style w:type="paragraph" w:styleId="Heading8">
    <w:name w:val="heading 8"/>
    <w:basedOn w:val="Normal"/>
    <w:next w:val="Normal"/>
    <w:link w:val="Heading8Char"/>
    <w:uiPriority w:val="9"/>
    <w:semiHidden/>
    <w:unhideWhenUsed/>
    <w:qFormat/>
    <w:rsid w:val="00FA41F5"/>
    <w:pPr>
      <w:spacing w:before="240" w:after="60"/>
      <w:outlineLvl w:val="7"/>
    </w:pPr>
    <w:rPr>
      <w:i/>
      <w:iCs/>
    </w:rPr>
  </w:style>
  <w:style w:type="paragraph" w:styleId="Heading9">
    <w:name w:val="heading 9"/>
    <w:basedOn w:val="Normal"/>
    <w:next w:val="Normal"/>
    <w:link w:val="Heading9Char"/>
    <w:uiPriority w:val="9"/>
    <w:semiHidden/>
    <w:unhideWhenUsed/>
    <w:qFormat/>
    <w:rsid w:val="00FA41F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1F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41F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41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41F5"/>
    <w:rPr>
      <w:b/>
      <w:bCs/>
      <w:sz w:val="28"/>
      <w:szCs w:val="28"/>
    </w:rPr>
  </w:style>
  <w:style w:type="character" w:customStyle="1" w:styleId="Heading5Char">
    <w:name w:val="Heading 5 Char"/>
    <w:basedOn w:val="DefaultParagraphFont"/>
    <w:link w:val="Heading5"/>
    <w:uiPriority w:val="9"/>
    <w:semiHidden/>
    <w:rsid w:val="00FA41F5"/>
    <w:rPr>
      <w:b/>
      <w:bCs/>
      <w:i/>
      <w:iCs/>
      <w:sz w:val="26"/>
      <w:szCs w:val="26"/>
    </w:rPr>
  </w:style>
  <w:style w:type="character" w:customStyle="1" w:styleId="Heading6Char">
    <w:name w:val="Heading 6 Char"/>
    <w:basedOn w:val="DefaultParagraphFont"/>
    <w:link w:val="Heading6"/>
    <w:uiPriority w:val="9"/>
    <w:semiHidden/>
    <w:rsid w:val="00FA41F5"/>
    <w:rPr>
      <w:b/>
      <w:bCs/>
    </w:rPr>
  </w:style>
  <w:style w:type="character" w:customStyle="1" w:styleId="Heading7Char">
    <w:name w:val="Heading 7 Char"/>
    <w:basedOn w:val="DefaultParagraphFont"/>
    <w:link w:val="Heading7"/>
    <w:uiPriority w:val="9"/>
    <w:semiHidden/>
    <w:rsid w:val="00FA41F5"/>
    <w:rPr>
      <w:sz w:val="24"/>
      <w:szCs w:val="24"/>
    </w:rPr>
  </w:style>
  <w:style w:type="character" w:customStyle="1" w:styleId="Heading8Char">
    <w:name w:val="Heading 8 Char"/>
    <w:basedOn w:val="DefaultParagraphFont"/>
    <w:link w:val="Heading8"/>
    <w:uiPriority w:val="9"/>
    <w:semiHidden/>
    <w:rsid w:val="00FA41F5"/>
    <w:rPr>
      <w:i/>
      <w:iCs/>
      <w:sz w:val="24"/>
      <w:szCs w:val="24"/>
    </w:rPr>
  </w:style>
  <w:style w:type="character" w:customStyle="1" w:styleId="Heading9Char">
    <w:name w:val="Heading 9 Char"/>
    <w:basedOn w:val="DefaultParagraphFont"/>
    <w:link w:val="Heading9"/>
    <w:uiPriority w:val="9"/>
    <w:semiHidden/>
    <w:rsid w:val="00FA41F5"/>
    <w:rPr>
      <w:rFonts w:asciiTheme="majorHAnsi" w:eastAsiaTheme="majorEastAsia" w:hAnsiTheme="majorHAnsi"/>
    </w:rPr>
  </w:style>
  <w:style w:type="paragraph" w:styleId="Title">
    <w:name w:val="Title"/>
    <w:basedOn w:val="Normal"/>
    <w:next w:val="Normal"/>
    <w:link w:val="TitleChar"/>
    <w:uiPriority w:val="10"/>
    <w:qFormat/>
    <w:rsid w:val="00FA41F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41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41F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A41F5"/>
    <w:rPr>
      <w:rFonts w:asciiTheme="majorHAnsi" w:eastAsiaTheme="majorEastAsia" w:hAnsiTheme="majorHAnsi"/>
      <w:sz w:val="24"/>
      <w:szCs w:val="24"/>
    </w:rPr>
  </w:style>
  <w:style w:type="character" w:styleId="Strong">
    <w:name w:val="Strong"/>
    <w:basedOn w:val="DefaultParagraphFont"/>
    <w:uiPriority w:val="22"/>
    <w:qFormat/>
    <w:rsid w:val="00FA41F5"/>
    <w:rPr>
      <w:b/>
      <w:bCs/>
    </w:rPr>
  </w:style>
  <w:style w:type="character" w:styleId="Emphasis">
    <w:name w:val="Emphasis"/>
    <w:basedOn w:val="DefaultParagraphFont"/>
    <w:uiPriority w:val="20"/>
    <w:qFormat/>
    <w:rsid w:val="00FA41F5"/>
    <w:rPr>
      <w:rFonts w:asciiTheme="minorHAnsi" w:hAnsiTheme="minorHAnsi"/>
      <w:b/>
      <w:i/>
      <w:iCs/>
    </w:rPr>
  </w:style>
  <w:style w:type="paragraph" w:styleId="NoSpacing">
    <w:name w:val="No Spacing"/>
    <w:basedOn w:val="Normal"/>
    <w:uiPriority w:val="1"/>
    <w:qFormat/>
    <w:rsid w:val="00FA41F5"/>
    <w:rPr>
      <w:szCs w:val="32"/>
    </w:rPr>
  </w:style>
  <w:style w:type="paragraph" w:styleId="ListParagraph">
    <w:name w:val="List Paragraph"/>
    <w:basedOn w:val="Normal"/>
    <w:uiPriority w:val="34"/>
    <w:qFormat/>
    <w:rsid w:val="00FA41F5"/>
    <w:pPr>
      <w:ind w:left="720"/>
      <w:contextualSpacing/>
    </w:pPr>
  </w:style>
  <w:style w:type="paragraph" w:styleId="Quote">
    <w:name w:val="Quote"/>
    <w:basedOn w:val="Normal"/>
    <w:next w:val="Normal"/>
    <w:link w:val="QuoteChar"/>
    <w:uiPriority w:val="29"/>
    <w:qFormat/>
    <w:rsid w:val="00FA41F5"/>
    <w:rPr>
      <w:i/>
    </w:rPr>
  </w:style>
  <w:style w:type="character" w:customStyle="1" w:styleId="QuoteChar">
    <w:name w:val="Quote Char"/>
    <w:basedOn w:val="DefaultParagraphFont"/>
    <w:link w:val="Quote"/>
    <w:uiPriority w:val="29"/>
    <w:rsid w:val="00FA41F5"/>
    <w:rPr>
      <w:i/>
      <w:sz w:val="24"/>
      <w:szCs w:val="24"/>
    </w:rPr>
  </w:style>
  <w:style w:type="paragraph" w:styleId="IntenseQuote">
    <w:name w:val="Intense Quote"/>
    <w:basedOn w:val="Normal"/>
    <w:next w:val="Normal"/>
    <w:link w:val="IntenseQuoteChar"/>
    <w:uiPriority w:val="30"/>
    <w:qFormat/>
    <w:rsid w:val="00FA41F5"/>
    <w:pPr>
      <w:ind w:left="720" w:right="720"/>
    </w:pPr>
    <w:rPr>
      <w:b/>
      <w:i/>
      <w:szCs w:val="22"/>
    </w:rPr>
  </w:style>
  <w:style w:type="character" w:customStyle="1" w:styleId="IntenseQuoteChar">
    <w:name w:val="Intense Quote Char"/>
    <w:basedOn w:val="DefaultParagraphFont"/>
    <w:link w:val="IntenseQuote"/>
    <w:uiPriority w:val="30"/>
    <w:rsid w:val="00FA41F5"/>
    <w:rPr>
      <w:b/>
      <w:i/>
      <w:sz w:val="24"/>
    </w:rPr>
  </w:style>
  <w:style w:type="character" w:styleId="SubtleEmphasis">
    <w:name w:val="Subtle Emphasis"/>
    <w:uiPriority w:val="19"/>
    <w:qFormat/>
    <w:rsid w:val="00FA41F5"/>
    <w:rPr>
      <w:i/>
      <w:color w:val="5A5A5A" w:themeColor="text1" w:themeTint="A5"/>
    </w:rPr>
  </w:style>
  <w:style w:type="character" w:styleId="IntenseEmphasis">
    <w:name w:val="Intense Emphasis"/>
    <w:basedOn w:val="DefaultParagraphFont"/>
    <w:uiPriority w:val="21"/>
    <w:qFormat/>
    <w:rsid w:val="00FA41F5"/>
    <w:rPr>
      <w:b/>
      <w:i/>
      <w:sz w:val="24"/>
      <w:szCs w:val="24"/>
      <w:u w:val="single"/>
    </w:rPr>
  </w:style>
  <w:style w:type="character" w:styleId="SubtleReference">
    <w:name w:val="Subtle Reference"/>
    <w:basedOn w:val="DefaultParagraphFont"/>
    <w:uiPriority w:val="31"/>
    <w:qFormat/>
    <w:rsid w:val="00FA41F5"/>
    <w:rPr>
      <w:sz w:val="24"/>
      <w:szCs w:val="24"/>
      <w:u w:val="single"/>
    </w:rPr>
  </w:style>
  <w:style w:type="character" w:styleId="IntenseReference">
    <w:name w:val="Intense Reference"/>
    <w:basedOn w:val="DefaultParagraphFont"/>
    <w:uiPriority w:val="32"/>
    <w:qFormat/>
    <w:rsid w:val="00FA41F5"/>
    <w:rPr>
      <w:b/>
      <w:sz w:val="24"/>
      <w:u w:val="single"/>
    </w:rPr>
  </w:style>
  <w:style w:type="character" w:styleId="BookTitle">
    <w:name w:val="Book Title"/>
    <w:basedOn w:val="DefaultParagraphFont"/>
    <w:uiPriority w:val="33"/>
    <w:qFormat/>
    <w:rsid w:val="00FA41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41F5"/>
    <w:pPr>
      <w:outlineLvl w:val="9"/>
    </w:pPr>
  </w:style>
  <w:style w:type="character" w:styleId="Hyperlink">
    <w:name w:val="Hyperlink"/>
    <w:basedOn w:val="DefaultParagraphFont"/>
    <w:uiPriority w:val="99"/>
    <w:unhideWhenUsed/>
    <w:rsid w:val="007C03F5"/>
    <w:rPr>
      <w:color w:val="0000FF" w:themeColor="hyperlink"/>
      <w:u w:val="single"/>
    </w:rPr>
  </w:style>
  <w:style w:type="table" w:styleId="TableGrid">
    <w:name w:val="Table Grid"/>
    <w:basedOn w:val="TableNormal"/>
    <w:uiPriority w:val="59"/>
    <w:rsid w:val="00A1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9E2"/>
    <w:pPr>
      <w:tabs>
        <w:tab w:val="center" w:pos="4680"/>
        <w:tab w:val="right" w:pos="9360"/>
      </w:tabs>
    </w:pPr>
  </w:style>
  <w:style w:type="character" w:customStyle="1" w:styleId="HeaderChar">
    <w:name w:val="Header Char"/>
    <w:basedOn w:val="DefaultParagraphFont"/>
    <w:link w:val="Header"/>
    <w:uiPriority w:val="99"/>
    <w:rsid w:val="001F29E2"/>
    <w:rPr>
      <w:sz w:val="24"/>
      <w:szCs w:val="24"/>
    </w:rPr>
  </w:style>
  <w:style w:type="paragraph" w:styleId="Footer">
    <w:name w:val="footer"/>
    <w:basedOn w:val="Normal"/>
    <w:link w:val="FooterChar"/>
    <w:uiPriority w:val="99"/>
    <w:unhideWhenUsed/>
    <w:rsid w:val="001F29E2"/>
    <w:pPr>
      <w:tabs>
        <w:tab w:val="center" w:pos="4680"/>
        <w:tab w:val="right" w:pos="9360"/>
      </w:tabs>
    </w:pPr>
  </w:style>
  <w:style w:type="character" w:customStyle="1" w:styleId="FooterChar">
    <w:name w:val="Footer Char"/>
    <w:basedOn w:val="DefaultParagraphFont"/>
    <w:link w:val="Footer"/>
    <w:uiPriority w:val="99"/>
    <w:rsid w:val="001F29E2"/>
    <w:rPr>
      <w:sz w:val="24"/>
      <w:szCs w:val="24"/>
    </w:rPr>
  </w:style>
  <w:style w:type="paragraph" w:styleId="BalloonText">
    <w:name w:val="Balloon Text"/>
    <w:basedOn w:val="Normal"/>
    <w:link w:val="BalloonTextChar"/>
    <w:uiPriority w:val="99"/>
    <w:semiHidden/>
    <w:unhideWhenUsed/>
    <w:rsid w:val="003C3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389"/>
    <w:rPr>
      <w:rFonts w:ascii="Segoe UI" w:hAnsi="Segoe UI" w:cs="Segoe UI"/>
      <w:sz w:val="18"/>
      <w:szCs w:val="18"/>
    </w:rPr>
  </w:style>
  <w:style w:type="character" w:styleId="CommentReference">
    <w:name w:val="annotation reference"/>
    <w:basedOn w:val="DefaultParagraphFont"/>
    <w:uiPriority w:val="99"/>
    <w:semiHidden/>
    <w:unhideWhenUsed/>
    <w:rsid w:val="00EA7F05"/>
    <w:rPr>
      <w:sz w:val="16"/>
      <w:szCs w:val="16"/>
    </w:rPr>
  </w:style>
  <w:style w:type="paragraph" w:styleId="CommentText">
    <w:name w:val="annotation text"/>
    <w:basedOn w:val="Normal"/>
    <w:link w:val="CommentTextChar"/>
    <w:uiPriority w:val="99"/>
    <w:semiHidden/>
    <w:unhideWhenUsed/>
    <w:rsid w:val="00EA7F05"/>
    <w:rPr>
      <w:sz w:val="20"/>
      <w:szCs w:val="20"/>
    </w:rPr>
  </w:style>
  <w:style w:type="character" w:customStyle="1" w:styleId="CommentTextChar">
    <w:name w:val="Comment Text Char"/>
    <w:basedOn w:val="DefaultParagraphFont"/>
    <w:link w:val="CommentText"/>
    <w:uiPriority w:val="99"/>
    <w:semiHidden/>
    <w:rsid w:val="00EA7F05"/>
    <w:rPr>
      <w:sz w:val="20"/>
      <w:szCs w:val="20"/>
    </w:rPr>
  </w:style>
  <w:style w:type="paragraph" w:styleId="CommentSubject">
    <w:name w:val="annotation subject"/>
    <w:basedOn w:val="CommentText"/>
    <w:next w:val="CommentText"/>
    <w:link w:val="CommentSubjectChar"/>
    <w:uiPriority w:val="99"/>
    <w:semiHidden/>
    <w:unhideWhenUsed/>
    <w:rsid w:val="00EA7F05"/>
    <w:rPr>
      <w:b/>
      <w:bCs/>
    </w:rPr>
  </w:style>
  <w:style w:type="character" w:customStyle="1" w:styleId="CommentSubjectChar">
    <w:name w:val="Comment Subject Char"/>
    <w:basedOn w:val="CommentTextChar"/>
    <w:link w:val="CommentSubject"/>
    <w:uiPriority w:val="99"/>
    <w:semiHidden/>
    <w:rsid w:val="00EA7F05"/>
    <w:rPr>
      <w:b/>
      <w:bCs/>
      <w:sz w:val="20"/>
      <w:szCs w:val="20"/>
    </w:rPr>
  </w:style>
  <w:style w:type="paragraph" w:styleId="FootnoteText">
    <w:name w:val="footnote text"/>
    <w:basedOn w:val="Normal"/>
    <w:link w:val="FootnoteTextChar"/>
    <w:uiPriority w:val="99"/>
    <w:semiHidden/>
    <w:unhideWhenUsed/>
    <w:rsid w:val="00B21B2C"/>
    <w:rPr>
      <w:sz w:val="20"/>
      <w:szCs w:val="20"/>
    </w:rPr>
  </w:style>
  <w:style w:type="character" w:customStyle="1" w:styleId="FootnoteTextChar">
    <w:name w:val="Footnote Text Char"/>
    <w:basedOn w:val="DefaultParagraphFont"/>
    <w:link w:val="FootnoteText"/>
    <w:uiPriority w:val="99"/>
    <w:semiHidden/>
    <w:rsid w:val="00B21B2C"/>
    <w:rPr>
      <w:sz w:val="20"/>
      <w:szCs w:val="20"/>
    </w:rPr>
  </w:style>
  <w:style w:type="character" w:styleId="FootnoteReference">
    <w:name w:val="footnote reference"/>
    <w:basedOn w:val="DefaultParagraphFont"/>
    <w:uiPriority w:val="99"/>
    <w:semiHidden/>
    <w:unhideWhenUsed/>
    <w:rsid w:val="00B21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gela.Lussier@courts.state.mn.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ncourts.gov/Help-Topics/ENE-ECM.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ncourts.gov/Help-Topics/ENE-ECM.aspx" TargetMode="External"/><Relationship Id="rId5" Type="http://schemas.openxmlformats.org/officeDocument/2006/relationships/webSettings" Target="webSettings.xml"/><Relationship Id="rId15" Type="http://schemas.openxmlformats.org/officeDocument/2006/relationships/hyperlink" Target="mailto:Angela.Lussier@courts.state.mn.us" TargetMode="External"/><Relationship Id="rId10" Type="http://schemas.openxmlformats.org/officeDocument/2006/relationships/hyperlink" Target="http://mncourts.gov/Help-Topics/ENE-ECM.aspx" TargetMode="External"/><Relationship Id="rId4" Type="http://schemas.openxmlformats.org/officeDocument/2006/relationships/settings" Target="settings.xml"/><Relationship Id="rId9" Type="http://schemas.openxmlformats.org/officeDocument/2006/relationships/hyperlink" Target="http://mncourts.gov/Help-Topics/ENE-ECM.aspx" TargetMode="External"/><Relationship Id="rId14" Type="http://schemas.openxmlformats.org/officeDocument/2006/relationships/hyperlink" Target="http://mncourts.gov/Help-Topics/ENE-EC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4D55-00D2-437F-B42A-B339973E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3791</Words>
  <Characters>21614</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25355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Lussier, Angel (ECM/ENE Program Manager)</dc:creator>
  <cp:keywords/>
  <dc:description/>
  <cp:lastModifiedBy>Lussier, Angel</cp:lastModifiedBy>
  <cp:revision>2</cp:revision>
  <cp:lastPrinted>2017-01-30T20:18:00Z</cp:lastPrinted>
  <dcterms:created xsi:type="dcterms:W3CDTF">2017-09-27T13:28:00Z</dcterms:created>
  <dcterms:modified xsi:type="dcterms:W3CDTF">2017-09-27T13:28:00Z</dcterms:modified>
</cp:coreProperties>
</file>