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4320"/>
        <w:gridCol w:w="720"/>
        <w:gridCol w:w="2358"/>
        <w:gridCol w:w="1955"/>
        <w:gridCol w:w="7"/>
      </w:tblGrid>
      <w:tr w:rsidR="004959B0" w:rsidRPr="00E20A57" w14:paraId="7D12F8D2" w14:textId="77777777" w:rsidTr="00B43C24">
        <w:trPr>
          <w:cantSplit/>
        </w:trPr>
        <w:tc>
          <w:tcPr>
            <w:tcW w:w="4320" w:type="dxa"/>
            <w:vAlign w:val="bottom"/>
          </w:tcPr>
          <w:p w14:paraId="110015AD" w14:textId="77777777" w:rsidR="001732EA" w:rsidRPr="00E20A57" w:rsidRDefault="004959B0" w:rsidP="00B43C24">
            <w:pPr>
              <w:pStyle w:val="MaslonTxSngL"/>
              <w:spacing w:after="0"/>
              <w:rPr>
                <w:rFonts w:cs="Myanmar Text"/>
                <w:b/>
                <w:bCs/>
                <w:sz w:val="28"/>
              </w:rPr>
            </w:pPr>
            <w:r w:rsidRPr="00E20A57">
              <w:rPr>
                <w:rFonts w:cs="Myanmar Text"/>
                <w:b/>
                <w:bCs/>
                <w:sz w:val="28"/>
              </w:rPr>
              <w:t>State of Minnesota</w:t>
            </w:r>
          </w:p>
          <w:p w14:paraId="4B4C4BBD" w14:textId="77777777" w:rsidR="00A10A50" w:rsidRPr="00E20A57" w:rsidRDefault="004959B0" w:rsidP="00B43C24">
            <w:pPr>
              <w:pStyle w:val="MaslonTxSngL"/>
              <w:spacing w:after="0"/>
              <w:rPr>
                <w:rFonts w:cs="Myanmar Text"/>
                <w:b/>
                <w:bCs/>
                <w:sz w:val="28"/>
              </w:rPr>
            </w:pPr>
            <w:r w:rsidRPr="00E20A57">
              <w:rPr>
                <w:rFonts w:ascii="Myanmar Text" w:hAnsi="Myanmar Text" w:cs="Myanmar Text"/>
                <w:b/>
                <w:sz w:val="28"/>
              </w:rPr>
              <w:t>မံၣ်နံၣ်စိထၣ်</w:t>
            </w:r>
            <w:r w:rsidRPr="00E20A57">
              <w:rPr>
                <w:rFonts w:cs="Myanmar Text"/>
                <w:b/>
                <w:sz w:val="28"/>
              </w:rPr>
              <w:t xml:space="preserve"> (Minnesota) </w:t>
            </w:r>
            <w:r w:rsidRPr="00E20A57">
              <w:rPr>
                <w:rFonts w:ascii="Myanmar Text" w:hAnsi="Myanmar Text" w:cs="Myanmar Text"/>
                <w:b/>
                <w:sz w:val="28"/>
              </w:rPr>
              <w:t>ကီၢ်စဲၣ်</w:t>
            </w:r>
          </w:p>
        </w:tc>
        <w:tc>
          <w:tcPr>
            <w:tcW w:w="720" w:type="dxa"/>
            <w:vAlign w:val="bottom"/>
          </w:tcPr>
          <w:p w14:paraId="49026CD9" w14:textId="77777777" w:rsidR="001732EA" w:rsidRPr="00E20A57" w:rsidRDefault="001732EA" w:rsidP="00B43C24">
            <w:pPr>
              <w:rPr>
                <w:rFonts w:cs="Myanmar Text"/>
                <w:b/>
                <w:smallCaps/>
                <w:sz w:val="28"/>
              </w:rPr>
            </w:pPr>
          </w:p>
        </w:tc>
        <w:tc>
          <w:tcPr>
            <w:tcW w:w="4320" w:type="dxa"/>
            <w:gridSpan w:val="3"/>
            <w:vAlign w:val="bottom"/>
          </w:tcPr>
          <w:p w14:paraId="7D169CD7" w14:textId="77777777" w:rsidR="001732EA" w:rsidRPr="00E20A57" w:rsidRDefault="004959B0" w:rsidP="00B43C24">
            <w:pPr>
              <w:pStyle w:val="MaslonTxSngL"/>
              <w:spacing w:after="0"/>
              <w:jc w:val="right"/>
              <w:rPr>
                <w:rFonts w:cs="Myanmar Text"/>
                <w:b/>
                <w:bCs/>
                <w:sz w:val="28"/>
              </w:rPr>
            </w:pPr>
            <w:r w:rsidRPr="00E20A57">
              <w:rPr>
                <w:rFonts w:cs="Myanmar Text"/>
                <w:b/>
                <w:bCs/>
                <w:sz w:val="28"/>
              </w:rPr>
              <w:t>District Court</w:t>
            </w:r>
          </w:p>
          <w:p w14:paraId="678BE667" w14:textId="77777777" w:rsidR="00A10A50" w:rsidRPr="00E20A57" w:rsidRDefault="004959B0" w:rsidP="00B43C24">
            <w:pPr>
              <w:pStyle w:val="MaslonTxSngL"/>
              <w:spacing w:after="0"/>
              <w:jc w:val="right"/>
              <w:rPr>
                <w:rFonts w:cs="Myanmar Text"/>
                <w:b/>
                <w:bCs/>
                <w:sz w:val="28"/>
              </w:rPr>
            </w:pPr>
            <w:r w:rsidRPr="00E20A57">
              <w:rPr>
                <w:rFonts w:ascii="Myanmar Text" w:hAnsi="Myanmar Text" w:cs="Myanmar Text"/>
                <w:b/>
                <w:sz w:val="28"/>
              </w:rPr>
              <w:t>ကီၢ်ရ့ၣ်ကွီၢ်ဘျီၣ်</w:t>
            </w:r>
          </w:p>
        </w:tc>
      </w:tr>
      <w:tr w:rsidR="004959B0" w:rsidRPr="00E20A57" w14:paraId="106BA1A1" w14:textId="77777777" w:rsidTr="00251031">
        <w:trPr>
          <w:gridAfter w:val="1"/>
          <w:wAfter w:w="7" w:type="dxa"/>
        </w:trPr>
        <w:tc>
          <w:tcPr>
            <w:tcW w:w="4320" w:type="dxa"/>
            <w:tcBorders>
              <w:top w:val="single" w:sz="4" w:space="0" w:color="auto"/>
              <w:left w:val="single" w:sz="4" w:space="0" w:color="auto"/>
              <w:right w:val="single" w:sz="4" w:space="0" w:color="auto"/>
            </w:tcBorders>
            <w:vAlign w:val="center"/>
          </w:tcPr>
          <w:p w14:paraId="5BE096B6" w14:textId="77777777" w:rsidR="00A10A50" w:rsidRPr="00E20A57" w:rsidRDefault="004959B0" w:rsidP="00A10A50">
            <w:pPr>
              <w:rPr>
                <w:rFonts w:cs="Myanmar Text"/>
                <w:sz w:val="22"/>
              </w:rPr>
            </w:pPr>
            <w:r w:rsidRPr="00E20A57">
              <w:rPr>
                <w:rFonts w:cs="Myanmar Text"/>
                <w:sz w:val="22"/>
              </w:rPr>
              <w:t>County/</w:t>
            </w:r>
            <w:r w:rsidRPr="00E20A57">
              <w:rPr>
                <w:rFonts w:ascii="Myanmar Text" w:hAnsi="Myanmar Text" w:cs="Myanmar Text"/>
                <w:sz w:val="22"/>
              </w:rPr>
              <w:t>ကီၢ်ရ့ၣ်</w:t>
            </w:r>
          </w:p>
        </w:tc>
        <w:tc>
          <w:tcPr>
            <w:tcW w:w="720" w:type="dxa"/>
            <w:tcBorders>
              <w:left w:val="nil"/>
            </w:tcBorders>
            <w:vAlign w:val="center"/>
          </w:tcPr>
          <w:p w14:paraId="520298DC" w14:textId="77777777" w:rsidR="00A10A50" w:rsidRPr="00E20A57" w:rsidRDefault="00A10A50" w:rsidP="00A10A50">
            <w:pPr>
              <w:rPr>
                <w:rFonts w:cs="Myanmar Text"/>
                <w:sz w:val="22"/>
              </w:rPr>
            </w:pPr>
          </w:p>
        </w:tc>
        <w:tc>
          <w:tcPr>
            <w:tcW w:w="2358" w:type="dxa"/>
            <w:tcBorders>
              <w:top w:val="single" w:sz="4" w:space="0" w:color="auto"/>
              <w:left w:val="single" w:sz="4" w:space="0" w:color="auto"/>
            </w:tcBorders>
          </w:tcPr>
          <w:p w14:paraId="48AF1A78" w14:textId="77777777" w:rsidR="00A10A50" w:rsidRPr="00E20A57" w:rsidRDefault="004959B0" w:rsidP="00A10A50">
            <w:pPr>
              <w:tabs>
                <w:tab w:val="left" w:pos="720"/>
                <w:tab w:val="left" w:pos="1080"/>
                <w:tab w:val="left" w:pos="1440"/>
                <w:tab w:val="left" w:pos="2880"/>
                <w:tab w:val="left" w:pos="4320"/>
                <w:tab w:val="left" w:pos="5760"/>
                <w:tab w:val="left" w:pos="9360"/>
              </w:tabs>
              <w:rPr>
                <w:rFonts w:ascii="Times New Roman" w:hAnsi="Times New Roman" w:cs="Myanmar Text"/>
                <w:sz w:val="22"/>
                <w:szCs w:val="22"/>
              </w:rPr>
            </w:pPr>
            <w:r w:rsidRPr="00E20A57">
              <w:rPr>
                <w:rFonts w:ascii="Times New Roman" w:hAnsi="Times New Roman" w:cs="Myanmar Text"/>
                <w:sz w:val="22"/>
                <w:szCs w:val="22"/>
              </w:rPr>
              <w:t>Judicial District</w:t>
            </w:r>
          </w:p>
          <w:p w14:paraId="009752AD" w14:textId="77777777" w:rsidR="00A10A50" w:rsidRPr="00E20A57" w:rsidRDefault="004959B0" w:rsidP="00A10A50">
            <w:pPr>
              <w:pStyle w:val="Header"/>
              <w:tabs>
                <w:tab w:val="clear" w:pos="4320"/>
                <w:tab w:val="clear" w:pos="8640"/>
              </w:tabs>
              <w:rPr>
                <w:rFonts w:ascii="Times New Roman" w:hAnsi="Times New Roman" w:cs="Myanmar Text"/>
                <w:sz w:val="22"/>
                <w:szCs w:val="22"/>
              </w:rPr>
            </w:pPr>
            <w:r w:rsidRPr="00E20A57">
              <w:rPr>
                <w:rFonts w:ascii="Myanmar Text" w:hAnsi="Myanmar Text" w:cs="Myanmar Text"/>
                <w:sz w:val="22"/>
              </w:rPr>
              <w:t>တၢ်စံၣ်ညီၣ်ပီတ့လီၢ်က၀ီၤ</w:t>
            </w:r>
            <w:r w:rsidRPr="00E20A57">
              <w:rPr>
                <w:rFonts w:ascii="Times New Roman" w:hAnsi="Times New Roman" w:cs="Myanmar Text"/>
                <w:sz w:val="22"/>
              </w:rPr>
              <w:t>-</w:t>
            </w:r>
          </w:p>
        </w:tc>
        <w:tc>
          <w:tcPr>
            <w:tcW w:w="1955" w:type="dxa"/>
            <w:tcBorders>
              <w:top w:val="single" w:sz="4" w:space="0" w:color="auto"/>
              <w:right w:val="single" w:sz="4" w:space="0" w:color="auto"/>
            </w:tcBorders>
          </w:tcPr>
          <w:p w14:paraId="484B6B99" w14:textId="77777777" w:rsidR="00A10A50" w:rsidRPr="00E20A57" w:rsidRDefault="00A10A50" w:rsidP="00A10A50">
            <w:pPr>
              <w:rPr>
                <w:rFonts w:ascii="Times New Roman" w:hAnsi="Times New Roman" w:cs="Myanmar Text"/>
                <w:sz w:val="22"/>
                <w:szCs w:val="22"/>
              </w:rPr>
            </w:pPr>
          </w:p>
        </w:tc>
      </w:tr>
      <w:tr w:rsidR="004959B0" w:rsidRPr="00E20A57" w14:paraId="31DE657C" w14:textId="77777777" w:rsidTr="00251031">
        <w:trPr>
          <w:gridAfter w:val="1"/>
          <w:wAfter w:w="7" w:type="dxa"/>
        </w:trPr>
        <w:tc>
          <w:tcPr>
            <w:tcW w:w="4320" w:type="dxa"/>
            <w:tcBorders>
              <w:left w:val="single" w:sz="4" w:space="0" w:color="auto"/>
              <w:right w:val="single" w:sz="4" w:space="0" w:color="auto"/>
            </w:tcBorders>
            <w:vAlign w:val="center"/>
          </w:tcPr>
          <w:p w14:paraId="0C2462A7" w14:textId="77777777" w:rsidR="00A10A50" w:rsidRPr="00E20A57" w:rsidRDefault="00A10A50" w:rsidP="00A10A50">
            <w:pPr>
              <w:rPr>
                <w:rFonts w:cs="Myanmar Text"/>
                <w:sz w:val="22"/>
              </w:rPr>
            </w:pPr>
          </w:p>
        </w:tc>
        <w:tc>
          <w:tcPr>
            <w:tcW w:w="720" w:type="dxa"/>
            <w:tcBorders>
              <w:left w:val="nil"/>
            </w:tcBorders>
            <w:vAlign w:val="center"/>
          </w:tcPr>
          <w:p w14:paraId="6AE946E1" w14:textId="77777777" w:rsidR="00A10A50" w:rsidRPr="00E20A57" w:rsidRDefault="00A10A50" w:rsidP="00A10A50">
            <w:pPr>
              <w:rPr>
                <w:rFonts w:cs="Myanmar Text"/>
                <w:sz w:val="22"/>
              </w:rPr>
            </w:pPr>
          </w:p>
        </w:tc>
        <w:tc>
          <w:tcPr>
            <w:tcW w:w="2358" w:type="dxa"/>
            <w:tcBorders>
              <w:left w:val="single" w:sz="4" w:space="0" w:color="auto"/>
            </w:tcBorders>
          </w:tcPr>
          <w:p w14:paraId="12511802" w14:textId="77777777" w:rsidR="00A10A50" w:rsidRPr="00E20A57" w:rsidRDefault="004959B0" w:rsidP="00A10A50">
            <w:pPr>
              <w:tabs>
                <w:tab w:val="left" w:pos="720"/>
                <w:tab w:val="left" w:pos="1080"/>
                <w:tab w:val="left" w:pos="1440"/>
                <w:tab w:val="left" w:pos="2880"/>
                <w:tab w:val="left" w:pos="4320"/>
                <w:tab w:val="left" w:pos="5760"/>
                <w:tab w:val="left" w:pos="9360"/>
              </w:tabs>
              <w:rPr>
                <w:rFonts w:ascii="Times New Roman" w:hAnsi="Times New Roman" w:cs="Myanmar Text"/>
                <w:sz w:val="22"/>
                <w:szCs w:val="22"/>
              </w:rPr>
            </w:pPr>
            <w:r w:rsidRPr="00E20A57">
              <w:rPr>
                <w:rFonts w:ascii="Times New Roman" w:hAnsi="Times New Roman" w:cs="Myanmar Text"/>
                <w:sz w:val="22"/>
                <w:szCs w:val="22"/>
              </w:rPr>
              <w:t>Court File Number</w:t>
            </w:r>
          </w:p>
          <w:p w14:paraId="4C12B85A" w14:textId="77777777" w:rsidR="00A10A50" w:rsidRPr="00E20A57" w:rsidRDefault="004959B0" w:rsidP="00A10A50">
            <w:pPr>
              <w:rPr>
                <w:rFonts w:ascii="Times New Roman" w:hAnsi="Times New Roman" w:cs="Myanmar Text"/>
                <w:sz w:val="22"/>
                <w:szCs w:val="22"/>
              </w:rPr>
            </w:pPr>
            <w:r w:rsidRPr="00E20A57">
              <w:rPr>
                <w:rFonts w:ascii="Myanmar Text" w:hAnsi="Myanmar Text" w:cs="Myanmar Text"/>
                <w:sz w:val="22"/>
              </w:rPr>
              <w:t>ကွီၢ်ဘျီၣ်လံာ်တြံာ်နီၣ်ဂံၢ်</w:t>
            </w:r>
            <w:r w:rsidRPr="00E20A57">
              <w:rPr>
                <w:rFonts w:ascii="Times New Roman" w:hAnsi="Times New Roman" w:cs="Myanmar Text"/>
                <w:sz w:val="22"/>
              </w:rPr>
              <w:t>-</w:t>
            </w:r>
          </w:p>
        </w:tc>
        <w:tc>
          <w:tcPr>
            <w:tcW w:w="1955" w:type="dxa"/>
            <w:tcBorders>
              <w:top w:val="single" w:sz="4" w:space="0" w:color="auto"/>
              <w:right w:val="single" w:sz="4" w:space="0" w:color="auto"/>
            </w:tcBorders>
          </w:tcPr>
          <w:p w14:paraId="0537344F" w14:textId="77777777" w:rsidR="00A10A50" w:rsidRPr="00E20A57" w:rsidRDefault="00A10A50" w:rsidP="00A10A50">
            <w:pPr>
              <w:rPr>
                <w:rFonts w:ascii="Times New Roman" w:hAnsi="Times New Roman" w:cs="Myanmar Text"/>
                <w:sz w:val="22"/>
                <w:szCs w:val="22"/>
              </w:rPr>
            </w:pPr>
          </w:p>
        </w:tc>
      </w:tr>
      <w:tr w:rsidR="004959B0" w:rsidRPr="00E20A57" w14:paraId="61073750" w14:textId="77777777" w:rsidTr="00251031">
        <w:trPr>
          <w:gridAfter w:val="1"/>
          <w:wAfter w:w="7" w:type="dxa"/>
        </w:trPr>
        <w:tc>
          <w:tcPr>
            <w:tcW w:w="4320" w:type="dxa"/>
            <w:tcBorders>
              <w:left w:val="single" w:sz="4" w:space="0" w:color="auto"/>
              <w:bottom w:val="single" w:sz="4" w:space="0" w:color="auto"/>
              <w:right w:val="single" w:sz="4" w:space="0" w:color="auto"/>
            </w:tcBorders>
            <w:vAlign w:val="center"/>
          </w:tcPr>
          <w:p w14:paraId="3BE81506" w14:textId="77777777" w:rsidR="00A10A50" w:rsidRPr="00E20A57" w:rsidRDefault="00A10A50" w:rsidP="00A10A50">
            <w:pPr>
              <w:pStyle w:val="EndnoteText"/>
              <w:widowControl/>
              <w:jc w:val="both"/>
              <w:rPr>
                <w:rFonts w:ascii="Times New Roman" w:hAnsi="Times New Roman" w:cs="Myanmar Text"/>
                <w:snapToGrid/>
                <w:sz w:val="22"/>
              </w:rPr>
            </w:pPr>
          </w:p>
        </w:tc>
        <w:tc>
          <w:tcPr>
            <w:tcW w:w="720" w:type="dxa"/>
            <w:tcBorders>
              <w:left w:val="nil"/>
            </w:tcBorders>
            <w:vAlign w:val="center"/>
          </w:tcPr>
          <w:p w14:paraId="517B4BE3" w14:textId="77777777" w:rsidR="00A10A50" w:rsidRPr="00E20A57" w:rsidRDefault="00A10A50" w:rsidP="00A10A50">
            <w:pPr>
              <w:rPr>
                <w:rFonts w:cs="Myanmar Text"/>
                <w:sz w:val="22"/>
              </w:rPr>
            </w:pPr>
          </w:p>
        </w:tc>
        <w:tc>
          <w:tcPr>
            <w:tcW w:w="2358" w:type="dxa"/>
            <w:tcBorders>
              <w:left w:val="single" w:sz="4" w:space="0" w:color="auto"/>
              <w:bottom w:val="single" w:sz="4" w:space="0" w:color="auto"/>
            </w:tcBorders>
          </w:tcPr>
          <w:p w14:paraId="021B32F6" w14:textId="77777777" w:rsidR="00A10A50" w:rsidRPr="00E20A57" w:rsidRDefault="004959B0" w:rsidP="00A10A50">
            <w:pPr>
              <w:tabs>
                <w:tab w:val="left" w:pos="720"/>
                <w:tab w:val="left" w:pos="1080"/>
                <w:tab w:val="left" w:pos="1440"/>
                <w:tab w:val="left" w:pos="2880"/>
                <w:tab w:val="left" w:pos="4320"/>
                <w:tab w:val="left" w:pos="5760"/>
                <w:tab w:val="left" w:pos="9360"/>
              </w:tabs>
              <w:rPr>
                <w:rFonts w:ascii="Times New Roman" w:hAnsi="Times New Roman" w:cs="Myanmar Text"/>
                <w:sz w:val="22"/>
                <w:szCs w:val="22"/>
              </w:rPr>
            </w:pPr>
            <w:r w:rsidRPr="00E20A57">
              <w:rPr>
                <w:rFonts w:ascii="Times New Roman" w:hAnsi="Times New Roman" w:cs="Myanmar Text"/>
                <w:sz w:val="22"/>
                <w:szCs w:val="22"/>
              </w:rPr>
              <w:t>Case Type</w:t>
            </w:r>
          </w:p>
          <w:p w14:paraId="687EC5A1" w14:textId="77777777" w:rsidR="00A10A50" w:rsidRPr="00E20A57" w:rsidRDefault="004959B0" w:rsidP="00A10A50">
            <w:pPr>
              <w:rPr>
                <w:rFonts w:ascii="Times New Roman" w:hAnsi="Times New Roman" w:cs="Myanmar Text"/>
                <w:sz w:val="22"/>
                <w:szCs w:val="22"/>
              </w:rPr>
            </w:pPr>
            <w:r w:rsidRPr="00E20A57">
              <w:rPr>
                <w:rFonts w:ascii="Myanmar Text" w:hAnsi="Myanmar Text" w:cs="Myanmar Text"/>
                <w:sz w:val="22"/>
              </w:rPr>
              <w:t>တၢ်ဂ့ၢ်အကလုာ်</w:t>
            </w:r>
            <w:r w:rsidRPr="00E20A57">
              <w:rPr>
                <w:rFonts w:ascii="Times New Roman" w:hAnsi="Times New Roman" w:cs="Myanmar Text"/>
                <w:sz w:val="22"/>
              </w:rPr>
              <w:t>-</w:t>
            </w:r>
          </w:p>
        </w:tc>
        <w:tc>
          <w:tcPr>
            <w:tcW w:w="1955" w:type="dxa"/>
            <w:tcBorders>
              <w:top w:val="single" w:sz="4" w:space="0" w:color="auto"/>
              <w:bottom w:val="single" w:sz="4" w:space="0" w:color="auto"/>
              <w:right w:val="single" w:sz="4" w:space="0" w:color="auto"/>
            </w:tcBorders>
          </w:tcPr>
          <w:p w14:paraId="6270AF85" w14:textId="77777777" w:rsidR="00A10A50" w:rsidRPr="00E20A57" w:rsidRDefault="004959B0" w:rsidP="00A10A50">
            <w:pPr>
              <w:pStyle w:val="Heading2"/>
              <w:keepNext w:val="0"/>
              <w:jc w:val="left"/>
              <w:rPr>
                <w:rFonts w:ascii="Times New Roman" w:hAnsi="Times New Roman" w:cs="Myanmar Text"/>
                <w:b w:val="0"/>
                <w:sz w:val="22"/>
                <w:szCs w:val="22"/>
              </w:rPr>
            </w:pPr>
            <w:r w:rsidRPr="00E20A57">
              <w:rPr>
                <w:rFonts w:ascii="Times New Roman" w:hAnsi="Times New Roman" w:cs="Myanmar Text"/>
                <w:b w:val="0"/>
                <w:sz w:val="22"/>
                <w:szCs w:val="22"/>
              </w:rPr>
              <w:t>Domestic Abuse</w:t>
            </w:r>
          </w:p>
          <w:p w14:paraId="180A5FBB" w14:textId="77777777" w:rsidR="00A10A50" w:rsidRPr="00E20A57" w:rsidRDefault="00F9553C" w:rsidP="00A10A50">
            <w:pPr>
              <w:pStyle w:val="Heading2"/>
              <w:keepNext w:val="0"/>
              <w:jc w:val="left"/>
              <w:rPr>
                <w:rFonts w:ascii="Times New Roman" w:hAnsi="Times New Roman" w:cs="Myanmar Text"/>
                <w:b w:val="0"/>
                <w:sz w:val="22"/>
                <w:szCs w:val="22"/>
              </w:rPr>
            </w:pPr>
            <w:r w:rsidRPr="00F9553C">
              <w:rPr>
                <w:rFonts w:ascii="Times New Roman" w:hAnsi="Times New Roman" w:cs="Myanmar Text" w:hint="cs"/>
                <w:b w:val="0"/>
                <w:sz w:val="22"/>
                <w:szCs w:val="22"/>
                <w:cs/>
                <w:lang w:bidi="my-MM"/>
              </w:rPr>
              <w:t>တၢ်မၤတရီတပါလၢဟံၣ်ပူၤဃီပူၤ</w:t>
            </w:r>
          </w:p>
        </w:tc>
      </w:tr>
    </w:tbl>
    <w:p w14:paraId="6CE1E29C" w14:textId="77777777" w:rsidR="001732EA" w:rsidRPr="00E20A57" w:rsidRDefault="001732EA" w:rsidP="001732EA">
      <w:pPr>
        <w:ind w:right="-180"/>
        <w:rPr>
          <w:rFonts w:cs="Myanmar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720"/>
        <w:gridCol w:w="4050"/>
        <w:gridCol w:w="270"/>
      </w:tblGrid>
      <w:tr w:rsidR="004959B0" w:rsidRPr="00E20A57" w14:paraId="272371C5" w14:textId="77777777" w:rsidTr="00E73B56">
        <w:tc>
          <w:tcPr>
            <w:tcW w:w="4320" w:type="dxa"/>
            <w:tcBorders>
              <w:top w:val="nil"/>
              <w:left w:val="nil"/>
              <w:bottom w:val="single" w:sz="4" w:space="0" w:color="auto"/>
              <w:right w:val="nil"/>
            </w:tcBorders>
            <w:shd w:val="clear" w:color="auto" w:fill="auto"/>
          </w:tcPr>
          <w:p w14:paraId="30BF5FC0" w14:textId="77777777" w:rsidR="001732EA" w:rsidRPr="00E20A57" w:rsidRDefault="001732EA" w:rsidP="00B43C24">
            <w:pPr>
              <w:rPr>
                <w:rFonts w:cs="Myanmar Text"/>
              </w:rPr>
            </w:pPr>
          </w:p>
        </w:tc>
        <w:tc>
          <w:tcPr>
            <w:tcW w:w="720" w:type="dxa"/>
            <w:tcBorders>
              <w:top w:val="nil"/>
              <w:left w:val="nil"/>
              <w:bottom w:val="nil"/>
              <w:right w:val="nil"/>
            </w:tcBorders>
            <w:shd w:val="clear" w:color="auto" w:fill="auto"/>
          </w:tcPr>
          <w:p w14:paraId="38C923F0" w14:textId="77777777" w:rsidR="001732EA" w:rsidRPr="00E20A57" w:rsidRDefault="001732EA" w:rsidP="00B43C24">
            <w:pPr>
              <w:rPr>
                <w:rFonts w:cs="Myanmar Text"/>
              </w:rPr>
            </w:pPr>
          </w:p>
        </w:tc>
        <w:tc>
          <w:tcPr>
            <w:tcW w:w="4050" w:type="dxa"/>
            <w:vMerge w:val="restart"/>
            <w:tcBorders>
              <w:top w:val="nil"/>
              <w:left w:val="nil"/>
              <w:bottom w:val="nil"/>
              <w:right w:val="nil"/>
            </w:tcBorders>
            <w:shd w:val="clear" w:color="auto" w:fill="auto"/>
            <w:vAlign w:val="center"/>
          </w:tcPr>
          <w:p w14:paraId="17748A34" w14:textId="77777777" w:rsidR="001732EA" w:rsidRPr="00E20A57" w:rsidRDefault="004959B0" w:rsidP="00E73B56">
            <w:pPr>
              <w:pStyle w:val="Heading1"/>
              <w:jc w:val="center"/>
              <w:rPr>
                <w:rFonts w:cs="Myanmar Text"/>
                <w:sz w:val="28"/>
              </w:rPr>
            </w:pPr>
            <w:r w:rsidRPr="00E20A57">
              <w:rPr>
                <w:rFonts w:cs="Myanmar Text"/>
                <w:sz w:val="28"/>
              </w:rPr>
              <w:t>Affidavit of No Ownership/Possession of Firearms or Ammunition</w:t>
            </w:r>
          </w:p>
          <w:p w14:paraId="6CE6A276" w14:textId="77777777" w:rsidR="00E73B56" w:rsidRPr="00E20A57" w:rsidRDefault="004959B0" w:rsidP="00E73B56">
            <w:pPr>
              <w:jc w:val="center"/>
              <w:rPr>
                <w:rFonts w:cs="Myanmar Text"/>
                <w:b/>
              </w:rPr>
            </w:pPr>
            <w:r w:rsidRPr="00E20A57">
              <w:rPr>
                <w:rFonts w:ascii="Myanmar Text" w:hAnsi="Myanmar Text" w:cs="Myanmar Text"/>
                <w:b/>
                <w:sz w:val="28"/>
              </w:rPr>
              <w:t>လံာ်ဆိၣ်လီၤသးဘၣ်ဃးဒီး</w:t>
            </w:r>
            <w:r w:rsidRPr="00E20A57">
              <w:rPr>
                <w:rFonts w:cs="Myanmar Text"/>
                <w:b/>
                <w:sz w:val="28"/>
              </w:rPr>
              <w:t xml:space="preserve"> </w:t>
            </w:r>
            <w:r w:rsidRPr="00E20A57">
              <w:rPr>
                <w:rFonts w:ascii="Myanmar Text" w:hAnsi="Myanmar Text" w:cs="Myanmar Text"/>
                <w:b/>
                <w:sz w:val="28"/>
              </w:rPr>
              <w:t>တၢ်တပၢဘၣ်</w:t>
            </w:r>
            <w:r w:rsidRPr="00E20A57">
              <w:rPr>
                <w:rFonts w:cs="Myanmar Text"/>
                <w:b/>
                <w:sz w:val="28"/>
              </w:rPr>
              <w:t>/</w:t>
            </w:r>
            <w:r w:rsidRPr="00E20A57">
              <w:rPr>
                <w:rFonts w:ascii="Myanmar Text" w:hAnsi="Myanmar Text" w:cs="Myanmar Text"/>
                <w:b/>
                <w:sz w:val="28"/>
              </w:rPr>
              <w:t>တၢ်တအိၣ်ဒီး</w:t>
            </w:r>
            <w:r w:rsidRPr="00E20A57">
              <w:rPr>
                <w:rFonts w:cs="Myanmar Text"/>
                <w:b/>
                <w:sz w:val="28"/>
              </w:rPr>
              <w:t xml:space="preserve"> </w:t>
            </w:r>
            <w:r w:rsidRPr="00E20A57">
              <w:rPr>
                <w:rFonts w:ascii="Myanmar Text" w:hAnsi="Myanmar Text" w:cs="Myanmar Text"/>
                <w:b/>
                <w:sz w:val="28"/>
              </w:rPr>
              <w:t>ကျိတၢ်စုက၀ဲၤတဖၣ်</w:t>
            </w:r>
            <w:r w:rsidRPr="00E20A57">
              <w:rPr>
                <w:rFonts w:cs="Myanmar Text"/>
                <w:b/>
                <w:sz w:val="28"/>
              </w:rPr>
              <w:t xml:space="preserve"> </w:t>
            </w:r>
            <w:r w:rsidRPr="00E20A57">
              <w:rPr>
                <w:rFonts w:ascii="Myanmar Text" w:hAnsi="Myanmar Text" w:cs="Myanmar Text"/>
                <w:b/>
                <w:sz w:val="28"/>
              </w:rPr>
              <w:t>မ့တမ့ၢ်</w:t>
            </w:r>
            <w:r w:rsidRPr="00E20A57">
              <w:rPr>
                <w:rFonts w:cs="Myanmar Text"/>
                <w:b/>
                <w:sz w:val="28"/>
              </w:rPr>
              <w:t xml:space="preserve"> </w:t>
            </w:r>
            <w:r w:rsidRPr="00E20A57">
              <w:rPr>
                <w:rFonts w:ascii="Myanmar Text" w:hAnsi="Myanmar Text" w:cs="Myanmar Text"/>
                <w:b/>
                <w:sz w:val="28"/>
              </w:rPr>
              <w:t>ကျိချံမျိာ်သၣ်တဖၣ်</w:t>
            </w:r>
          </w:p>
        </w:tc>
        <w:tc>
          <w:tcPr>
            <w:tcW w:w="270" w:type="dxa"/>
            <w:tcBorders>
              <w:top w:val="nil"/>
              <w:left w:val="nil"/>
              <w:bottom w:val="nil"/>
              <w:right w:val="nil"/>
            </w:tcBorders>
            <w:shd w:val="clear" w:color="auto" w:fill="auto"/>
          </w:tcPr>
          <w:p w14:paraId="66F38432" w14:textId="77777777" w:rsidR="001732EA" w:rsidRPr="00E20A57" w:rsidRDefault="001732EA" w:rsidP="00B43C24">
            <w:pPr>
              <w:rPr>
                <w:rFonts w:cs="Myanmar Text"/>
              </w:rPr>
            </w:pPr>
          </w:p>
        </w:tc>
      </w:tr>
      <w:tr w:rsidR="004959B0" w:rsidRPr="00E20A57" w14:paraId="77DBC6C6" w14:textId="77777777" w:rsidTr="00E73B56">
        <w:tc>
          <w:tcPr>
            <w:tcW w:w="4320" w:type="dxa"/>
            <w:tcBorders>
              <w:top w:val="single" w:sz="4" w:space="0" w:color="auto"/>
              <w:left w:val="nil"/>
              <w:bottom w:val="nil"/>
              <w:right w:val="nil"/>
            </w:tcBorders>
            <w:shd w:val="clear" w:color="auto" w:fill="auto"/>
          </w:tcPr>
          <w:p w14:paraId="15D052DC" w14:textId="77777777" w:rsidR="001732EA" w:rsidRPr="00E20A57" w:rsidRDefault="004959B0" w:rsidP="001732EA">
            <w:pPr>
              <w:rPr>
                <w:rFonts w:cs="Myanmar Text"/>
                <w:sz w:val="20"/>
              </w:rPr>
            </w:pPr>
            <w:r w:rsidRPr="00E20A57">
              <w:rPr>
                <w:rFonts w:cs="Myanmar Text"/>
                <w:sz w:val="22"/>
              </w:rPr>
              <w:t>Petitioner/</w:t>
            </w:r>
            <w:r w:rsidR="00A10A50" w:rsidRPr="00E20A57">
              <w:rPr>
                <w:rFonts w:ascii="Myanmar Text" w:hAnsi="Myanmar Text" w:cs="Myanmar Text"/>
                <w:sz w:val="22"/>
              </w:rPr>
              <w:t>ပှၤပတံသကွံၢ်ကညးတၢ်</w:t>
            </w:r>
            <w:r w:rsidR="00A10A50" w:rsidRPr="00E20A57">
              <w:rPr>
                <w:rFonts w:cs="Myanmar Text"/>
                <w:sz w:val="22"/>
              </w:rPr>
              <w:t>,</w:t>
            </w:r>
          </w:p>
        </w:tc>
        <w:tc>
          <w:tcPr>
            <w:tcW w:w="720" w:type="dxa"/>
            <w:tcBorders>
              <w:top w:val="nil"/>
              <w:left w:val="nil"/>
              <w:bottom w:val="nil"/>
              <w:right w:val="nil"/>
            </w:tcBorders>
            <w:shd w:val="clear" w:color="auto" w:fill="auto"/>
          </w:tcPr>
          <w:p w14:paraId="74076F8D" w14:textId="77777777" w:rsidR="001732EA" w:rsidRPr="00E20A57" w:rsidRDefault="001732EA" w:rsidP="00B43C24">
            <w:pPr>
              <w:rPr>
                <w:rFonts w:cs="Myanmar Text"/>
              </w:rPr>
            </w:pPr>
          </w:p>
        </w:tc>
        <w:tc>
          <w:tcPr>
            <w:tcW w:w="4050" w:type="dxa"/>
            <w:vMerge/>
            <w:tcBorders>
              <w:top w:val="nil"/>
              <w:left w:val="nil"/>
              <w:bottom w:val="nil"/>
              <w:right w:val="nil"/>
            </w:tcBorders>
            <w:shd w:val="clear" w:color="auto" w:fill="auto"/>
          </w:tcPr>
          <w:p w14:paraId="5C4F65D0" w14:textId="77777777" w:rsidR="001732EA" w:rsidRPr="00E20A57" w:rsidRDefault="001732EA" w:rsidP="00B43C24">
            <w:pPr>
              <w:rPr>
                <w:rFonts w:cs="Myanmar Text"/>
              </w:rPr>
            </w:pPr>
          </w:p>
        </w:tc>
        <w:tc>
          <w:tcPr>
            <w:tcW w:w="270" w:type="dxa"/>
            <w:tcBorders>
              <w:top w:val="nil"/>
              <w:left w:val="nil"/>
              <w:bottom w:val="nil"/>
              <w:right w:val="nil"/>
            </w:tcBorders>
            <w:shd w:val="clear" w:color="auto" w:fill="auto"/>
          </w:tcPr>
          <w:p w14:paraId="6D01C47C" w14:textId="77777777" w:rsidR="001732EA" w:rsidRPr="00E20A57" w:rsidRDefault="001732EA" w:rsidP="00B43C24">
            <w:pPr>
              <w:rPr>
                <w:rFonts w:cs="Myanmar Text"/>
              </w:rPr>
            </w:pPr>
          </w:p>
        </w:tc>
      </w:tr>
      <w:tr w:rsidR="004959B0" w:rsidRPr="00E20A57" w14:paraId="3BCE4795" w14:textId="77777777" w:rsidTr="00E73B56">
        <w:tc>
          <w:tcPr>
            <w:tcW w:w="4320" w:type="dxa"/>
            <w:tcBorders>
              <w:top w:val="nil"/>
              <w:left w:val="nil"/>
              <w:bottom w:val="nil"/>
              <w:right w:val="nil"/>
            </w:tcBorders>
            <w:shd w:val="clear" w:color="auto" w:fill="auto"/>
          </w:tcPr>
          <w:p w14:paraId="45659257" w14:textId="77777777" w:rsidR="001732EA" w:rsidRPr="00E20A57" w:rsidRDefault="001732EA" w:rsidP="00B43C24">
            <w:pPr>
              <w:rPr>
                <w:rFonts w:cs="Myanmar Text"/>
              </w:rPr>
            </w:pPr>
          </w:p>
          <w:p w14:paraId="64ABE98C" w14:textId="77777777" w:rsidR="00A10A50" w:rsidRPr="00E20A57" w:rsidRDefault="00A10A50" w:rsidP="00B43C24">
            <w:pPr>
              <w:rPr>
                <w:rFonts w:cs="Myanmar Text"/>
              </w:rPr>
            </w:pPr>
          </w:p>
        </w:tc>
        <w:tc>
          <w:tcPr>
            <w:tcW w:w="720" w:type="dxa"/>
            <w:tcBorders>
              <w:top w:val="nil"/>
              <w:left w:val="nil"/>
              <w:bottom w:val="nil"/>
              <w:right w:val="nil"/>
            </w:tcBorders>
            <w:shd w:val="clear" w:color="auto" w:fill="auto"/>
          </w:tcPr>
          <w:p w14:paraId="322B86D0" w14:textId="77777777" w:rsidR="001732EA" w:rsidRPr="00E20A57" w:rsidRDefault="001732EA" w:rsidP="00B43C24">
            <w:pPr>
              <w:rPr>
                <w:rFonts w:cs="Myanmar Text"/>
              </w:rPr>
            </w:pPr>
          </w:p>
        </w:tc>
        <w:tc>
          <w:tcPr>
            <w:tcW w:w="4050" w:type="dxa"/>
            <w:vMerge/>
            <w:tcBorders>
              <w:top w:val="nil"/>
              <w:left w:val="nil"/>
              <w:bottom w:val="nil"/>
              <w:right w:val="nil"/>
            </w:tcBorders>
            <w:shd w:val="clear" w:color="auto" w:fill="auto"/>
          </w:tcPr>
          <w:p w14:paraId="4ADFA311" w14:textId="77777777" w:rsidR="001732EA" w:rsidRPr="00E20A57" w:rsidRDefault="001732EA" w:rsidP="00B43C24">
            <w:pPr>
              <w:rPr>
                <w:rFonts w:cs="Myanmar Text"/>
              </w:rPr>
            </w:pPr>
          </w:p>
        </w:tc>
        <w:tc>
          <w:tcPr>
            <w:tcW w:w="270" w:type="dxa"/>
            <w:tcBorders>
              <w:top w:val="nil"/>
              <w:left w:val="nil"/>
              <w:bottom w:val="nil"/>
              <w:right w:val="nil"/>
            </w:tcBorders>
            <w:shd w:val="clear" w:color="auto" w:fill="auto"/>
          </w:tcPr>
          <w:p w14:paraId="007FA449" w14:textId="77777777" w:rsidR="001732EA" w:rsidRPr="00E20A57" w:rsidRDefault="001732EA" w:rsidP="00B43C24">
            <w:pPr>
              <w:rPr>
                <w:rFonts w:cs="Myanmar Text"/>
              </w:rPr>
            </w:pPr>
          </w:p>
        </w:tc>
      </w:tr>
      <w:tr w:rsidR="004959B0" w:rsidRPr="00E20A57" w14:paraId="22F62F6D" w14:textId="77777777" w:rsidTr="00E73B56">
        <w:tc>
          <w:tcPr>
            <w:tcW w:w="4320" w:type="dxa"/>
            <w:tcBorders>
              <w:top w:val="nil"/>
              <w:left w:val="nil"/>
              <w:bottom w:val="nil"/>
              <w:right w:val="nil"/>
            </w:tcBorders>
            <w:shd w:val="clear" w:color="auto" w:fill="auto"/>
          </w:tcPr>
          <w:p w14:paraId="739CE868" w14:textId="77777777" w:rsidR="001732EA" w:rsidRPr="00E20A57" w:rsidRDefault="004959B0" w:rsidP="00B43C24">
            <w:pPr>
              <w:rPr>
                <w:rFonts w:cs="Myanmar Text"/>
                <w:sz w:val="22"/>
              </w:rPr>
            </w:pPr>
            <w:r w:rsidRPr="00E20A57">
              <w:rPr>
                <w:rFonts w:cs="Myanmar Text"/>
                <w:sz w:val="22"/>
              </w:rPr>
              <w:t>vs/</w:t>
            </w:r>
            <w:r w:rsidR="00A10A50" w:rsidRPr="00E20A57">
              <w:rPr>
                <w:rFonts w:ascii="Myanmar Text" w:hAnsi="Myanmar Text" w:cs="Myanmar Text"/>
                <w:sz w:val="22"/>
              </w:rPr>
              <w:t>ဒီး</w:t>
            </w:r>
          </w:p>
        </w:tc>
        <w:tc>
          <w:tcPr>
            <w:tcW w:w="720" w:type="dxa"/>
            <w:tcBorders>
              <w:top w:val="nil"/>
              <w:left w:val="nil"/>
              <w:bottom w:val="nil"/>
              <w:right w:val="nil"/>
            </w:tcBorders>
            <w:shd w:val="clear" w:color="auto" w:fill="auto"/>
          </w:tcPr>
          <w:p w14:paraId="658CDBCF" w14:textId="77777777" w:rsidR="001732EA" w:rsidRPr="00E20A57" w:rsidRDefault="001732EA" w:rsidP="00B43C24">
            <w:pPr>
              <w:rPr>
                <w:rFonts w:cs="Myanmar Text"/>
              </w:rPr>
            </w:pPr>
          </w:p>
        </w:tc>
        <w:tc>
          <w:tcPr>
            <w:tcW w:w="4050" w:type="dxa"/>
            <w:vMerge/>
            <w:tcBorders>
              <w:top w:val="nil"/>
              <w:left w:val="nil"/>
              <w:bottom w:val="nil"/>
              <w:right w:val="nil"/>
            </w:tcBorders>
            <w:shd w:val="clear" w:color="auto" w:fill="auto"/>
          </w:tcPr>
          <w:p w14:paraId="67D9821E" w14:textId="77777777" w:rsidR="001732EA" w:rsidRPr="00E20A57" w:rsidRDefault="001732EA" w:rsidP="00B43C24">
            <w:pPr>
              <w:rPr>
                <w:rFonts w:cs="Myanmar Text"/>
              </w:rPr>
            </w:pPr>
          </w:p>
        </w:tc>
        <w:tc>
          <w:tcPr>
            <w:tcW w:w="270" w:type="dxa"/>
            <w:tcBorders>
              <w:top w:val="nil"/>
              <w:left w:val="nil"/>
              <w:bottom w:val="nil"/>
              <w:right w:val="nil"/>
            </w:tcBorders>
            <w:shd w:val="clear" w:color="auto" w:fill="auto"/>
          </w:tcPr>
          <w:p w14:paraId="1E61A4A6" w14:textId="77777777" w:rsidR="001732EA" w:rsidRPr="00E20A57" w:rsidRDefault="001732EA" w:rsidP="00B43C24">
            <w:pPr>
              <w:rPr>
                <w:rFonts w:cs="Myanmar Text"/>
              </w:rPr>
            </w:pPr>
          </w:p>
        </w:tc>
      </w:tr>
      <w:tr w:rsidR="004959B0" w:rsidRPr="00E20A57" w14:paraId="2B5BFA88" w14:textId="77777777" w:rsidTr="00E73B56">
        <w:tc>
          <w:tcPr>
            <w:tcW w:w="4320" w:type="dxa"/>
            <w:tcBorders>
              <w:top w:val="nil"/>
              <w:left w:val="nil"/>
              <w:bottom w:val="nil"/>
              <w:right w:val="nil"/>
            </w:tcBorders>
            <w:shd w:val="clear" w:color="auto" w:fill="auto"/>
          </w:tcPr>
          <w:p w14:paraId="59862823" w14:textId="77777777" w:rsidR="001732EA" w:rsidRPr="00E20A57" w:rsidRDefault="001732EA" w:rsidP="00B43C24">
            <w:pPr>
              <w:rPr>
                <w:rFonts w:cs="Myanmar Text"/>
              </w:rPr>
            </w:pPr>
          </w:p>
          <w:p w14:paraId="0ABEA1C2" w14:textId="77777777" w:rsidR="00A10A50" w:rsidRPr="00E20A57" w:rsidRDefault="00A10A50" w:rsidP="00B43C24">
            <w:pPr>
              <w:rPr>
                <w:rFonts w:cs="Myanmar Text"/>
              </w:rPr>
            </w:pPr>
          </w:p>
        </w:tc>
        <w:tc>
          <w:tcPr>
            <w:tcW w:w="720" w:type="dxa"/>
            <w:tcBorders>
              <w:top w:val="nil"/>
              <w:left w:val="nil"/>
              <w:bottom w:val="nil"/>
              <w:right w:val="nil"/>
            </w:tcBorders>
            <w:shd w:val="clear" w:color="auto" w:fill="auto"/>
          </w:tcPr>
          <w:p w14:paraId="4E503730" w14:textId="77777777" w:rsidR="001732EA" w:rsidRPr="00E20A57" w:rsidRDefault="001732EA" w:rsidP="00B43C24">
            <w:pPr>
              <w:rPr>
                <w:rFonts w:cs="Myanmar Text"/>
              </w:rPr>
            </w:pPr>
          </w:p>
        </w:tc>
        <w:tc>
          <w:tcPr>
            <w:tcW w:w="4050" w:type="dxa"/>
            <w:vMerge/>
            <w:tcBorders>
              <w:top w:val="nil"/>
              <w:left w:val="nil"/>
              <w:bottom w:val="nil"/>
              <w:right w:val="nil"/>
            </w:tcBorders>
            <w:shd w:val="clear" w:color="auto" w:fill="auto"/>
          </w:tcPr>
          <w:p w14:paraId="7662109D" w14:textId="77777777" w:rsidR="001732EA" w:rsidRPr="00E20A57" w:rsidRDefault="001732EA" w:rsidP="00B43C24">
            <w:pPr>
              <w:rPr>
                <w:rFonts w:cs="Myanmar Text"/>
              </w:rPr>
            </w:pPr>
          </w:p>
        </w:tc>
        <w:tc>
          <w:tcPr>
            <w:tcW w:w="270" w:type="dxa"/>
            <w:tcBorders>
              <w:top w:val="nil"/>
              <w:left w:val="nil"/>
              <w:bottom w:val="nil"/>
              <w:right w:val="nil"/>
            </w:tcBorders>
            <w:shd w:val="clear" w:color="auto" w:fill="auto"/>
          </w:tcPr>
          <w:p w14:paraId="2B24519F" w14:textId="77777777" w:rsidR="001732EA" w:rsidRPr="00E20A57" w:rsidRDefault="001732EA" w:rsidP="00B43C24">
            <w:pPr>
              <w:rPr>
                <w:rFonts w:cs="Myanmar Text"/>
              </w:rPr>
            </w:pPr>
          </w:p>
        </w:tc>
      </w:tr>
      <w:tr w:rsidR="004959B0" w:rsidRPr="00E20A57" w14:paraId="4C5049EA" w14:textId="77777777" w:rsidTr="00E73B56">
        <w:tc>
          <w:tcPr>
            <w:tcW w:w="4320" w:type="dxa"/>
            <w:tcBorders>
              <w:top w:val="nil"/>
              <w:left w:val="nil"/>
              <w:bottom w:val="single" w:sz="4" w:space="0" w:color="auto"/>
              <w:right w:val="nil"/>
            </w:tcBorders>
            <w:shd w:val="clear" w:color="auto" w:fill="auto"/>
          </w:tcPr>
          <w:p w14:paraId="02A70EF9" w14:textId="77777777" w:rsidR="001732EA" w:rsidRPr="00E20A57" w:rsidRDefault="001732EA" w:rsidP="00B43C24">
            <w:pPr>
              <w:rPr>
                <w:rFonts w:cs="Myanmar Text"/>
              </w:rPr>
            </w:pPr>
          </w:p>
        </w:tc>
        <w:tc>
          <w:tcPr>
            <w:tcW w:w="720" w:type="dxa"/>
            <w:tcBorders>
              <w:top w:val="nil"/>
              <w:left w:val="nil"/>
              <w:bottom w:val="nil"/>
              <w:right w:val="nil"/>
            </w:tcBorders>
            <w:shd w:val="clear" w:color="auto" w:fill="auto"/>
          </w:tcPr>
          <w:p w14:paraId="5DF61895" w14:textId="77777777" w:rsidR="001732EA" w:rsidRPr="00E20A57" w:rsidRDefault="001732EA" w:rsidP="00B43C24">
            <w:pPr>
              <w:rPr>
                <w:rFonts w:cs="Myanmar Text"/>
              </w:rPr>
            </w:pPr>
          </w:p>
        </w:tc>
        <w:tc>
          <w:tcPr>
            <w:tcW w:w="4050" w:type="dxa"/>
            <w:vMerge/>
            <w:tcBorders>
              <w:top w:val="nil"/>
              <w:left w:val="nil"/>
              <w:bottom w:val="nil"/>
              <w:right w:val="nil"/>
            </w:tcBorders>
            <w:shd w:val="clear" w:color="auto" w:fill="auto"/>
          </w:tcPr>
          <w:p w14:paraId="4519F9D4" w14:textId="77777777" w:rsidR="001732EA" w:rsidRPr="00E20A57" w:rsidRDefault="001732EA" w:rsidP="00B43C24">
            <w:pPr>
              <w:rPr>
                <w:rFonts w:cs="Myanmar Text"/>
              </w:rPr>
            </w:pPr>
          </w:p>
        </w:tc>
        <w:tc>
          <w:tcPr>
            <w:tcW w:w="270" w:type="dxa"/>
            <w:tcBorders>
              <w:top w:val="nil"/>
              <w:left w:val="nil"/>
              <w:bottom w:val="nil"/>
              <w:right w:val="nil"/>
            </w:tcBorders>
            <w:shd w:val="clear" w:color="auto" w:fill="auto"/>
          </w:tcPr>
          <w:p w14:paraId="10920180" w14:textId="77777777" w:rsidR="001732EA" w:rsidRPr="00E20A57" w:rsidRDefault="001732EA" w:rsidP="00B43C24">
            <w:pPr>
              <w:rPr>
                <w:rFonts w:cs="Myanmar Text"/>
              </w:rPr>
            </w:pPr>
          </w:p>
        </w:tc>
      </w:tr>
      <w:tr w:rsidR="004959B0" w:rsidRPr="00E20A57" w14:paraId="042402CB" w14:textId="77777777" w:rsidTr="00E73B56">
        <w:tc>
          <w:tcPr>
            <w:tcW w:w="4320" w:type="dxa"/>
            <w:tcBorders>
              <w:top w:val="single" w:sz="4" w:space="0" w:color="auto"/>
              <w:left w:val="nil"/>
              <w:bottom w:val="nil"/>
              <w:right w:val="nil"/>
            </w:tcBorders>
            <w:shd w:val="clear" w:color="auto" w:fill="auto"/>
          </w:tcPr>
          <w:p w14:paraId="3F307B9C" w14:textId="77777777" w:rsidR="001732EA" w:rsidRPr="00E20A57" w:rsidRDefault="004959B0" w:rsidP="00B43C24">
            <w:pPr>
              <w:rPr>
                <w:rFonts w:cs="Myanmar Text"/>
              </w:rPr>
            </w:pPr>
            <w:r w:rsidRPr="00E20A57">
              <w:rPr>
                <w:rFonts w:cs="Myanmar Text"/>
                <w:sz w:val="22"/>
              </w:rPr>
              <w:t>Respondent/</w:t>
            </w:r>
            <w:r w:rsidR="00A10A50" w:rsidRPr="00E20A57">
              <w:rPr>
                <w:rFonts w:ascii="Myanmar Text" w:hAnsi="Myanmar Text" w:cs="Myanmar Text"/>
                <w:sz w:val="22"/>
              </w:rPr>
              <w:t>ပှၤတူၢ်ကွီၢ်</w:t>
            </w:r>
          </w:p>
        </w:tc>
        <w:tc>
          <w:tcPr>
            <w:tcW w:w="720" w:type="dxa"/>
            <w:tcBorders>
              <w:top w:val="nil"/>
              <w:left w:val="nil"/>
              <w:bottom w:val="nil"/>
              <w:right w:val="nil"/>
            </w:tcBorders>
            <w:shd w:val="clear" w:color="auto" w:fill="auto"/>
          </w:tcPr>
          <w:p w14:paraId="4202F533" w14:textId="77777777" w:rsidR="001732EA" w:rsidRPr="00E20A57" w:rsidRDefault="001732EA" w:rsidP="00B43C24">
            <w:pPr>
              <w:rPr>
                <w:rFonts w:cs="Myanmar Text"/>
              </w:rPr>
            </w:pPr>
          </w:p>
        </w:tc>
        <w:tc>
          <w:tcPr>
            <w:tcW w:w="4050" w:type="dxa"/>
            <w:vMerge/>
            <w:tcBorders>
              <w:top w:val="nil"/>
              <w:left w:val="nil"/>
              <w:bottom w:val="nil"/>
              <w:right w:val="nil"/>
            </w:tcBorders>
            <w:shd w:val="clear" w:color="auto" w:fill="auto"/>
          </w:tcPr>
          <w:p w14:paraId="06858417" w14:textId="77777777" w:rsidR="001732EA" w:rsidRPr="00E20A57" w:rsidRDefault="001732EA" w:rsidP="00B43C24">
            <w:pPr>
              <w:rPr>
                <w:rFonts w:cs="Myanmar Text"/>
              </w:rPr>
            </w:pPr>
          </w:p>
        </w:tc>
        <w:tc>
          <w:tcPr>
            <w:tcW w:w="270" w:type="dxa"/>
            <w:tcBorders>
              <w:top w:val="nil"/>
              <w:left w:val="nil"/>
              <w:bottom w:val="nil"/>
              <w:right w:val="nil"/>
            </w:tcBorders>
            <w:shd w:val="clear" w:color="auto" w:fill="auto"/>
          </w:tcPr>
          <w:p w14:paraId="4B2922AC" w14:textId="77777777" w:rsidR="001732EA" w:rsidRPr="00E20A57" w:rsidRDefault="001732EA" w:rsidP="00B43C24">
            <w:pPr>
              <w:rPr>
                <w:rFonts w:cs="Myanmar Text"/>
              </w:rPr>
            </w:pPr>
          </w:p>
        </w:tc>
      </w:tr>
    </w:tbl>
    <w:p w14:paraId="748BE535" w14:textId="77777777" w:rsidR="001732EA" w:rsidRPr="00F9553C" w:rsidRDefault="001732EA">
      <w:pPr>
        <w:pStyle w:val="BlockText"/>
        <w:ind w:left="0" w:firstLine="0"/>
        <w:rPr>
          <w:rFonts w:ascii="Times New Roman" w:hAnsi="Times New Roman" w:cs="Myanmar Text"/>
          <w:sz w:val="20"/>
          <w:szCs w:val="14"/>
        </w:rPr>
      </w:pPr>
    </w:p>
    <w:p w14:paraId="35E51CB0" w14:textId="77777777" w:rsidR="005903D1" w:rsidRPr="00E20A57" w:rsidRDefault="004959B0">
      <w:pPr>
        <w:rPr>
          <w:rFonts w:ascii="Times New Roman" w:hAnsi="Times New Roman" w:cs="Myanmar Text"/>
        </w:rPr>
      </w:pPr>
      <w:r w:rsidRPr="00E20A57">
        <w:rPr>
          <w:rFonts w:ascii="Times New Roman" w:hAnsi="Times New Roman" w:cs="Myanmar Text"/>
        </w:rPr>
        <w:t>I, the Respondent in the above-entitled matter, state the following:</w:t>
      </w:r>
    </w:p>
    <w:p w14:paraId="318A5E49" w14:textId="77777777" w:rsidR="00A10A50" w:rsidRPr="00E20A57" w:rsidRDefault="004959B0" w:rsidP="00A10A50">
      <w:pPr>
        <w:rPr>
          <w:rFonts w:ascii="Times New Roman" w:hAnsi="Times New Roman" w:cs="Myanmar Text"/>
        </w:rPr>
      </w:pPr>
      <w:r w:rsidRPr="00E20A57">
        <w:rPr>
          <w:rFonts w:ascii="Myanmar Text" w:hAnsi="Myanmar Text" w:cs="Myanmar Text"/>
        </w:rPr>
        <w:t>ယၤ</w:t>
      </w:r>
      <w:r w:rsidRPr="00E20A57">
        <w:rPr>
          <w:rFonts w:ascii="Times New Roman" w:hAnsi="Times New Roman" w:cs="Myanmar Text"/>
        </w:rPr>
        <w:t xml:space="preserve">, </w:t>
      </w:r>
      <w:r w:rsidRPr="00E20A57">
        <w:rPr>
          <w:rFonts w:ascii="Myanmar Text" w:hAnsi="Myanmar Text" w:cs="Myanmar Text"/>
        </w:rPr>
        <w:t>ယမ့ၢ်ပှၤတူၢ်ကွီၢ်လၢ</w:t>
      </w:r>
      <w:r w:rsidRPr="00E20A57">
        <w:rPr>
          <w:rFonts w:ascii="Times New Roman" w:hAnsi="Times New Roman" w:cs="Myanmar Text"/>
        </w:rPr>
        <w:t xml:space="preserve"> </w:t>
      </w:r>
      <w:r w:rsidRPr="00E20A57">
        <w:rPr>
          <w:rFonts w:ascii="Myanmar Text" w:hAnsi="Myanmar Text" w:cs="Myanmar Text"/>
        </w:rPr>
        <w:t>တၢ်ဂ့ၢ်လၢတၢ်ကွဲးပာ်ဖျါအီၤလၢထး</w:t>
      </w:r>
      <w:r w:rsidRPr="00E20A57">
        <w:rPr>
          <w:rFonts w:ascii="Times New Roman" w:hAnsi="Times New Roman" w:cs="Myanmar Text"/>
        </w:rPr>
        <w:t xml:space="preserve">, </w:t>
      </w:r>
      <w:r w:rsidRPr="00E20A57">
        <w:rPr>
          <w:rFonts w:ascii="Myanmar Text" w:hAnsi="Myanmar Text" w:cs="Myanmar Text"/>
        </w:rPr>
        <w:t>တဲဖျါထီၣ်လၢလာ်</w:t>
      </w:r>
      <w:r w:rsidRPr="00E20A57">
        <w:rPr>
          <w:rFonts w:ascii="Times New Roman" w:hAnsi="Times New Roman" w:cs="Myanmar Text"/>
        </w:rPr>
        <w:t>-</w:t>
      </w:r>
    </w:p>
    <w:p w14:paraId="244FE1E6" w14:textId="77777777" w:rsidR="00062C4D" w:rsidRPr="00F9553C" w:rsidRDefault="00062C4D" w:rsidP="00B461CB">
      <w:pPr>
        <w:rPr>
          <w:rFonts w:ascii="Times New Roman" w:hAnsi="Times New Roman" w:cs="Myanmar Text"/>
          <w:sz w:val="14"/>
          <w:szCs w:val="14"/>
        </w:rPr>
      </w:pPr>
    </w:p>
    <w:p w14:paraId="279A040E" w14:textId="77777777" w:rsidR="00062C4D" w:rsidRPr="00E20A57" w:rsidRDefault="004959B0" w:rsidP="00B461CB">
      <w:pPr>
        <w:rPr>
          <w:rFonts w:ascii="Times New Roman" w:hAnsi="Times New Roman" w:cs="Myanmar Text"/>
        </w:rPr>
      </w:pPr>
      <w:r w:rsidRPr="00E20A57">
        <w:rPr>
          <w:rFonts w:ascii="Times New Roman" w:hAnsi="Times New Roman" w:cs="Myanmar Text"/>
        </w:rPr>
        <w:t>I understand the court has issued or will be issuing an Order for Protection in this case and I am or will be prohibited from shipping, transporting, possessing, or receiving any firearm or ammunition for the duration of this Order.</w:t>
      </w:r>
    </w:p>
    <w:p w14:paraId="5A9A5C35" w14:textId="77777777" w:rsidR="00A10A50" w:rsidRPr="00E20A57" w:rsidRDefault="004959B0" w:rsidP="00A10A50">
      <w:pPr>
        <w:rPr>
          <w:rFonts w:ascii="Times New Roman" w:hAnsi="Times New Roman" w:cs="Myanmar Text"/>
        </w:rPr>
      </w:pPr>
      <w:r w:rsidRPr="00E20A57">
        <w:rPr>
          <w:rFonts w:ascii="Myanmar Text" w:hAnsi="Myanmar Text" w:cs="Myanmar Text"/>
        </w:rPr>
        <w:t>ယနၢ်ပၢၢ်လၢကွီၢ်ဘျီၣ်ထုးထီၣ်ဟ့ၣ်လီၤ</w:t>
      </w:r>
      <w:r w:rsidRPr="00E20A57">
        <w:rPr>
          <w:rFonts w:ascii="Times New Roman" w:hAnsi="Times New Roman" w:cs="Myanmar Text"/>
        </w:rPr>
        <w:t xml:space="preserve"> </w:t>
      </w:r>
      <w:r w:rsidRPr="00E20A57">
        <w:rPr>
          <w:rFonts w:ascii="Myanmar Text" w:hAnsi="Myanmar Text" w:cs="Myanmar Text"/>
        </w:rPr>
        <w:t>မ့တမ့ၢ်</w:t>
      </w:r>
      <w:r w:rsidRPr="00E20A57">
        <w:rPr>
          <w:rFonts w:ascii="Times New Roman" w:hAnsi="Times New Roman" w:cs="Myanmar Text"/>
        </w:rPr>
        <w:t xml:space="preserve"> </w:t>
      </w:r>
      <w:r w:rsidRPr="00E20A57">
        <w:rPr>
          <w:rFonts w:ascii="Myanmar Text" w:hAnsi="Myanmar Text" w:cs="Myanmar Text"/>
        </w:rPr>
        <w:t>ကထုးထီၣ်</w:t>
      </w:r>
      <w:r w:rsidRPr="00E20A57">
        <w:rPr>
          <w:rFonts w:ascii="Times New Roman" w:hAnsi="Times New Roman" w:cs="Myanmar Text"/>
        </w:rPr>
        <w:t xml:space="preserve"> </w:t>
      </w:r>
      <w:r w:rsidRPr="00E20A57">
        <w:rPr>
          <w:rFonts w:ascii="Myanmar Text" w:hAnsi="Myanmar Text" w:cs="Myanmar Text"/>
        </w:rPr>
        <w:t>ဟ့ၣ်လီၤ</w:t>
      </w:r>
      <w:r w:rsidRPr="00E20A57">
        <w:rPr>
          <w:rFonts w:ascii="Times New Roman" w:hAnsi="Times New Roman" w:cs="Myanmar Text"/>
        </w:rPr>
        <w:t xml:space="preserve"> </w:t>
      </w:r>
      <w:r w:rsidRPr="00E20A57">
        <w:rPr>
          <w:rFonts w:ascii="Myanmar Text" w:hAnsi="Myanmar Text" w:cs="Myanmar Text"/>
        </w:rPr>
        <w:t>တၢ်ဟ့ၣ်လီၤတၢ်ကလုၢ်လၢတၢ်ဒီသဒၢအဂီၢ်</w:t>
      </w:r>
      <w:r w:rsidRPr="00E20A57">
        <w:rPr>
          <w:rFonts w:ascii="Times New Roman" w:hAnsi="Times New Roman" w:cs="Myanmar Text"/>
        </w:rPr>
        <w:t xml:space="preserve"> </w:t>
      </w:r>
      <w:r w:rsidRPr="00E20A57">
        <w:rPr>
          <w:rFonts w:ascii="Myanmar Text" w:hAnsi="Myanmar Text" w:cs="Myanmar Text"/>
        </w:rPr>
        <w:t>လၢတၢ်ဂ့ၢ်အံၤအပူၤ</w:t>
      </w:r>
      <w:r w:rsidRPr="00E20A57">
        <w:rPr>
          <w:rFonts w:ascii="Times New Roman" w:hAnsi="Times New Roman" w:cs="Myanmar Text"/>
        </w:rPr>
        <w:t xml:space="preserve"> </w:t>
      </w:r>
      <w:r w:rsidRPr="00E20A57">
        <w:rPr>
          <w:rFonts w:ascii="Myanmar Text" w:hAnsi="Myanmar Text" w:cs="Myanmar Text"/>
        </w:rPr>
        <w:t>ဒီး</w:t>
      </w:r>
      <w:r w:rsidRPr="00E20A57">
        <w:rPr>
          <w:rFonts w:ascii="Times New Roman" w:hAnsi="Times New Roman" w:cs="Myanmar Text"/>
        </w:rPr>
        <w:t xml:space="preserve"> </w:t>
      </w:r>
      <w:r w:rsidRPr="00E20A57">
        <w:rPr>
          <w:rFonts w:ascii="Myanmar Text" w:hAnsi="Myanmar Text" w:cs="Myanmar Text"/>
        </w:rPr>
        <w:t>ယဘၣ်</w:t>
      </w:r>
      <w:r w:rsidRPr="00E20A57">
        <w:rPr>
          <w:rFonts w:ascii="Times New Roman" w:hAnsi="Times New Roman" w:cs="Myanmar Text"/>
        </w:rPr>
        <w:t xml:space="preserve"> </w:t>
      </w:r>
      <w:r w:rsidRPr="00E20A57">
        <w:rPr>
          <w:rFonts w:ascii="Myanmar Text" w:hAnsi="Myanmar Text" w:cs="Myanmar Text"/>
        </w:rPr>
        <w:t>မ့တမ့ၢ်</w:t>
      </w:r>
      <w:r w:rsidRPr="00E20A57">
        <w:rPr>
          <w:rFonts w:ascii="Times New Roman" w:hAnsi="Times New Roman" w:cs="Myanmar Text"/>
        </w:rPr>
        <w:t xml:space="preserve"> </w:t>
      </w:r>
      <w:r w:rsidRPr="00E20A57">
        <w:rPr>
          <w:rFonts w:ascii="Myanmar Text" w:hAnsi="Myanmar Text" w:cs="Myanmar Text"/>
        </w:rPr>
        <w:t>ကဘၣ်တၢ်တြီယၤလၢ</w:t>
      </w:r>
      <w:r w:rsidRPr="00E20A57">
        <w:rPr>
          <w:rFonts w:ascii="Times New Roman" w:hAnsi="Times New Roman" w:cs="Myanmar Text"/>
        </w:rPr>
        <w:t xml:space="preserve"> </w:t>
      </w:r>
      <w:r w:rsidRPr="00E20A57">
        <w:rPr>
          <w:rFonts w:ascii="Myanmar Text" w:hAnsi="Myanmar Text" w:cs="Myanmar Text"/>
        </w:rPr>
        <w:t>တၢ်ဆှၢထီၣ်ဆှၢလီၤ</w:t>
      </w:r>
      <w:r w:rsidRPr="00E20A57">
        <w:rPr>
          <w:rFonts w:ascii="Times New Roman" w:hAnsi="Times New Roman" w:cs="Myanmar Text"/>
        </w:rPr>
        <w:t xml:space="preserve">, </w:t>
      </w:r>
      <w:r w:rsidRPr="00E20A57">
        <w:rPr>
          <w:rFonts w:ascii="Myanmar Text" w:hAnsi="Myanmar Text" w:cs="Myanmar Text"/>
        </w:rPr>
        <w:t>၀ံစိာ်တီဆှၢ</w:t>
      </w:r>
      <w:r w:rsidRPr="00E20A57">
        <w:rPr>
          <w:rFonts w:ascii="Times New Roman" w:hAnsi="Times New Roman" w:cs="Myanmar Text"/>
        </w:rPr>
        <w:t xml:space="preserve">, </w:t>
      </w:r>
      <w:r w:rsidRPr="00E20A57">
        <w:rPr>
          <w:rFonts w:ascii="Myanmar Text" w:hAnsi="Myanmar Text" w:cs="Myanmar Text"/>
        </w:rPr>
        <w:t>ပၢဘၣ်</w:t>
      </w:r>
      <w:r w:rsidRPr="00E20A57">
        <w:rPr>
          <w:rFonts w:ascii="Times New Roman" w:hAnsi="Times New Roman" w:cs="Myanmar Text"/>
        </w:rPr>
        <w:t xml:space="preserve">, </w:t>
      </w:r>
      <w:r w:rsidRPr="00E20A57">
        <w:rPr>
          <w:rFonts w:ascii="Myanmar Text" w:hAnsi="Myanmar Text" w:cs="Myanmar Text"/>
        </w:rPr>
        <w:t>မ့တမ့ၢ်</w:t>
      </w:r>
      <w:r w:rsidRPr="00E20A57">
        <w:rPr>
          <w:rFonts w:ascii="Times New Roman" w:hAnsi="Times New Roman" w:cs="Myanmar Text"/>
        </w:rPr>
        <w:t xml:space="preserve"> </w:t>
      </w:r>
      <w:r w:rsidRPr="00E20A57">
        <w:rPr>
          <w:rFonts w:ascii="Myanmar Text" w:hAnsi="Myanmar Text" w:cs="Myanmar Text"/>
        </w:rPr>
        <w:t>မၤန့ၢ်</w:t>
      </w:r>
      <w:r w:rsidRPr="00E20A57">
        <w:rPr>
          <w:rFonts w:ascii="Times New Roman" w:hAnsi="Times New Roman" w:cs="Myanmar Text"/>
        </w:rPr>
        <w:t xml:space="preserve"> </w:t>
      </w:r>
      <w:r w:rsidRPr="00E20A57">
        <w:rPr>
          <w:rFonts w:ascii="Myanmar Text" w:hAnsi="Myanmar Text" w:cs="Myanmar Text"/>
        </w:rPr>
        <w:t>ကျိတၢ်စုက၀ဲၤ</w:t>
      </w:r>
      <w:r w:rsidRPr="00E20A57">
        <w:rPr>
          <w:rFonts w:ascii="Times New Roman" w:hAnsi="Times New Roman" w:cs="Myanmar Text"/>
        </w:rPr>
        <w:t xml:space="preserve"> </w:t>
      </w:r>
      <w:r w:rsidRPr="00E20A57">
        <w:rPr>
          <w:rFonts w:ascii="Myanmar Text" w:hAnsi="Myanmar Text" w:cs="Myanmar Text"/>
        </w:rPr>
        <w:t>မ့တမ့ၢ်</w:t>
      </w:r>
      <w:r w:rsidRPr="00E20A57">
        <w:rPr>
          <w:rFonts w:ascii="Times New Roman" w:hAnsi="Times New Roman" w:cs="Myanmar Text"/>
        </w:rPr>
        <w:t xml:space="preserve"> </w:t>
      </w:r>
      <w:r w:rsidRPr="00E20A57">
        <w:rPr>
          <w:rFonts w:ascii="Myanmar Text" w:hAnsi="Myanmar Text" w:cs="Myanmar Text"/>
        </w:rPr>
        <w:t>ကျိချံမျိာ်သၣ်တဖၣ်</w:t>
      </w:r>
      <w:r w:rsidRPr="00E20A57">
        <w:rPr>
          <w:rFonts w:ascii="Times New Roman" w:hAnsi="Times New Roman" w:cs="Myanmar Text"/>
        </w:rPr>
        <w:t xml:space="preserve"> </w:t>
      </w:r>
      <w:r w:rsidRPr="00E20A57">
        <w:rPr>
          <w:rFonts w:ascii="Myanmar Text" w:hAnsi="Myanmar Text" w:cs="Myanmar Text"/>
        </w:rPr>
        <w:t>လၢ</w:t>
      </w:r>
      <w:r w:rsidRPr="00E20A57">
        <w:rPr>
          <w:rFonts w:ascii="Times New Roman" w:hAnsi="Times New Roman" w:cs="Myanmar Text"/>
        </w:rPr>
        <w:t xml:space="preserve"> </w:t>
      </w:r>
      <w:r w:rsidRPr="00E20A57">
        <w:rPr>
          <w:rFonts w:ascii="Myanmar Text" w:hAnsi="Myanmar Text" w:cs="Myanmar Text"/>
        </w:rPr>
        <w:t>တၢ်ဟ့ၣ်လီၤတၢ်ကလုၢ်အံၤအကတီၢ်အဂီၢ်န့ၣ်လီၤ</w:t>
      </w:r>
      <w:r w:rsidRPr="00E20A57">
        <w:rPr>
          <w:rFonts w:ascii="Times New Roman" w:hAnsi="Times New Roman" w:cs="Myanmar Text"/>
        </w:rPr>
        <w:t>.</w:t>
      </w:r>
    </w:p>
    <w:p w14:paraId="6ED05643" w14:textId="77777777" w:rsidR="00062C4D" w:rsidRPr="00E20A57" w:rsidRDefault="00062C4D" w:rsidP="00B461CB">
      <w:pPr>
        <w:rPr>
          <w:rFonts w:ascii="Times New Roman" w:hAnsi="Times New Roman" w:cs="Myanmar Text"/>
        </w:rPr>
      </w:pPr>
    </w:p>
    <w:p w14:paraId="498A2F97" w14:textId="77777777" w:rsidR="00062C4D" w:rsidRPr="00E20A57" w:rsidRDefault="004959B0" w:rsidP="00B461CB">
      <w:pPr>
        <w:rPr>
          <w:rFonts w:ascii="Times New Roman" w:hAnsi="Times New Roman" w:cs="Myanmar Text"/>
        </w:rPr>
      </w:pPr>
      <w:r w:rsidRPr="00E20A57">
        <w:rPr>
          <w:rFonts w:ascii="Times New Roman" w:hAnsi="Times New Roman" w:cs="Myanmar Text"/>
        </w:rPr>
        <w:t>I do not own or possess any firearms or ammunition and will not own or possess any firearms or ammunition for the duration of this or any future Order for Protection issued in this case.</w:t>
      </w:r>
    </w:p>
    <w:p w14:paraId="55509962" w14:textId="77777777" w:rsidR="00A10A50" w:rsidRPr="00E20A57" w:rsidRDefault="004959B0" w:rsidP="00D65B86">
      <w:pPr>
        <w:ind w:right="-450"/>
        <w:rPr>
          <w:rFonts w:ascii="Times New Roman" w:hAnsi="Times New Roman" w:cs="Myanmar Text"/>
        </w:rPr>
      </w:pPr>
      <w:r w:rsidRPr="00E20A57">
        <w:rPr>
          <w:rFonts w:ascii="Myanmar Text" w:hAnsi="Myanmar Text" w:cs="Myanmar Text"/>
        </w:rPr>
        <w:t>ယတပၢဘၣ်</w:t>
      </w:r>
      <w:r w:rsidRPr="00E20A57">
        <w:rPr>
          <w:rFonts w:ascii="Times New Roman" w:hAnsi="Times New Roman" w:cs="Myanmar Text"/>
        </w:rPr>
        <w:t xml:space="preserve"> </w:t>
      </w:r>
      <w:r w:rsidRPr="00E20A57">
        <w:rPr>
          <w:rFonts w:ascii="Myanmar Text" w:hAnsi="Myanmar Text" w:cs="Myanmar Text"/>
        </w:rPr>
        <w:t>မ့တမ့ၢ်</w:t>
      </w:r>
      <w:r w:rsidRPr="00E20A57">
        <w:rPr>
          <w:rFonts w:ascii="Times New Roman" w:hAnsi="Times New Roman" w:cs="Myanmar Text"/>
        </w:rPr>
        <w:t xml:space="preserve"> </w:t>
      </w:r>
      <w:r w:rsidRPr="00E20A57">
        <w:rPr>
          <w:rFonts w:ascii="Myanmar Text" w:hAnsi="Myanmar Text" w:cs="Myanmar Text"/>
        </w:rPr>
        <w:t>အိၣ်ဒီး</w:t>
      </w:r>
      <w:r w:rsidRPr="00E20A57">
        <w:rPr>
          <w:rFonts w:ascii="Times New Roman" w:hAnsi="Times New Roman" w:cs="Myanmar Text"/>
        </w:rPr>
        <w:t xml:space="preserve"> </w:t>
      </w:r>
      <w:r w:rsidRPr="00E20A57">
        <w:rPr>
          <w:rFonts w:ascii="Myanmar Text" w:hAnsi="Myanmar Text" w:cs="Myanmar Text"/>
        </w:rPr>
        <w:t>ကျိတၢ်စုက၀ဲၤ</w:t>
      </w:r>
      <w:r w:rsidRPr="00E20A57">
        <w:rPr>
          <w:rFonts w:ascii="Times New Roman" w:hAnsi="Times New Roman" w:cs="Myanmar Text"/>
        </w:rPr>
        <w:t xml:space="preserve"> </w:t>
      </w:r>
      <w:r w:rsidRPr="00E20A57">
        <w:rPr>
          <w:rFonts w:ascii="Myanmar Text" w:hAnsi="Myanmar Text" w:cs="Myanmar Text"/>
        </w:rPr>
        <w:t>မ့တမ့ၢ်</w:t>
      </w:r>
      <w:r w:rsidRPr="00E20A57">
        <w:rPr>
          <w:rFonts w:ascii="Times New Roman" w:hAnsi="Times New Roman" w:cs="Myanmar Text"/>
        </w:rPr>
        <w:t xml:space="preserve"> </w:t>
      </w:r>
      <w:r w:rsidRPr="00E20A57">
        <w:rPr>
          <w:rFonts w:ascii="Myanmar Text" w:hAnsi="Myanmar Text" w:cs="Myanmar Text"/>
        </w:rPr>
        <w:t>ကျိချံမျိာ်သၣ်တမံၤလၢ်လၢ်လၢ</w:t>
      </w:r>
      <w:r w:rsidRPr="00E20A57">
        <w:rPr>
          <w:rFonts w:ascii="Times New Roman" w:hAnsi="Times New Roman" w:cs="Myanmar Text"/>
        </w:rPr>
        <w:t xml:space="preserve"> </w:t>
      </w:r>
      <w:r w:rsidRPr="00E20A57">
        <w:rPr>
          <w:rFonts w:ascii="Myanmar Text" w:hAnsi="Myanmar Text" w:cs="Myanmar Text"/>
        </w:rPr>
        <w:t>တၢ်အကတီၢ်အခဲအံၤ</w:t>
      </w:r>
      <w:r w:rsidRPr="00E20A57">
        <w:rPr>
          <w:rFonts w:ascii="Times New Roman" w:hAnsi="Times New Roman" w:cs="Myanmar Text"/>
        </w:rPr>
        <w:t xml:space="preserve"> </w:t>
      </w:r>
      <w:r w:rsidRPr="00E20A57">
        <w:rPr>
          <w:rFonts w:ascii="Myanmar Text" w:hAnsi="Myanmar Text" w:cs="Myanmar Text"/>
        </w:rPr>
        <w:t>မ့တမ့ၢ်</w:t>
      </w:r>
      <w:r w:rsidRPr="00E20A57">
        <w:rPr>
          <w:rFonts w:ascii="Times New Roman" w:hAnsi="Times New Roman" w:cs="Myanmar Text"/>
        </w:rPr>
        <w:t xml:space="preserve"> </w:t>
      </w:r>
      <w:r w:rsidRPr="00E20A57">
        <w:rPr>
          <w:rFonts w:ascii="Myanmar Text" w:hAnsi="Myanmar Text" w:cs="Myanmar Text"/>
        </w:rPr>
        <w:t>ခါဆူညါတၢ်ထုးထီၣ်ဟ့ၣ်လီၤတၢ်ကလုၢ်လၢတၢ်ဒီသဒၢအဂီၢ်တမံၤလၢ်လၢ်လၢတၢ်ဂ့ၢ်အံၤအပူၤဘၣ်န့ၣ်လီၤ</w:t>
      </w:r>
      <w:r w:rsidRPr="00E20A57">
        <w:rPr>
          <w:rFonts w:ascii="Times New Roman" w:hAnsi="Times New Roman" w:cs="Myanmar Text"/>
        </w:rPr>
        <w:t xml:space="preserve">. </w:t>
      </w:r>
    </w:p>
    <w:p w14:paraId="1019232A" w14:textId="77777777" w:rsidR="00A10A50" w:rsidRPr="00E20A57" w:rsidRDefault="00A10A50" w:rsidP="00B461CB">
      <w:pPr>
        <w:rPr>
          <w:rFonts w:ascii="Times New Roman" w:hAnsi="Times New Roman" w:cs="Myanmar Text"/>
        </w:rPr>
      </w:pPr>
    </w:p>
    <w:p w14:paraId="2F66BE94" w14:textId="77777777" w:rsidR="001732EA" w:rsidRPr="00E20A57" w:rsidRDefault="004959B0" w:rsidP="001732EA">
      <w:pPr>
        <w:pStyle w:val="BodyText"/>
        <w:jc w:val="left"/>
        <w:rPr>
          <w:rFonts w:cs="Myanmar Text"/>
        </w:rPr>
      </w:pPr>
      <w:r w:rsidRPr="00E20A57">
        <w:rPr>
          <w:rFonts w:cs="Myanmar Text"/>
        </w:rPr>
        <w:t>I declare under penalty of perjury that everything I have stated in this document is true and correct. Minn. Stat. § 358.116.</w:t>
      </w:r>
    </w:p>
    <w:p w14:paraId="13A9EFB6" w14:textId="77777777" w:rsidR="00A10A50" w:rsidRPr="00E20A57" w:rsidRDefault="004959B0" w:rsidP="00D50BC2">
      <w:pPr>
        <w:pStyle w:val="BodyText"/>
        <w:jc w:val="left"/>
        <w:rPr>
          <w:rFonts w:cs="Myanmar Text"/>
        </w:rPr>
      </w:pPr>
      <w:r w:rsidRPr="00E20A57">
        <w:rPr>
          <w:rFonts w:ascii="Myanmar Text" w:hAnsi="Myanmar Text" w:cs="Myanmar Text"/>
        </w:rPr>
        <w:t>ယဘိးဘၣ်ရၤလီၤတၢ်မၤကမၣ်သဲစးခီဖျိတၢ်အုၣ်သးကဘျံးကဘျၣ်လၢကီၢ်ဘျီၣ်အပူၤလၢတၢ်ကိးမံၤဒဲးလၢယတဲဖျါထီၣ်လၢလံာ်တီလံာ်မီအံၤ</w:t>
      </w:r>
      <w:r w:rsidRPr="00E20A57">
        <w:rPr>
          <w:rFonts w:cs="Myanmar Text"/>
        </w:rPr>
        <w:t xml:space="preserve"> </w:t>
      </w:r>
      <w:r w:rsidRPr="00E20A57">
        <w:rPr>
          <w:rFonts w:ascii="Myanmar Text" w:hAnsi="Myanmar Text" w:cs="Myanmar Text"/>
        </w:rPr>
        <w:t>အပူၤန့ၣ်</w:t>
      </w:r>
      <w:r w:rsidRPr="00E20A57">
        <w:rPr>
          <w:rFonts w:cs="Myanmar Text"/>
        </w:rPr>
        <w:t xml:space="preserve"> </w:t>
      </w:r>
      <w:r w:rsidRPr="00E20A57">
        <w:rPr>
          <w:rFonts w:ascii="Myanmar Text" w:hAnsi="Myanmar Text" w:cs="Myanmar Text"/>
        </w:rPr>
        <w:t>မ့ၢ်၀ဲတီ၀ဲဒီးဘၣ်၀ဲန့ၣ်လီၤ</w:t>
      </w:r>
      <w:r w:rsidRPr="00E20A57">
        <w:rPr>
          <w:rFonts w:cs="Myanmar Text"/>
        </w:rPr>
        <w:t xml:space="preserve">. Minn. </w:t>
      </w:r>
      <w:r w:rsidRPr="00E20A57">
        <w:rPr>
          <w:rFonts w:ascii="Myanmar Text" w:hAnsi="Myanmar Text" w:cs="Myanmar Text"/>
        </w:rPr>
        <w:t>သဲစးတၢ်သိၣ်တၢ်သီနီၣ်ဂံၢ်</w:t>
      </w:r>
      <w:r w:rsidRPr="00E20A57">
        <w:rPr>
          <w:rFonts w:cs="Myanmar Text"/>
        </w:rPr>
        <w:t xml:space="preserve">. </w:t>
      </w:r>
      <w:r w:rsidRPr="00E20A57">
        <w:rPr>
          <w:rFonts w:ascii="Times New Roman" w:hAnsi="Times New Roman"/>
        </w:rPr>
        <w:t>§</w:t>
      </w:r>
      <w:r w:rsidR="00D50BC2">
        <w:rPr>
          <w:rFonts w:cs="Myanmar Text"/>
        </w:rPr>
        <w:t> </w:t>
      </w:r>
      <w:r w:rsidRPr="00E20A57">
        <w:rPr>
          <w:rFonts w:cs="Myanmar Text"/>
        </w:rPr>
        <w:t>358.116.</w:t>
      </w:r>
    </w:p>
    <w:p w14:paraId="795DD894" w14:textId="77777777" w:rsidR="001732EA" w:rsidRPr="00E20A57" w:rsidRDefault="001732EA" w:rsidP="001732EA">
      <w:pPr>
        <w:pStyle w:val="BodyText"/>
        <w:jc w:val="left"/>
        <w:rPr>
          <w:rFonts w:cs="Myanmar Text"/>
          <w:b/>
        </w:rPr>
      </w:pPr>
    </w:p>
    <w:p w14:paraId="204AA033" w14:textId="77777777" w:rsidR="001732EA" w:rsidRPr="00E20A57" w:rsidRDefault="001732EA" w:rsidP="001732EA">
      <w:pPr>
        <w:pStyle w:val="BodyText"/>
        <w:jc w:val="left"/>
        <w:rPr>
          <w:rFonts w:cs="Myanmar Text"/>
          <w:b/>
          <w:sz w:val="22"/>
          <w:szCs w:val="22"/>
        </w:rPr>
      </w:pPr>
    </w:p>
    <w:p w14:paraId="69F096DF" w14:textId="77777777" w:rsidR="001732EA" w:rsidRPr="00E20A57" w:rsidRDefault="001732EA" w:rsidP="001732EA">
      <w:pPr>
        <w:rPr>
          <w:rFonts w:cs="Myanmar Text"/>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55"/>
        <w:gridCol w:w="2126"/>
        <w:gridCol w:w="3619"/>
      </w:tblGrid>
      <w:tr w:rsidR="004959B0" w:rsidRPr="00E20A57" w14:paraId="21694A8B" w14:textId="77777777" w:rsidTr="00A10A50">
        <w:tc>
          <w:tcPr>
            <w:tcW w:w="3687" w:type="dxa"/>
            <w:tcBorders>
              <w:top w:val="single" w:sz="4" w:space="0" w:color="auto"/>
              <w:left w:val="nil"/>
              <w:bottom w:val="nil"/>
              <w:right w:val="nil"/>
            </w:tcBorders>
            <w:shd w:val="clear" w:color="auto" w:fill="auto"/>
          </w:tcPr>
          <w:p w14:paraId="4DD8DAC1" w14:textId="77777777" w:rsidR="001732EA" w:rsidRPr="00E20A57" w:rsidRDefault="004959B0" w:rsidP="00B43C24">
            <w:pPr>
              <w:rPr>
                <w:rFonts w:cs="Myanmar Text"/>
                <w:sz w:val="20"/>
                <w:szCs w:val="22"/>
              </w:rPr>
            </w:pPr>
            <w:r w:rsidRPr="00E20A57">
              <w:rPr>
                <w:rFonts w:cs="Myanmar Text"/>
                <w:sz w:val="20"/>
              </w:rPr>
              <w:t>Dated/</w:t>
            </w:r>
            <w:r w:rsidR="00A10A50" w:rsidRPr="00E20A57">
              <w:rPr>
                <w:rFonts w:ascii="Myanmar Text" w:hAnsi="Myanmar Text" w:cs="Myanmar Text"/>
                <w:sz w:val="20"/>
                <w:szCs w:val="22"/>
              </w:rPr>
              <w:t>ဆဲးလီၤမုၢ်နံၤ</w:t>
            </w:r>
          </w:p>
        </w:tc>
        <w:tc>
          <w:tcPr>
            <w:tcW w:w="561" w:type="dxa"/>
            <w:tcBorders>
              <w:top w:val="nil"/>
              <w:left w:val="nil"/>
              <w:bottom w:val="nil"/>
              <w:right w:val="nil"/>
            </w:tcBorders>
            <w:shd w:val="clear" w:color="auto" w:fill="auto"/>
          </w:tcPr>
          <w:p w14:paraId="134CED9E" w14:textId="77777777" w:rsidR="001732EA" w:rsidRPr="00E20A57" w:rsidRDefault="001732EA" w:rsidP="00B43C24">
            <w:pPr>
              <w:rPr>
                <w:rFonts w:cs="Myanmar Text"/>
                <w:sz w:val="20"/>
                <w:szCs w:val="22"/>
              </w:rPr>
            </w:pPr>
          </w:p>
        </w:tc>
        <w:tc>
          <w:tcPr>
            <w:tcW w:w="5745" w:type="dxa"/>
            <w:gridSpan w:val="2"/>
            <w:tcBorders>
              <w:top w:val="single" w:sz="4" w:space="0" w:color="auto"/>
              <w:left w:val="nil"/>
              <w:bottom w:val="nil"/>
              <w:right w:val="nil"/>
            </w:tcBorders>
            <w:shd w:val="clear" w:color="auto" w:fill="auto"/>
          </w:tcPr>
          <w:p w14:paraId="09446F2A" w14:textId="77777777" w:rsidR="001732EA" w:rsidRPr="00E20A57" w:rsidRDefault="004959B0" w:rsidP="00055086">
            <w:pPr>
              <w:rPr>
                <w:rFonts w:cs="Myanmar Text"/>
                <w:sz w:val="20"/>
                <w:szCs w:val="22"/>
              </w:rPr>
            </w:pPr>
            <w:r w:rsidRPr="00E20A57">
              <w:rPr>
                <w:rFonts w:cs="Myanmar Text"/>
                <w:sz w:val="20"/>
              </w:rPr>
              <w:t>Signature/</w:t>
            </w:r>
            <w:r w:rsidR="00A10A50" w:rsidRPr="00E20A57">
              <w:rPr>
                <w:rFonts w:ascii="Myanmar Text" w:hAnsi="Myanmar Text" w:cs="Myanmar Text"/>
                <w:sz w:val="20"/>
                <w:szCs w:val="22"/>
              </w:rPr>
              <w:t>ဆဲးလီၤမံၤ</w:t>
            </w:r>
          </w:p>
        </w:tc>
      </w:tr>
      <w:tr w:rsidR="004959B0" w:rsidRPr="00E20A57" w14:paraId="47519908" w14:textId="77777777" w:rsidTr="00A10A50">
        <w:tc>
          <w:tcPr>
            <w:tcW w:w="3687" w:type="dxa"/>
            <w:tcBorders>
              <w:top w:val="nil"/>
              <w:left w:val="nil"/>
              <w:bottom w:val="nil"/>
              <w:right w:val="nil"/>
            </w:tcBorders>
            <w:shd w:val="clear" w:color="auto" w:fill="auto"/>
          </w:tcPr>
          <w:p w14:paraId="5F5D7762" w14:textId="77777777" w:rsidR="001732EA" w:rsidRPr="00E20A57" w:rsidRDefault="001732EA" w:rsidP="00055086">
            <w:pPr>
              <w:rPr>
                <w:rFonts w:cs="Myanmar Text"/>
                <w:sz w:val="22"/>
                <w:szCs w:val="22"/>
              </w:rPr>
            </w:pPr>
          </w:p>
        </w:tc>
        <w:tc>
          <w:tcPr>
            <w:tcW w:w="561" w:type="dxa"/>
            <w:tcBorders>
              <w:top w:val="nil"/>
              <w:left w:val="nil"/>
              <w:bottom w:val="nil"/>
              <w:right w:val="nil"/>
            </w:tcBorders>
            <w:shd w:val="clear" w:color="auto" w:fill="auto"/>
          </w:tcPr>
          <w:p w14:paraId="1FB9CFFB" w14:textId="77777777" w:rsidR="001732EA" w:rsidRPr="00E20A57" w:rsidRDefault="001732EA" w:rsidP="00055086">
            <w:pPr>
              <w:rPr>
                <w:rFonts w:cs="Myanmar Text"/>
                <w:sz w:val="22"/>
                <w:szCs w:val="22"/>
              </w:rPr>
            </w:pPr>
          </w:p>
        </w:tc>
        <w:tc>
          <w:tcPr>
            <w:tcW w:w="2070" w:type="dxa"/>
            <w:tcBorders>
              <w:top w:val="nil"/>
              <w:left w:val="nil"/>
              <w:bottom w:val="nil"/>
              <w:right w:val="nil"/>
            </w:tcBorders>
            <w:shd w:val="clear" w:color="auto" w:fill="auto"/>
            <w:vAlign w:val="bottom"/>
          </w:tcPr>
          <w:p w14:paraId="366CA0CF" w14:textId="77777777" w:rsidR="001732EA" w:rsidRPr="00E20A57" w:rsidRDefault="004959B0" w:rsidP="00055086">
            <w:pPr>
              <w:rPr>
                <w:rFonts w:cs="Myanmar Text"/>
                <w:sz w:val="20"/>
                <w:szCs w:val="22"/>
              </w:rPr>
            </w:pPr>
            <w:r w:rsidRPr="00E20A57">
              <w:rPr>
                <w:rFonts w:cs="Myanmar Text"/>
                <w:sz w:val="20"/>
              </w:rPr>
              <w:t>Name/</w:t>
            </w:r>
            <w:r w:rsidRPr="00E20A57">
              <w:rPr>
                <w:rFonts w:ascii="Myanmar Text" w:hAnsi="Myanmar Text" w:cs="Myanmar Text"/>
                <w:sz w:val="20"/>
              </w:rPr>
              <w:t>မံၤ</w:t>
            </w:r>
            <w:r w:rsidRPr="00E20A57">
              <w:rPr>
                <w:rFonts w:cs="Myanmar Text"/>
                <w:sz w:val="20"/>
              </w:rPr>
              <w:t>-</w:t>
            </w:r>
          </w:p>
        </w:tc>
        <w:tc>
          <w:tcPr>
            <w:tcW w:w="3675" w:type="dxa"/>
            <w:tcBorders>
              <w:top w:val="nil"/>
              <w:left w:val="nil"/>
              <w:right w:val="nil"/>
            </w:tcBorders>
            <w:shd w:val="clear" w:color="auto" w:fill="auto"/>
          </w:tcPr>
          <w:p w14:paraId="0061E9C3" w14:textId="77777777" w:rsidR="001732EA" w:rsidRPr="00E20A57" w:rsidRDefault="001732EA" w:rsidP="00055086">
            <w:pPr>
              <w:rPr>
                <w:rFonts w:cs="Myanmar Text"/>
                <w:sz w:val="22"/>
                <w:szCs w:val="22"/>
              </w:rPr>
            </w:pPr>
          </w:p>
        </w:tc>
      </w:tr>
      <w:tr w:rsidR="004959B0" w:rsidRPr="00E20A57" w14:paraId="3B08EB29" w14:textId="77777777" w:rsidTr="00A10A50">
        <w:tc>
          <w:tcPr>
            <w:tcW w:w="3687" w:type="dxa"/>
            <w:tcBorders>
              <w:top w:val="nil"/>
              <w:left w:val="nil"/>
              <w:bottom w:val="single" w:sz="4" w:space="0" w:color="auto"/>
              <w:right w:val="nil"/>
            </w:tcBorders>
            <w:shd w:val="clear" w:color="auto" w:fill="auto"/>
          </w:tcPr>
          <w:p w14:paraId="2068B4C8" w14:textId="77777777" w:rsidR="001732EA" w:rsidRPr="00E20A57" w:rsidRDefault="001732EA" w:rsidP="00055086">
            <w:pPr>
              <w:rPr>
                <w:rFonts w:cs="Myanmar Text"/>
                <w:sz w:val="22"/>
                <w:szCs w:val="22"/>
              </w:rPr>
            </w:pPr>
          </w:p>
        </w:tc>
        <w:tc>
          <w:tcPr>
            <w:tcW w:w="561" w:type="dxa"/>
            <w:tcBorders>
              <w:top w:val="nil"/>
              <w:left w:val="nil"/>
              <w:bottom w:val="nil"/>
              <w:right w:val="nil"/>
            </w:tcBorders>
            <w:shd w:val="clear" w:color="auto" w:fill="auto"/>
          </w:tcPr>
          <w:p w14:paraId="6BEC1B98" w14:textId="77777777" w:rsidR="001732EA" w:rsidRPr="00E20A57" w:rsidRDefault="001732EA" w:rsidP="00055086">
            <w:pPr>
              <w:rPr>
                <w:rFonts w:cs="Myanmar Text"/>
                <w:sz w:val="22"/>
                <w:szCs w:val="22"/>
              </w:rPr>
            </w:pPr>
          </w:p>
        </w:tc>
        <w:tc>
          <w:tcPr>
            <w:tcW w:w="2070" w:type="dxa"/>
            <w:tcBorders>
              <w:top w:val="nil"/>
              <w:left w:val="nil"/>
              <w:bottom w:val="nil"/>
              <w:right w:val="nil"/>
            </w:tcBorders>
            <w:shd w:val="clear" w:color="auto" w:fill="auto"/>
            <w:vAlign w:val="bottom"/>
          </w:tcPr>
          <w:p w14:paraId="5BEB863C" w14:textId="77777777" w:rsidR="001732EA" w:rsidRPr="00E20A57" w:rsidRDefault="004959B0" w:rsidP="00055086">
            <w:pPr>
              <w:rPr>
                <w:rFonts w:cs="Myanmar Text"/>
                <w:sz w:val="20"/>
                <w:szCs w:val="22"/>
              </w:rPr>
            </w:pPr>
            <w:r w:rsidRPr="00E20A57">
              <w:rPr>
                <w:rFonts w:cs="Myanmar Text"/>
                <w:sz w:val="20"/>
              </w:rPr>
              <w:t>Address/</w:t>
            </w:r>
            <w:r w:rsidRPr="00E20A57">
              <w:rPr>
                <w:rFonts w:ascii="Myanmar Text" w:hAnsi="Myanmar Text" w:cs="Myanmar Text"/>
                <w:sz w:val="20"/>
              </w:rPr>
              <w:t>လီၢ်အိၣ်ဆိးထံး</w:t>
            </w:r>
            <w:r w:rsidRPr="00E20A57">
              <w:rPr>
                <w:rFonts w:cs="Myanmar Text"/>
                <w:sz w:val="20"/>
              </w:rPr>
              <w:t>-</w:t>
            </w:r>
          </w:p>
        </w:tc>
        <w:tc>
          <w:tcPr>
            <w:tcW w:w="3675" w:type="dxa"/>
            <w:tcBorders>
              <w:left w:val="nil"/>
              <w:right w:val="nil"/>
            </w:tcBorders>
            <w:shd w:val="clear" w:color="auto" w:fill="auto"/>
          </w:tcPr>
          <w:p w14:paraId="75899AEA" w14:textId="77777777" w:rsidR="001732EA" w:rsidRPr="00E20A57" w:rsidRDefault="001732EA" w:rsidP="00055086">
            <w:pPr>
              <w:rPr>
                <w:rFonts w:cs="Myanmar Text"/>
                <w:sz w:val="22"/>
                <w:szCs w:val="22"/>
              </w:rPr>
            </w:pPr>
          </w:p>
        </w:tc>
      </w:tr>
      <w:tr w:rsidR="004959B0" w:rsidRPr="00E20A57" w14:paraId="122CC6D5" w14:textId="77777777" w:rsidTr="00A10A50">
        <w:tc>
          <w:tcPr>
            <w:tcW w:w="3687" w:type="dxa"/>
            <w:tcBorders>
              <w:top w:val="single" w:sz="4" w:space="0" w:color="auto"/>
              <w:left w:val="nil"/>
              <w:bottom w:val="nil"/>
              <w:right w:val="nil"/>
            </w:tcBorders>
            <w:shd w:val="clear" w:color="auto" w:fill="auto"/>
          </w:tcPr>
          <w:p w14:paraId="603249F3" w14:textId="77777777" w:rsidR="00A10A50" w:rsidRPr="00E20A57" w:rsidRDefault="004959B0" w:rsidP="00055086">
            <w:pPr>
              <w:rPr>
                <w:rFonts w:cs="Myanmar Text"/>
                <w:sz w:val="22"/>
                <w:szCs w:val="22"/>
              </w:rPr>
            </w:pPr>
            <w:r w:rsidRPr="00E20A57">
              <w:rPr>
                <w:rFonts w:cs="Myanmar Text"/>
                <w:sz w:val="22"/>
                <w:szCs w:val="22"/>
              </w:rPr>
              <w:t>County and state where signed</w:t>
            </w:r>
          </w:p>
          <w:p w14:paraId="044BE91D" w14:textId="77777777" w:rsidR="00A10A50" w:rsidRPr="00E20A57" w:rsidRDefault="004959B0" w:rsidP="00055086">
            <w:pPr>
              <w:rPr>
                <w:rFonts w:cs="Myanmar Text"/>
                <w:sz w:val="22"/>
                <w:szCs w:val="22"/>
              </w:rPr>
            </w:pPr>
            <w:r w:rsidRPr="00E20A57">
              <w:rPr>
                <w:rFonts w:ascii="Myanmar Text" w:hAnsi="Myanmar Text" w:cs="Myanmar Text"/>
                <w:sz w:val="22"/>
              </w:rPr>
              <w:t>ကီၢ်ရ့ၣ်ခီးထံၣ်ဒီးကီၢ်စဲၣ်တၢ်လီၢ်ဖဲဆဲးလီၤမံၤ</w:t>
            </w:r>
          </w:p>
        </w:tc>
        <w:tc>
          <w:tcPr>
            <w:tcW w:w="561" w:type="dxa"/>
            <w:tcBorders>
              <w:top w:val="nil"/>
              <w:left w:val="nil"/>
              <w:bottom w:val="nil"/>
              <w:right w:val="nil"/>
            </w:tcBorders>
            <w:shd w:val="clear" w:color="auto" w:fill="auto"/>
          </w:tcPr>
          <w:p w14:paraId="6F3ABE58" w14:textId="77777777" w:rsidR="00A10A50" w:rsidRPr="00E20A57" w:rsidRDefault="00A10A50" w:rsidP="00055086">
            <w:pPr>
              <w:rPr>
                <w:rFonts w:cs="Myanmar Text"/>
                <w:sz w:val="22"/>
                <w:szCs w:val="22"/>
              </w:rPr>
            </w:pPr>
          </w:p>
        </w:tc>
        <w:tc>
          <w:tcPr>
            <w:tcW w:w="2070" w:type="dxa"/>
            <w:tcBorders>
              <w:top w:val="nil"/>
              <w:left w:val="nil"/>
              <w:bottom w:val="nil"/>
              <w:right w:val="nil"/>
            </w:tcBorders>
            <w:shd w:val="clear" w:color="auto" w:fill="auto"/>
            <w:vAlign w:val="bottom"/>
          </w:tcPr>
          <w:p w14:paraId="3BA53ABE" w14:textId="77777777" w:rsidR="00A10A50" w:rsidRPr="00E20A57" w:rsidRDefault="004959B0" w:rsidP="00055086">
            <w:pPr>
              <w:rPr>
                <w:rFonts w:cs="Myanmar Text"/>
                <w:sz w:val="20"/>
                <w:szCs w:val="22"/>
              </w:rPr>
            </w:pPr>
            <w:r w:rsidRPr="00E20A57">
              <w:rPr>
                <w:rFonts w:cs="Myanmar Text"/>
                <w:sz w:val="20"/>
                <w:szCs w:val="22"/>
              </w:rPr>
              <w:t>City/State/Zip</w:t>
            </w:r>
          </w:p>
          <w:p w14:paraId="4CCB5FC4" w14:textId="77777777" w:rsidR="00A10A50" w:rsidRPr="00E20A57" w:rsidRDefault="004959B0" w:rsidP="00055086">
            <w:pPr>
              <w:rPr>
                <w:rFonts w:cs="Myanmar Text"/>
                <w:sz w:val="20"/>
                <w:szCs w:val="22"/>
              </w:rPr>
            </w:pPr>
            <w:r w:rsidRPr="00E20A57">
              <w:rPr>
                <w:rFonts w:ascii="Myanmar Text" w:hAnsi="Myanmar Text" w:cs="Myanmar Text"/>
                <w:sz w:val="20"/>
              </w:rPr>
              <w:t>၀့ၢ်</w:t>
            </w:r>
            <w:r w:rsidRPr="00E20A57">
              <w:rPr>
                <w:rFonts w:cs="Myanmar Text"/>
                <w:sz w:val="20"/>
              </w:rPr>
              <w:t>/</w:t>
            </w:r>
            <w:r w:rsidRPr="00E20A57">
              <w:rPr>
                <w:rFonts w:ascii="Myanmar Text" w:hAnsi="Myanmar Text" w:cs="Myanmar Text"/>
                <w:sz w:val="20"/>
              </w:rPr>
              <w:t>ကီၢ်စဲၣ်</w:t>
            </w:r>
            <w:r w:rsidRPr="00E20A57">
              <w:rPr>
                <w:rFonts w:cs="Myanmar Text"/>
                <w:sz w:val="20"/>
              </w:rPr>
              <w:t>/</w:t>
            </w:r>
            <w:r w:rsidRPr="00E20A57">
              <w:rPr>
                <w:rFonts w:ascii="Myanmar Text" w:hAnsi="Myanmar Text" w:cs="Myanmar Text"/>
                <w:sz w:val="20"/>
              </w:rPr>
              <w:t>စံး</w:t>
            </w:r>
            <w:r w:rsidRPr="00E20A57">
              <w:rPr>
                <w:rFonts w:cs="Myanmar Text"/>
                <w:sz w:val="20"/>
              </w:rPr>
              <w:t>(</w:t>
            </w:r>
            <w:r w:rsidRPr="00E20A57">
              <w:rPr>
                <w:rFonts w:ascii="Myanmar Text" w:hAnsi="Myanmar Text" w:cs="Myanmar Text"/>
                <w:sz w:val="20"/>
              </w:rPr>
              <w:t>ပ</w:t>
            </w:r>
            <w:r w:rsidRPr="00E20A57">
              <w:rPr>
                <w:rFonts w:cs="Myanmar Text"/>
                <w:sz w:val="20"/>
              </w:rPr>
              <w:t>)</w:t>
            </w:r>
            <w:r w:rsidRPr="00E20A57">
              <w:rPr>
                <w:rFonts w:ascii="Myanmar Text" w:hAnsi="Myanmar Text" w:cs="Myanmar Text"/>
                <w:sz w:val="20"/>
              </w:rPr>
              <w:t>နီၣ်ဂံၢ်</w:t>
            </w:r>
            <w:r w:rsidRPr="00E20A57">
              <w:rPr>
                <w:rFonts w:cs="Myanmar Text"/>
                <w:sz w:val="20"/>
              </w:rPr>
              <w:t>-</w:t>
            </w:r>
          </w:p>
        </w:tc>
        <w:tc>
          <w:tcPr>
            <w:tcW w:w="3675" w:type="dxa"/>
            <w:tcBorders>
              <w:left w:val="nil"/>
              <w:right w:val="nil"/>
            </w:tcBorders>
            <w:shd w:val="clear" w:color="auto" w:fill="auto"/>
          </w:tcPr>
          <w:p w14:paraId="3125CCC1" w14:textId="77777777" w:rsidR="00A10A50" w:rsidRPr="00E20A57" w:rsidRDefault="00A10A50" w:rsidP="00055086">
            <w:pPr>
              <w:rPr>
                <w:rFonts w:cs="Myanmar Text"/>
                <w:sz w:val="22"/>
                <w:szCs w:val="22"/>
              </w:rPr>
            </w:pPr>
          </w:p>
        </w:tc>
      </w:tr>
      <w:tr w:rsidR="004959B0" w:rsidRPr="00E20A57" w14:paraId="4E15B7C3" w14:textId="77777777" w:rsidTr="00A10A50">
        <w:tc>
          <w:tcPr>
            <w:tcW w:w="3687" w:type="dxa"/>
            <w:tcBorders>
              <w:top w:val="nil"/>
              <w:left w:val="nil"/>
              <w:bottom w:val="nil"/>
              <w:right w:val="nil"/>
            </w:tcBorders>
            <w:shd w:val="clear" w:color="auto" w:fill="auto"/>
          </w:tcPr>
          <w:p w14:paraId="5AD48E21" w14:textId="77777777" w:rsidR="00A10A50" w:rsidRPr="00E20A57" w:rsidRDefault="00A10A50" w:rsidP="00055086">
            <w:pPr>
              <w:rPr>
                <w:rFonts w:cs="Myanmar Text"/>
                <w:sz w:val="22"/>
                <w:szCs w:val="22"/>
              </w:rPr>
            </w:pPr>
          </w:p>
        </w:tc>
        <w:tc>
          <w:tcPr>
            <w:tcW w:w="561" w:type="dxa"/>
            <w:tcBorders>
              <w:top w:val="nil"/>
              <w:left w:val="nil"/>
              <w:bottom w:val="nil"/>
              <w:right w:val="nil"/>
            </w:tcBorders>
            <w:shd w:val="clear" w:color="auto" w:fill="auto"/>
          </w:tcPr>
          <w:p w14:paraId="275D5D09" w14:textId="77777777" w:rsidR="00A10A50" w:rsidRPr="00E20A57" w:rsidRDefault="00A10A50" w:rsidP="00055086">
            <w:pPr>
              <w:rPr>
                <w:rFonts w:cs="Myanmar Text"/>
                <w:sz w:val="22"/>
                <w:szCs w:val="22"/>
              </w:rPr>
            </w:pPr>
          </w:p>
        </w:tc>
        <w:tc>
          <w:tcPr>
            <w:tcW w:w="2070" w:type="dxa"/>
            <w:tcBorders>
              <w:top w:val="nil"/>
              <w:left w:val="nil"/>
              <w:bottom w:val="nil"/>
              <w:right w:val="nil"/>
            </w:tcBorders>
            <w:shd w:val="clear" w:color="auto" w:fill="auto"/>
            <w:vAlign w:val="bottom"/>
          </w:tcPr>
          <w:p w14:paraId="43C6DBF7" w14:textId="77777777" w:rsidR="00A10A50" w:rsidRPr="00E20A57" w:rsidRDefault="004959B0" w:rsidP="00055086">
            <w:pPr>
              <w:rPr>
                <w:rFonts w:cs="Myanmar Text"/>
                <w:sz w:val="20"/>
                <w:szCs w:val="22"/>
              </w:rPr>
            </w:pPr>
            <w:r w:rsidRPr="00E20A57">
              <w:rPr>
                <w:rFonts w:cs="Myanmar Text"/>
                <w:sz w:val="20"/>
                <w:szCs w:val="22"/>
              </w:rPr>
              <w:t>Telephone/</w:t>
            </w:r>
            <w:r w:rsidRPr="00E20A57">
              <w:rPr>
                <w:rFonts w:ascii="Myanmar Text" w:hAnsi="Myanmar Text" w:cs="Myanmar Text"/>
                <w:sz w:val="20"/>
              </w:rPr>
              <w:t>လီတဲစိ</w:t>
            </w:r>
            <w:r w:rsidRPr="00E20A57">
              <w:rPr>
                <w:rFonts w:cs="Myanmar Text"/>
                <w:sz w:val="20"/>
              </w:rPr>
              <w:t xml:space="preserve">- </w:t>
            </w:r>
          </w:p>
        </w:tc>
        <w:tc>
          <w:tcPr>
            <w:tcW w:w="3675" w:type="dxa"/>
            <w:tcBorders>
              <w:left w:val="nil"/>
              <w:right w:val="nil"/>
            </w:tcBorders>
            <w:shd w:val="clear" w:color="auto" w:fill="auto"/>
          </w:tcPr>
          <w:p w14:paraId="3EF16753" w14:textId="77777777" w:rsidR="00A10A50" w:rsidRPr="00E20A57" w:rsidRDefault="00A10A50" w:rsidP="00055086">
            <w:pPr>
              <w:rPr>
                <w:rFonts w:cs="Myanmar Text"/>
                <w:sz w:val="22"/>
                <w:szCs w:val="22"/>
              </w:rPr>
            </w:pPr>
          </w:p>
        </w:tc>
      </w:tr>
      <w:tr w:rsidR="004959B0" w:rsidRPr="00E20A57" w14:paraId="11CAB7B2" w14:textId="77777777" w:rsidTr="00A10A50">
        <w:trPr>
          <w:trHeight w:val="260"/>
        </w:trPr>
        <w:tc>
          <w:tcPr>
            <w:tcW w:w="3687" w:type="dxa"/>
            <w:tcBorders>
              <w:top w:val="nil"/>
              <w:left w:val="nil"/>
              <w:bottom w:val="nil"/>
              <w:right w:val="nil"/>
            </w:tcBorders>
            <w:shd w:val="clear" w:color="auto" w:fill="auto"/>
          </w:tcPr>
          <w:p w14:paraId="3237A129" w14:textId="77777777" w:rsidR="00A10A50" w:rsidRPr="00E20A57" w:rsidRDefault="00A10A50" w:rsidP="00055086">
            <w:pPr>
              <w:rPr>
                <w:rFonts w:cs="Myanmar Text"/>
                <w:sz w:val="22"/>
                <w:szCs w:val="22"/>
              </w:rPr>
            </w:pPr>
          </w:p>
        </w:tc>
        <w:tc>
          <w:tcPr>
            <w:tcW w:w="561" w:type="dxa"/>
            <w:tcBorders>
              <w:top w:val="nil"/>
              <w:left w:val="nil"/>
              <w:bottom w:val="nil"/>
              <w:right w:val="nil"/>
            </w:tcBorders>
            <w:shd w:val="clear" w:color="auto" w:fill="auto"/>
          </w:tcPr>
          <w:p w14:paraId="1B2E7C43" w14:textId="77777777" w:rsidR="00A10A50" w:rsidRPr="00E20A57" w:rsidRDefault="00A10A50" w:rsidP="00055086">
            <w:pPr>
              <w:rPr>
                <w:rFonts w:cs="Myanmar Text"/>
                <w:sz w:val="22"/>
                <w:szCs w:val="22"/>
              </w:rPr>
            </w:pPr>
          </w:p>
        </w:tc>
        <w:tc>
          <w:tcPr>
            <w:tcW w:w="2070" w:type="dxa"/>
            <w:tcBorders>
              <w:top w:val="nil"/>
              <w:left w:val="nil"/>
              <w:bottom w:val="nil"/>
              <w:right w:val="nil"/>
            </w:tcBorders>
            <w:shd w:val="clear" w:color="auto" w:fill="auto"/>
            <w:vAlign w:val="bottom"/>
          </w:tcPr>
          <w:p w14:paraId="6161CC10" w14:textId="77777777" w:rsidR="00A10A50" w:rsidRPr="00E20A57" w:rsidRDefault="004959B0" w:rsidP="00055086">
            <w:pPr>
              <w:rPr>
                <w:rFonts w:cs="Myanmar Text"/>
                <w:sz w:val="20"/>
                <w:szCs w:val="22"/>
              </w:rPr>
            </w:pPr>
            <w:r w:rsidRPr="00E20A57">
              <w:rPr>
                <w:rFonts w:cs="Myanmar Text"/>
                <w:sz w:val="20"/>
                <w:szCs w:val="22"/>
              </w:rPr>
              <w:t>Email/</w:t>
            </w:r>
            <w:r w:rsidRPr="00E20A57">
              <w:rPr>
                <w:rFonts w:ascii="Myanmar Text" w:hAnsi="Myanmar Text" w:cs="Myanmar Text"/>
                <w:sz w:val="20"/>
              </w:rPr>
              <w:t>အံမ့</w:t>
            </w:r>
            <w:r w:rsidRPr="00E20A57">
              <w:rPr>
                <w:rFonts w:cs="Myanmar Text"/>
                <w:sz w:val="20"/>
              </w:rPr>
              <w:t>(</w:t>
            </w:r>
            <w:r w:rsidRPr="00E20A57">
              <w:rPr>
                <w:rFonts w:ascii="Myanmar Text" w:hAnsi="Myanmar Text" w:cs="Myanmar Text"/>
                <w:sz w:val="20"/>
              </w:rPr>
              <w:t>လ</w:t>
            </w:r>
            <w:r w:rsidRPr="00E20A57">
              <w:rPr>
                <w:rFonts w:cs="Myanmar Text"/>
                <w:sz w:val="20"/>
              </w:rPr>
              <w:t>)-</w:t>
            </w:r>
          </w:p>
        </w:tc>
        <w:tc>
          <w:tcPr>
            <w:tcW w:w="3675" w:type="dxa"/>
            <w:tcBorders>
              <w:left w:val="nil"/>
              <w:bottom w:val="single" w:sz="4" w:space="0" w:color="auto"/>
              <w:right w:val="nil"/>
            </w:tcBorders>
            <w:shd w:val="clear" w:color="auto" w:fill="auto"/>
          </w:tcPr>
          <w:p w14:paraId="7FDE64B7" w14:textId="77777777" w:rsidR="00A10A50" w:rsidRPr="00E20A57" w:rsidRDefault="00A10A50" w:rsidP="00055086">
            <w:pPr>
              <w:rPr>
                <w:rFonts w:cs="Myanmar Text"/>
                <w:sz w:val="22"/>
                <w:szCs w:val="22"/>
              </w:rPr>
            </w:pPr>
          </w:p>
        </w:tc>
      </w:tr>
    </w:tbl>
    <w:p w14:paraId="28F5DAD8" w14:textId="77777777" w:rsidR="001732EA" w:rsidRPr="00E20A57" w:rsidRDefault="001732EA" w:rsidP="00055086">
      <w:pPr>
        <w:rPr>
          <w:rFonts w:cs="Myanmar Text"/>
        </w:rPr>
      </w:pPr>
    </w:p>
    <w:p w14:paraId="7AD94644" w14:textId="77777777" w:rsidR="00B461CB" w:rsidRPr="00E20A57" w:rsidRDefault="00B461CB" w:rsidP="00B461CB">
      <w:pPr>
        <w:rPr>
          <w:rFonts w:ascii="Times New Roman" w:hAnsi="Times New Roman" w:cs="Myanmar Text"/>
          <w:color w:val="333333"/>
          <w:szCs w:val="24"/>
        </w:rPr>
      </w:pPr>
    </w:p>
    <w:sectPr w:rsidR="00B461CB" w:rsidRPr="00E20A57" w:rsidSect="00161D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481B" w14:textId="77777777" w:rsidR="002B3995" w:rsidRDefault="002B3995">
      <w:r>
        <w:separator/>
      </w:r>
    </w:p>
  </w:endnote>
  <w:endnote w:type="continuationSeparator" w:id="0">
    <w:p w14:paraId="1DF3C96E" w14:textId="77777777" w:rsidR="002B3995" w:rsidRDefault="002B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C4DC" w14:textId="77777777" w:rsidR="00F40A1D" w:rsidRDefault="00F4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6D82" w14:textId="77777777" w:rsidR="00E67660" w:rsidRPr="003452AC" w:rsidRDefault="003452AC" w:rsidP="00E67660">
    <w:pPr>
      <w:pStyle w:val="Footer"/>
      <w:tabs>
        <w:tab w:val="clear" w:pos="8640"/>
        <w:tab w:val="left" w:pos="960"/>
        <w:tab w:val="left" w:pos="2040"/>
        <w:tab w:val="left" w:pos="2880"/>
        <w:tab w:val="left" w:pos="4680"/>
        <w:tab w:val="right" w:pos="10080"/>
      </w:tabs>
      <w:rPr>
        <w:rFonts w:ascii="Arial" w:eastAsia="Arial Unicode MS" w:hAnsi="Arial" w:cs="Myanmar Text"/>
        <w:iCs/>
        <w:sz w:val="18"/>
        <w:szCs w:val="18"/>
      </w:rPr>
    </w:pPr>
    <w:r w:rsidRPr="003452AC">
      <w:rPr>
        <w:rFonts w:ascii="Arial" w:eastAsia="Arial Unicode MS" w:hAnsi="Arial" w:cs="Myanmar Text" w:hint="cs"/>
        <w:iCs/>
        <w:sz w:val="18"/>
        <w:szCs w:val="18"/>
        <w:cs/>
        <w:lang w:bidi="my-MM"/>
      </w:rPr>
      <w:t>လံာ်ဆိၣ်လီၤသးဘၣ်ဃးဒီး</w:t>
    </w:r>
    <w:r w:rsidRPr="003452AC">
      <w:rPr>
        <w:rFonts w:ascii="Arial" w:eastAsia="Arial Unicode MS" w:hAnsi="Arial" w:cs="Myanmar Text"/>
        <w:iCs/>
        <w:sz w:val="18"/>
        <w:szCs w:val="18"/>
        <w:cs/>
        <w:lang w:bidi="my-MM"/>
      </w:rPr>
      <w:t xml:space="preserve"> </w:t>
    </w:r>
    <w:r w:rsidRPr="003452AC">
      <w:rPr>
        <w:rFonts w:ascii="Arial" w:eastAsia="Arial Unicode MS" w:hAnsi="Arial" w:cs="Myanmar Text" w:hint="cs"/>
        <w:iCs/>
        <w:sz w:val="18"/>
        <w:szCs w:val="18"/>
        <w:cs/>
        <w:lang w:bidi="my-MM"/>
      </w:rPr>
      <w:t>တၢ်တပၢဘၣ်</w:t>
    </w:r>
    <w:r w:rsidRPr="003452AC">
      <w:rPr>
        <w:rFonts w:ascii="Arial" w:eastAsia="Arial Unicode MS" w:hAnsi="Arial" w:cs="Myanmar Text"/>
        <w:iCs/>
        <w:sz w:val="18"/>
        <w:szCs w:val="18"/>
        <w:cs/>
        <w:lang w:bidi="my-MM"/>
      </w:rPr>
      <w:t>/</w:t>
    </w:r>
    <w:r w:rsidRPr="003452AC">
      <w:rPr>
        <w:rFonts w:ascii="Arial" w:eastAsia="Arial Unicode MS" w:hAnsi="Arial" w:cs="Myanmar Text" w:hint="cs"/>
        <w:iCs/>
        <w:sz w:val="18"/>
        <w:szCs w:val="18"/>
        <w:cs/>
        <w:lang w:bidi="my-MM"/>
      </w:rPr>
      <w:t>တၢ်တအိၣ်ဒီး</w:t>
    </w:r>
    <w:r w:rsidRPr="003452AC">
      <w:rPr>
        <w:rFonts w:ascii="Arial" w:eastAsia="Arial Unicode MS" w:hAnsi="Arial" w:cs="Myanmar Text"/>
        <w:iCs/>
        <w:sz w:val="18"/>
        <w:szCs w:val="18"/>
        <w:cs/>
        <w:lang w:bidi="my-MM"/>
      </w:rPr>
      <w:t xml:space="preserve"> </w:t>
    </w:r>
    <w:r w:rsidRPr="003452AC">
      <w:rPr>
        <w:rFonts w:ascii="Arial" w:eastAsia="Arial Unicode MS" w:hAnsi="Arial" w:cs="Myanmar Text" w:hint="cs"/>
        <w:iCs/>
        <w:sz w:val="18"/>
        <w:szCs w:val="18"/>
        <w:cs/>
        <w:lang w:bidi="my-MM"/>
      </w:rPr>
      <w:t>ကျိတၢ်စုက၀ဲၤတဖၣ်</w:t>
    </w:r>
    <w:r w:rsidRPr="003452AC">
      <w:rPr>
        <w:rFonts w:ascii="Arial" w:eastAsia="Arial Unicode MS" w:hAnsi="Arial" w:cs="Myanmar Text"/>
        <w:iCs/>
        <w:sz w:val="18"/>
        <w:szCs w:val="18"/>
        <w:cs/>
        <w:lang w:bidi="my-MM"/>
      </w:rPr>
      <w:t xml:space="preserve"> </w:t>
    </w:r>
    <w:r w:rsidRPr="003452AC">
      <w:rPr>
        <w:rFonts w:ascii="Arial" w:eastAsia="Arial Unicode MS" w:hAnsi="Arial" w:cs="Myanmar Text" w:hint="cs"/>
        <w:iCs/>
        <w:sz w:val="18"/>
        <w:szCs w:val="18"/>
        <w:cs/>
        <w:lang w:bidi="my-MM"/>
      </w:rPr>
      <w:t>မ့တမ့ၢ်</w:t>
    </w:r>
    <w:r w:rsidRPr="003452AC">
      <w:rPr>
        <w:rFonts w:ascii="Arial" w:eastAsia="Arial Unicode MS" w:hAnsi="Arial" w:cs="Myanmar Text"/>
        <w:iCs/>
        <w:sz w:val="18"/>
        <w:szCs w:val="18"/>
        <w:cs/>
        <w:lang w:bidi="my-MM"/>
      </w:rPr>
      <w:t xml:space="preserve"> </w:t>
    </w:r>
    <w:r w:rsidRPr="003452AC">
      <w:rPr>
        <w:rFonts w:ascii="Arial" w:eastAsia="Arial Unicode MS" w:hAnsi="Arial" w:cs="Myanmar Text" w:hint="cs"/>
        <w:iCs/>
        <w:sz w:val="18"/>
        <w:szCs w:val="18"/>
        <w:cs/>
        <w:lang w:bidi="my-MM"/>
      </w:rPr>
      <w:t>ကျိချံမျိာ်သၣ်တဖၣ်</w:t>
    </w:r>
  </w:p>
  <w:p w14:paraId="5ADECB4C" w14:textId="77777777" w:rsidR="00062C4D" w:rsidRPr="00E20A57" w:rsidRDefault="004959B0" w:rsidP="00B304E8">
    <w:pPr>
      <w:pStyle w:val="Footer"/>
      <w:tabs>
        <w:tab w:val="clear" w:pos="8640"/>
        <w:tab w:val="left" w:pos="960"/>
        <w:tab w:val="left" w:pos="2040"/>
        <w:tab w:val="left" w:pos="2880"/>
        <w:tab w:val="left" w:pos="4680"/>
        <w:tab w:val="right" w:pos="10080"/>
      </w:tabs>
      <w:rPr>
        <w:rFonts w:ascii="Arial" w:hAnsi="Arial" w:cs="Myanmar Text"/>
        <w:sz w:val="18"/>
        <w:szCs w:val="18"/>
      </w:rPr>
    </w:pPr>
    <w:r w:rsidRPr="00E20A57">
      <w:rPr>
        <w:rFonts w:ascii="Arial" w:hAnsi="Arial" w:cs="Myanmar Text"/>
        <w:sz w:val="18"/>
      </w:rPr>
      <w:t>OFP109</w:t>
    </w:r>
    <w:r w:rsidRPr="00E20A57">
      <w:rPr>
        <w:rFonts w:ascii="Arial" w:hAnsi="Arial" w:cs="Myanmar Text"/>
        <w:sz w:val="18"/>
        <w:szCs w:val="18"/>
      </w:rPr>
      <w:tab/>
      <w:t>State</w:t>
    </w:r>
    <w:r w:rsidRPr="00E20A57">
      <w:rPr>
        <w:rFonts w:ascii="Arial" w:hAnsi="Arial" w:cs="Myanmar Text"/>
        <w:sz w:val="18"/>
        <w:szCs w:val="18"/>
      </w:rPr>
      <w:tab/>
    </w:r>
    <w:r w:rsidR="00B304E8" w:rsidRPr="00B304E8">
      <w:rPr>
        <w:rFonts w:ascii="Arial" w:hAnsi="Arial" w:cs="Myanmar Text"/>
        <w:sz w:val="18"/>
        <w:szCs w:val="18"/>
      </w:rPr>
      <w:t>KAR</w:t>
    </w:r>
    <w:r w:rsidRPr="00E20A57">
      <w:rPr>
        <w:rFonts w:ascii="Arial" w:hAnsi="Arial" w:cs="Myanmar Text"/>
        <w:sz w:val="18"/>
        <w:szCs w:val="18"/>
      </w:rPr>
      <w:tab/>
    </w:r>
    <w:r w:rsidRPr="00E20A57">
      <w:rPr>
        <w:rFonts w:ascii="Arial" w:hAnsi="Arial" w:cs="Myanmar Text"/>
        <w:sz w:val="18"/>
      </w:rPr>
      <w:t xml:space="preserve">  Rev 1/21</w:t>
    </w:r>
    <w:r w:rsidRPr="00E20A57">
      <w:rPr>
        <w:rFonts w:ascii="Arial" w:hAnsi="Arial" w:cs="Myanmar Text"/>
        <w:sz w:val="18"/>
        <w:szCs w:val="18"/>
      </w:rPr>
      <w:tab/>
    </w:r>
    <w:r w:rsidRPr="00E20A57">
      <w:rPr>
        <w:rFonts w:ascii="Arial" w:hAnsi="Arial" w:cs="Myanmar Text"/>
        <w:sz w:val="18"/>
        <w:szCs w:val="18"/>
      </w:rPr>
      <w:tab/>
      <w:t>www.mncourt.gov/forms</w:t>
    </w:r>
    <w:r w:rsidRPr="00E20A57">
      <w:rPr>
        <w:rFonts w:ascii="Arial" w:hAnsi="Arial" w:cs="Myanmar Text"/>
        <w:sz w:val="18"/>
        <w:szCs w:val="18"/>
      </w:rPr>
      <w:tab/>
    </w:r>
    <w:r w:rsidRPr="00E20A57">
      <w:rPr>
        <w:rFonts w:ascii="Myanmar Text" w:hAnsi="Myanmar Text" w:cs="Myanmar Text"/>
        <w:sz w:val="18"/>
        <w:szCs w:val="18"/>
      </w:rPr>
      <w:t>ကဘျံးပၤ</w:t>
    </w:r>
    <w:r w:rsidRPr="00E20A57">
      <w:rPr>
        <w:rFonts w:ascii="Arial" w:hAnsi="Arial" w:cs="Myanmar Text"/>
        <w:sz w:val="18"/>
        <w:szCs w:val="18"/>
      </w:rPr>
      <w:t xml:space="preserve"> </w:t>
    </w:r>
    <w:r w:rsidRPr="00E20A57">
      <w:rPr>
        <w:rFonts w:ascii="Arial" w:eastAsia="Arial Unicode MS" w:hAnsi="Arial" w:cs="Myanmar Text"/>
        <w:sz w:val="18"/>
        <w:szCs w:val="18"/>
      </w:rPr>
      <w:fldChar w:fldCharType="begin"/>
    </w:r>
    <w:r w:rsidRPr="00E20A57">
      <w:rPr>
        <w:rFonts w:ascii="Arial" w:eastAsia="Arial Unicode MS" w:hAnsi="Arial" w:cs="Myanmar Text"/>
        <w:sz w:val="18"/>
        <w:szCs w:val="18"/>
      </w:rPr>
      <w:instrText xml:space="preserve"> PAGE </w:instrText>
    </w:r>
    <w:r w:rsidRPr="00E20A57">
      <w:rPr>
        <w:rFonts w:ascii="Arial" w:eastAsia="Arial Unicode MS" w:hAnsi="Arial" w:cs="Myanmar Text"/>
        <w:sz w:val="18"/>
        <w:szCs w:val="18"/>
      </w:rPr>
      <w:fldChar w:fldCharType="separate"/>
    </w:r>
    <w:r w:rsidR="006A43A9">
      <w:rPr>
        <w:rFonts w:ascii="Arial" w:eastAsia="Arial Unicode MS" w:hAnsi="Arial" w:cs="Myanmar Text"/>
        <w:noProof/>
        <w:sz w:val="18"/>
        <w:szCs w:val="18"/>
      </w:rPr>
      <w:t>1</w:t>
    </w:r>
    <w:r w:rsidRPr="00E20A57">
      <w:rPr>
        <w:rFonts w:ascii="Arial" w:eastAsia="Arial Unicode MS" w:hAnsi="Arial" w:cs="Myanmar Text"/>
        <w:sz w:val="18"/>
        <w:szCs w:val="18"/>
      </w:rPr>
      <w:fldChar w:fldCharType="end"/>
    </w:r>
    <w:r w:rsidRPr="00E20A57">
      <w:rPr>
        <w:rFonts w:ascii="Arial" w:hAnsi="Arial" w:cs="Myanmar Text"/>
        <w:sz w:val="18"/>
      </w:rPr>
      <w:t xml:space="preserve"> </w:t>
    </w:r>
    <w:r w:rsidRPr="00E20A57">
      <w:rPr>
        <w:rFonts w:ascii="Myanmar Text" w:hAnsi="Myanmar Text" w:cs="Myanmar Text"/>
        <w:sz w:val="18"/>
      </w:rPr>
      <w:t>လၢ</w:t>
    </w:r>
    <w:r w:rsidRPr="00E20A57">
      <w:rPr>
        <w:rFonts w:ascii="Arial" w:hAnsi="Arial" w:cs="Myanmar Text"/>
        <w:sz w:val="18"/>
      </w:rPr>
      <w:t xml:space="preserve"> </w:t>
    </w:r>
    <w:r w:rsidR="004C074F">
      <w:rPr>
        <w:rFonts w:ascii="Arial" w:hAnsi="Arial" w:cs="Myanmar Text"/>
        <w:sz w:val="18"/>
      </w:rPr>
      <w:t>2</w:t>
    </w:r>
    <w:r w:rsidRPr="00E20A57">
      <w:rPr>
        <w:rFonts w:ascii="Arial" w:hAnsi="Arial" w:cs="Myanmar Text"/>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265C" w14:textId="77777777" w:rsidR="00F40A1D" w:rsidRDefault="00F4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8893" w14:textId="77777777" w:rsidR="002B3995" w:rsidRDefault="002B3995">
      <w:r>
        <w:separator/>
      </w:r>
    </w:p>
  </w:footnote>
  <w:footnote w:type="continuationSeparator" w:id="0">
    <w:p w14:paraId="3837358F" w14:textId="77777777" w:rsidR="002B3995" w:rsidRDefault="002B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0E74" w14:textId="77777777" w:rsidR="00F40A1D" w:rsidRDefault="00F40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4ABA" w14:textId="77777777" w:rsidR="00062C4D" w:rsidRPr="00E20A57" w:rsidRDefault="00062C4D">
    <w:pPr>
      <w:pStyle w:val="Header"/>
      <w:rPr>
        <w:rFonts w:cs="Myanmar Text"/>
      </w:rPr>
    </w:pPr>
  </w:p>
  <w:p w14:paraId="36D2A899" w14:textId="77777777" w:rsidR="00D62E1B" w:rsidRPr="00C00604" w:rsidRDefault="004959B0" w:rsidP="00D62E1B">
    <w:pPr>
      <w:tabs>
        <w:tab w:val="center" w:pos="4680"/>
        <w:tab w:val="right" w:pos="9360"/>
      </w:tabs>
      <w:jc w:val="right"/>
      <w:rPr>
        <w:rFonts w:ascii="Arial" w:eastAsia="Calibri" w:hAnsi="Arial" w:cs="Arial"/>
        <w:b/>
        <w:sz w:val="22"/>
        <w:szCs w:val="22"/>
      </w:rPr>
    </w:pPr>
    <w:r w:rsidRPr="00C00604">
      <w:rPr>
        <w:rFonts w:ascii="Arial" w:hAnsi="Arial" w:cs="Arial"/>
        <w:b/>
        <w:sz w:val="22"/>
        <w:szCs w:val="22"/>
      </w:rPr>
      <w:t>THIS FORM MUST BE COMPLETED IN ENGLISH</w:t>
    </w:r>
  </w:p>
  <w:p w14:paraId="4A9AC60E" w14:textId="77777777" w:rsidR="00D62E1B" w:rsidRPr="00E20A57" w:rsidRDefault="004959B0" w:rsidP="00D62E1B">
    <w:pPr>
      <w:tabs>
        <w:tab w:val="center" w:pos="4680"/>
        <w:tab w:val="right" w:pos="9360"/>
      </w:tabs>
      <w:jc w:val="right"/>
      <w:rPr>
        <w:rFonts w:ascii="Calibri" w:eastAsia="Calibri" w:hAnsi="Calibri" w:cs="Myanmar Text"/>
        <w:sz w:val="22"/>
        <w:szCs w:val="22"/>
      </w:rPr>
    </w:pPr>
    <w:r w:rsidRPr="00E20A57">
      <w:rPr>
        <w:rFonts w:ascii="Myanmar Text" w:hAnsi="Myanmar Text" w:cs="Myanmar Text"/>
        <w:b/>
        <w:sz w:val="22"/>
      </w:rPr>
      <w:t>လံာ်ကွီၣ်ဒိအံၤတၢ်ကဘၣ်မၤပှဲၤအီၤလၢအဲကလံးကျိာ်လီၤ</w:t>
    </w:r>
  </w:p>
  <w:p w14:paraId="2EACE413" w14:textId="77777777" w:rsidR="00062C4D" w:rsidRPr="00E20A57" w:rsidRDefault="00062C4D" w:rsidP="00DF110F">
    <w:pPr>
      <w:pStyle w:val="Header"/>
      <w:jc w:val="center"/>
      <w:rPr>
        <w:rFonts w:ascii="Times New Roman" w:hAnsi="Times New Roman" w:cs="Myanmar Text"/>
        <w:b/>
      </w:rPr>
    </w:pPr>
  </w:p>
  <w:p w14:paraId="39B67057" w14:textId="77777777" w:rsidR="00062C4D" w:rsidRPr="00E20A57" w:rsidRDefault="004959B0" w:rsidP="00DF110F">
    <w:pPr>
      <w:pStyle w:val="Header"/>
      <w:jc w:val="center"/>
      <w:rPr>
        <w:rFonts w:ascii="Times New Roman" w:hAnsi="Times New Roman" w:cs="Myanmar Text"/>
        <w:b/>
      </w:rPr>
    </w:pPr>
    <w:r w:rsidRPr="00E20A57">
      <w:rPr>
        <w:rFonts w:ascii="Times New Roman" w:hAnsi="Times New Roman" w:cs="Myanmar Text"/>
        <w:b/>
      </w:rPr>
      <w:t>THIS DOCUMENT SHALL BE SEALED UPON FILING WITH THE COURT</w:t>
    </w:r>
  </w:p>
  <w:p w14:paraId="27007F5E" w14:textId="77777777" w:rsidR="00E73B56" w:rsidRPr="00E20A57" w:rsidRDefault="004959B0" w:rsidP="00E73B56">
    <w:pPr>
      <w:pStyle w:val="Header"/>
      <w:jc w:val="center"/>
      <w:rPr>
        <w:rFonts w:ascii="Times New Roman" w:hAnsi="Times New Roman" w:cs="Myanmar Text"/>
        <w:b/>
      </w:rPr>
    </w:pPr>
    <w:r w:rsidRPr="00E20A57">
      <w:rPr>
        <w:rFonts w:ascii="Myanmar Text" w:hAnsi="Myanmar Text" w:cs="Myanmar Text"/>
        <w:b/>
      </w:rPr>
      <w:t>တၢ်ကဘၣ်စဲပနီၣ်ဃာ်လံာ်တီလံာ်မီအံၤ</w:t>
    </w:r>
    <w:r w:rsidRPr="00E20A57">
      <w:rPr>
        <w:rFonts w:ascii="Times New Roman" w:hAnsi="Times New Roman" w:cs="Myanmar Text"/>
        <w:b/>
      </w:rPr>
      <w:t xml:space="preserve"> </w:t>
    </w:r>
    <w:r w:rsidRPr="00E20A57">
      <w:rPr>
        <w:rFonts w:ascii="Myanmar Text" w:hAnsi="Myanmar Text" w:cs="Myanmar Text"/>
        <w:b/>
      </w:rPr>
      <w:t>ဖဲတၢ်တီၣ်ဖျါထီၣ်အီၤဆူကွီၢ်ဘျီၣ်အခါန့ၣ်လီၤ</w:t>
    </w:r>
  </w:p>
  <w:p w14:paraId="5922F0BE" w14:textId="77777777" w:rsidR="00E67660" w:rsidRPr="00E20A57" w:rsidRDefault="00E67660" w:rsidP="00DF110F">
    <w:pPr>
      <w:pStyle w:val="Header"/>
      <w:jc w:val="center"/>
      <w:rPr>
        <w:rFonts w:ascii="Times New Roman" w:hAnsi="Times New Roman" w:cs="Myanmar Text"/>
        <w:b/>
      </w:rPr>
    </w:pPr>
  </w:p>
  <w:p w14:paraId="2C7AA0AF" w14:textId="77777777" w:rsidR="00E67660" w:rsidRPr="00E20A57" w:rsidRDefault="004959B0" w:rsidP="00DF110F">
    <w:pPr>
      <w:pStyle w:val="Header"/>
      <w:jc w:val="center"/>
      <w:rPr>
        <w:rFonts w:ascii="Times New Roman" w:hAnsi="Times New Roman" w:cs="Myanmar Text"/>
        <w:b/>
      </w:rPr>
    </w:pPr>
    <w:r w:rsidRPr="00E20A57">
      <w:rPr>
        <w:rFonts w:ascii="Times New Roman" w:hAnsi="Times New Roman" w:cs="Myanmar Text"/>
        <w:b/>
      </w:rPr>
      <w:t>THE COVER SHEET FOR NON-PUBLIC DOCUMENTS FORM 11.2 MUST BE USED WHEN FILING THIS AFFIDAVIT IN PAPER FORM</w:t>
    </w:r>
  </w:p>
  <w:p w14:paraId="7773367B" w14:textId="77777777" w:rsidR="00E73B56" w:rsidRPr="00E20A57" w:rsidRDefault="004959B0" w:rsidP="00E73B56">
    <w:pPr>
      <w:pStyle w:val="Header"/>
      <w:jc w:val="center"/>
      <w:rPr>
        <w:rFonts w:ascii="Times New Roman" w:hAnsi="Times New Roman" w:cs="Myanmar Text"/>
        <w:b/>
      </w:rPr>
    </w:pPr>
    <w:r w:rsidRPr="00E20A57">
      <w:rPr>
        <w:rFonts w:ascii="Myanmar Text" w:hAnsi="Myanmar Text" w:cs="Myanmar Text"/>
        <w:b/>
      </w:rPr>
      <w:t>လံာ်လၢအကျၢၢ်ဘၢတၢ်ဂ့ၢ်တၢ်ကျိၤလၢတမ့ၢ်</w:t>
    </w:r>
    <w:r w:rsidRPr="00E20A57">
      <w:rPr>
        <w:rFonts w:ascii="Times New Roman" w:hAnsi="Times New Roman" w:cs="Myanmar Text"/>
        <w:b/>
      </w:rPr>
      <w:t>-</w:t>
    </w:r>
    <w:r w:rsidRPr="00E20A57">
      <w:rPr>
        <w:rFonts w:ascii="Myanmar Text" w:hAnsi="Myanmar Text" w:cs="Myanmar Text"/>
        <w:b/>
      </w:rPr>
      <w:t>ကမျၢၢ်လံာ်တီလံာ်မီလံာ်ကွီၣ်ဒိ</w:t>
    </w:r>
    <w:r w:rsidRPr="00E20A57">
      <w:rPr>
        <w:rFonts w:ascii="Times New Roman" w:hAnsi="Times New Roman" w:cs="Myanmar Text"/>
        <w:b/>
      </w:rPr>
      <w:t xml:space="preserve"> 11.2 </w:t>
    </w:r>
    <w:r w:rsidRPr="00E20A57">
      <w:rPr>
        <w:rFonts w:ascii="Myanmar Text" w:hAnsi="Myanmar Text" w:cs="Myanmar Text"/>
        <w:b/>
      </w:rPr>
      <w:t>ကဘၣ်တၢ်စူးကါအီၤဖဲ</w:t>
    </w:r>
    <w:r w:rsidRPr="00E20A57">
      <w:rPr>
        <w:rFonts w:ascii="Times New Roman" w:hAnsi="Times New Roman" w:cs="Myanmar Text"/>
        <w:b/>
      </w:rPr>
      <w:t xml:space="preserve"> </w:t>
    </w:r>
    <w:r w:rsidRPr="00E20A57">
      <w:rPr>
        <w:rFonts w:ascii="Myanmar Text" w:hAnsi="Myanmar Text" w:cs="Myanmar Text"/>
        <w:b/>
      </w:rPr>
      <w:t>တၢ်မၤပှဲၤလံာ်ဆိၣ်သးလၢလံာ်တီလံာ်မီလံာ်ကွီၣ်ဒိအပူၤ</w:t>
    </w:r>
  </w:p>
  <w:p w14:paraId="19FE15E1" w14:textId="77777777" w:rsidR="00062C4D" w:rsidRPr="00E20A57" w:rsidRDefault="00062C4D">
    <w:pPr>
      <w:pStyle w:val="Header"/>
      <w:rPr>
        <w:rFonts w:cs="Myanmar Tex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17F4" w14:textId="77777777" w:rsidR="00F40A1D" w:rsidRDefault="00F40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3D1"/>
    <w:rsid w:val="00006A6D"/>
    <w:rsid w:val="00025FAA"/>
    <w:rsid w:val="00055086"/>
    <w:rsid w:val="00056091"/>
    <w:rsid w:val="00062C4D"/>
    <w:rsid w:val="00086599"/>
    <w:rsid w:val="000E7FED"/>
    <w:rsid w:val="0011172F"/>
    <w:rsid w:val="00120974"/>
    <w:rsid w:val="00161D37"/>
    <w:rsid w:val="00162123"/>
    <w:rsid w:val="001732EA"/>
    <w:rsid w:val="001C045C"/>
    <w:rsid w:val="001C7422"/>
    <w:rsid w:val="001F0D27"/>
    <w:rsid w:val="00202B45"/>
    <w:rsid w:val="00205BB6"/>
    <w:rsid w:val="002074DA"/>
    <w:rsid w:val="00211DAB"/>
    <w:rsid w:val="002230BA"/>
    <w:rsid w:val="00227D1E"/>
    <w:rsid w:val="00251031"/>
    <w:rsid w:val="00280E56"/>
    <w:rsid w:val="002B3995"/>
    <w:rsid w:val="002C1A83"/>
    <w:rsid w:val="00301AF6"/>
    <w:rsid w:val="00317972"/>
    <w:rsid w:val="003214EE"/>
    <w:rsid w:val="00337D85"/>
    <w:rsid w:val="003452AC"/>
    <w:rsid w:val="00375828"/>
    <w:rsid w:val="0038380C"/>
    <w:rsid w:val="00421C4C"/>
    <w:rsid w:val="0044195E"/>
    <w:rsid w:val="004959B0"/>
    <w:rsid w:val="004C074F"/>
    <w:rsid w:val="005444AC"/>
    <w:rsid w:val="0057059F"/>
    <w:rsid w:val="00574D66"/>
    <w:rsid w:val="005903D1"/>
    <w:rsid w:val="0059166D"/>
    <w:rsid w:val="005C5418"/>
    <w:rsid w:val="005D15D0"/>
    <w:rsid w:val="005E6BBE"/>
    <w:rsid w:val="00657EBA"/>
    <w:rsid w:val="0067312F"/>
    <w:rsid w:val="00673887"/>
    <w:rsid w:val="006A1735"/>
    <w:rsid w:val="006A2192"/>
    <w:rsid w:val="006A43A9"/>
    <w:rsid w:val="00702DF9"/>
    <w:rsid w:val="0071049F"/>
    <w:rsid w:val="00746A13"/>
    <w:rsid w:val="0076193E"/>
    <w:rsid w:val="00777573"/>
    <w:rsid w:val="00780C12"/>
    <w:rsid w:val="007862A6"/>
    <w:rsid w:val="007B2936"/>
    <w:rsid w:val="007B68B3"/>
    <w:rsid w:val="007C305B"/>
    <w:rsid w:val="007E2489"/>
    <w:rsid w:val="007F01FF"/>
    <w:rsid w:val="00803018"/>
    <w:rsid w:val="00824674"/>
    <w:rsid w:val="00843CEB"/>
    <w:rsid w:val="00857439"/>
    <w:rsid w:val="008A074F"/>
    <w:rsid w:val="008B5B2C"/>
    <w:rsid w:val="008F07B2"/>
    <w:rsid w:val="009101C4"/>
    <w:rsid w:val="00914781"/>
    <w:rsid w:val="0097240A"/>
    <w:rsid w:val="0098799A"/>
    <w:rsid w:val="009A1798"/>
    <w:rsid w:val="009C4237"/>
    <w:rsid w:val="00A0175D"/>
    <w:rsid w:val="00A10A50"/>
    <w:rsid w:val="00A2120D"/>
    <w:rsid w:val="00A22D94"/>
    <w:rsid w:val="00A267AA"/>
    <w:rsid w:val="00A34354"/>
    <w:rsid w:val="00A47266"/>
    <w:rsid w:val="00A740DE"/>
    <w:rsid w:val="00AC4FDC"/>
    <w:rsid w:val="00AC6B47"/>
    <w:rsid w:val="00AD03CC"/>
    <w:rsid w:val="00B304E8"/>
    <w:rsid w:val="00B43C24"/>
    <w:rsid w:val="00B461CB"/>
    <w:rsid w:val="00B659D6"/>
    <w:rsid w:val="00B7065A"/>
    <w:rsid w:val="00B84472"/>
    <w:rsid w:val="00C00604"/>
    <w:rsid w:val="00C135CB"/>
    <w:rsid w:val="00C73B2E"/>
    <w:rsid w:val="00C7571A"/>
    <w:rsid w:val="00C864BF"/>
    <w:rsid w:val="00CE0E88"/>
    <w:rsid w:val="00D11C99"/>
    <w:rsid w:val="00D35FD8"/>
    <w:rsid w:val="00D37995"/>
    <w:rsid w:val="00D50BC2"/>
    <w:rsid w:val="00D62E1B"/>
    <w:rsid w:val="00D65B86"/>
    <w:rsid w:val="00D950BF"/>
    <w:rsid w:val="00DC3094"/>
    <w:rsid w:val="00DF110F"/>
    <w:rsid w:val="00DF5EEA"/>
    <w:rsid w:val="00E202E4"/>
    <w:rsid w:val="00E20A57"/>
    <w:rsid w:val="00E2351B"/>
    <w:rsid w:val="00E271C2"/>
    <w:rsid w:val="00E421ED"/>
    <w:rsid w:val="00E4691A"/>
    <w:rsid w:val="00E66D3F"/>
    <w:rsid w:val="00E67660"/>
    <w:rsid w:val="00E73B56"/>
    <w:rsid w:val="00EB493E"/>
    <w:rsid w:val="00EF78DF"/>
    <w:rsid w:val="00F31DBC"/>
    <w:rsid w:val="00F40A1D"/>
    <w:rsid w:val="00F54B4F"/>
    <w:rsid w:val="00F64D3C"/>
    <w:rsid w:val="00F72DB9"/>
    <w:rsid w:val="00F91D5F"/>
    <w:rsid w:val="00F9553C"/>
    <w:rsid w:val="00F97868"/>
    <w:rsid w:val="00FC4787"/>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A55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val=""/>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widowControl w:val="0"/>
      <w:jc w:val="right"/>
      <w:outlineLvl w:val="1"/>
    </w:pPr>
    <w:rPr>
      <w:rFonts w:ascii="Arial" w:hAnsi="Arial"/>
      <w:b/>
      <w:snapToGrid w:val="0"/>
      <w:sz w:val="36"/>
    </w:rPr>
  </w:style>
  <w:style w:type="paragraph" w:styleId="Heading4">
    <w:name w:val="heading 4"/>
    <w:basedOn w:val="Normal"/>
    <w:next w:val="Normal"/>
    <w:qFormat/>
    <w:pPr>
      <w:keepNext/>
      <w:widowControl w:val="0"/>
      <w:tabs>
        <w:tab w:val="left" w:pos="3330"/>
      </w:tabs>
      <w:ind w:left="504" w:right="504" w:firstLine="1386"/>
      <w:outlineLvl w:val="3"/>
    </w:pPr>
    <w:rPr>
      <w:rFonts w:ascii="Arial" w:hAnsi="Arial"/>
      <w:b/>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Courier" w:hAnsi="Courier"/>
      <w:snapToGrid w:val="0"/>
    </w:rPr>
  </w:style>
  <w:style w:type="paragraph" w:styleId="BlockText">
    <w:name w:val="Block Text"/>
    <w:basedOn w:val="Normal"/>
    <w:pPr>
      <w:ind w:left="5040" w:right="-720" w:hanging="5040"/>
    </w:pPr>
  </w:style>
  <w:style w:type="paragraph" w:styleId="BodyText">
    <w:name w:val="Body Text"/>
    <w:basedOn w:val="Normal"/>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rsid w:val="00702DF9"/>
  </w:style>
  <w:style w:type="character" w:styleId="Hyperlink">
    <w:name w:val="Hyperlink"/>
    <w:rsid w:val="00702DF9"/>
    <w:rPr>
      <w:color w:val="0000FF"/>
      <w:u w:val="single"/>
    </w:rPr>
  </w:style>
  <w:style w:type="paragraph" w:styleId="EndnoteText">
    <w:name w:val="endnote text"/>
    <w:basedOn w:val="Normal"/>
    <w:link w:val="EndnoteTextChar"/>
    <w:rsid w:val="00A22D94"/>
    <w:pPr>
      <w:widowControl w:val="0"/>
    </w:pPr>
    <w:rPr>
      <w:snapToGrid w:val="0"/>
    </w:rPr>
  </w:style>
  <w:style w:type="character" w:customStyle="1" w:styleId="EndnoteTextChar">
    <w:name w:val="Endnote Text Char"/>
    <w:link w:val="EndnoteText"/>
    <w:rsid w:val="00A22D94"/>
    <w:rPr>
      <w:rFonts w:ascii="CG Times" w:hAnsi="CG Times"/>
      <w:snapToGrid w:val="0"/>
      <w:sz w:val="24"/>
    </w:rPr>
  </w:style>
  <w:style w:type="table" w:styleId="TableGrid">
    <w:name w:val="Table Grid"/>
    <w:basedOn w:val="TableNormal"/>
    <w:rsid w:val="006A1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1732EA"/>
    <w:pPr>
      <w:spacing w:after="240"/>
    </w:pPr>
    <w:rPr>
      <w:rFonts w:ascii="Times New Roman" w:hAnsi="Times New Roman"/>
      <w:sz w:val="26"/>
    </w:rPr>
  </w:style>
  <w:style w:type="paragraph" w:styleId="BalloonText">
    <w:name w:val="Balloon Text"/>
    <w:basedOn w:val="Normal"/>
    <w:link w:val="BalloonTextChar"/>
    <w:rsid w:val="00E67660"/>
    <w:rPr>
      <w:rFonts w:ascii="Segoe UI" w:hAnsi="Segoe UI" w:cs="Segoe UI"/>
      <w:sz w:val="18"/>
      <w:szCs w:val="18"/>
    </w:rPr>
  </w:style>
  <w:style w:type="character" w:customStyle="1" w:styleId="BalloonTextChar">
    <w:name w:val="Balloon Text Char"/>
    <w:link w:val="BalloonText"/>
    <w:rsid w:val="00E67660"/>
    <w:rPr>
      <w:rFonts w:ascii="Segoe UI" w:hAnsi="Segoe UI" w:cs="Segoe UI"/>
      <w:sz w:val="18"/>
      <w:szCs w:val="18"/>
    </w:rPr>
  </w:style>
  <w:style w:type="character" w:customStyle="1" w:styleId="1">
    <w:name w:val="1"/>
    <w:aliases w:val="2,3"/>
    <w:rsid w:val="00A1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4A3A-F9B5-4D25-8347-514438DC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2024-11-21T21:04:00Z</dcterms:created>
  <dcterms:modified xsi:type="dcterms:W3CDTF">2024-11-21T21:04:00Z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2024-11-21T21:04:55Z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c3beed99-1bc1-4695-bf06-ef88cde22c8b</vt:lpwstr>
  </property>
  <property fmtid="{D5CDD505-2E9C-101B-9397-08002B2CF9AE}" pid="8" name="MSIP_Label_be79656f-57b9-4d90-9939-25c1fcaa4399_ContentBits">
    <vt:lpwstr>0</vt:lpwstr>
  </property>
</Properties>
</file>